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48462837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>Številka</w:t>
      </w:r>
      <w:r w:rsidRPr="005B613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59019A">
        <w:rPr>
          <w:rFonts w:ascii="Calibri" w:hAnsi="Calibri" w:cs="Calibri"/>
          <w:color w:val="000000" w:themeColor="text1"/>
          <w:sz w:val="22"/>
          <w:szCs w:val="22"/>
        </w:rPr>
        <w:t>0132</w:t>
      </w:r>
      <w:r w:rsidRPr="00270CC7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A566D9">
        <w:rPr>
          <w:rFonts w:ascii="Calibri" w:hAnsi="Calibri" w:cs="Calibri"/>
          <w:color w:val="000000" w:themeColor="text1"/>
          <w:sz w:val="22"/>
          <w:szCs w:val="22"/>
        </w:rPr>
        <w:t>37</w:t>
      </w:r>
      <w:r w:rsidR="0059019A" w:rsidRPr="00270CC7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59019A" w:rsidRPr="0059019A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5F1A8C" w:rsidRPr="0059019A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76E9E841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6F0F96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C972D4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6F0F96">
        <w:rPr>
          <w:rFonts w:ascii="Calibri" w:hAnsi="Calibri" w:cs="Calibri"/>
          <w:color w:val="000000" w:themeColor="text1"/>
          <w:sz w:val="22"/>
          <w:szCs w:val="22"/>
        </w:rPr>
        <w:t>junij</w:t>
      </w:r>
      <w:r w:rsidR="00FC61EA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45EA9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7B38B7DE" w:rsidR="00051A1F" w:rsidRPr="0079505F" w:rsidRDefault="00C972D4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39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386B7B74" w14:textId="1B2E30FA" w:rsidR="00563EF8" w:rsidRDefault="00051A1F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C972D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četrtek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C972D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C972D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jul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ija</w:t>
      </w:r>
      <w:r w:rsidR="00FC61EA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ob </w:t>
      </w:r>
      <w:r w:rsidR="008C15C0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16</w:t>
      </w:r>
      <w:r w:rsidR="004F6CE5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7B3B9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30</w:t>
      </w:r>
      <w:bookmarkStart w:id="0" w:name="_GoBack"/>
      <w:bookmarkEnd w:id="0"/>
      <w:r w:rsidR="00091523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uri</w:t>
      </w:r>
      <w:r w:rsidR="004B35D5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na</w:t>
      </w:r>
      <w:r w:rsidR="004B35D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sedežu Sveta</w:t>
      </w:r>
      <w:r w:rsidR="004B35D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v prostorih</w:t>
      </w:r>
      <w:r w:rsidR="004B35D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4B35D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4B35D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4B35D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0AC0F9CB" w14:textId="53840D37" w:rsidR="00C93660" w:rsidRPr="00563EF8" w:rsidRDefault="008F418A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</w:t>
      </w:r>
      <w:r w:rsidR="007A249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I. nadstropje, velika</w:t>
      </w:r>
      <w:r w:rsidR="004B35D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2F23D2F1" w14:textId="04B0756D" w:rsidR="003C612A" w:rsidRDefault="003C612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09581E9" w14:textId="77777777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25AE42C8" w:rsidR="009A6C27" w:rsidRDefault="006C3B8C" w:rsidP="0006054C">
      <w:pPr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C972D4">
        <w:rPr>
          <w:rFonts w:ascii="Calibri" w:eastAsia="Calibri" w:hAnsi="Calibri"/>
          <w:color w:val="000000" w:themeColor="text1"/>
          <w:sz w:val="22"/>
          <w:szCs w:val="22"/>
        </w:rPr>
        <w:t>39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06054C">
      <w:pPr>
        <w:spacing w:after="0"/>
        <w:ind w:left="720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2D47733A" w14:textId="48B13AA1" w:rsidR="00345EA9" w:rsidRPr="00C972D4" w:rsidRDefault="00C972D4" w:rsidP="00C972D4">
      <w:pPr>
        <w:pStyle w:val="Odstavekseznama"/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>Potrditev zapisnika 38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4B2BD181" w14:textId="59998A92" w:rsidR="00345EA9" w:rsidRPr="00345EA9" w:rsidRDefault="00345EA9" w:rsidP="0006054C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E2C7D01" w14:textId="3484BE54" w:rsidR="00345EA9" w:rsidRDefault="00C972D4" w:rsidP="0006054C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Prejeta vloga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izdajatelja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radijskega programa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Radio 1 Koroška; ENA KOR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družbe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Toti Radio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>d.o.o</w:t>
      </w:r>
      <w:proofErr w:type="spellEnd"/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., 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prenos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dovoljenj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 izvajanje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radijske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dejavnosti – v predhodno mnenje;</w:t>
      </w:r>
    </w:p>
    <w:p w14:paraId="2878160F" w14:textId="77777777" w:rsidR="005E6B4A" w:rsidRPr="005E6B4A" w:rsidRDefault="005E6B4A" w:rsidP="005E6B4A">
      <w:pPr>
        <w:pStyle w:val="Odstavekseznama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3867D19" w14:textId="194BF5E0" w:rsidR="005E6B4A" w:rsidRPr="005E6B4A" w:rsidRDefault="005E6B4A" w:rsidP="005E6B4A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Pobuda družbe Radio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Capris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v zvezi s cenami zakupa kapacitet v MUX R4 – obravnava; </w:t>
      </w:r>
    </w:p>
    <w:p w14:paraId="7D463BB8" w14:textId="77777777" w:rsidR="00C972D4" w:rsidRPr="00C972D4" w:rsidRDefault="00C972D4" w:rsidP="00C972D4">
      <w:pPr>
        <w:pStyle w:val="Odstavekseznama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BFB51B9" w14:textId="77EDD382" w:rsidR="00C972D4" w:rsidRPr="005E6B4A" w:rsidRDefault="00C972D4" w:rsidP="005E6B4A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078B1">
        <w:rPr>
          <w:rFonts w:asciiTheme="minorHAnsi" w:eastAsia="Calibri" w:hAnsiTheme="minorHAnsi" w:cstheme="minorHAnsi"/>
          <w:color w:val="000000"/>
          <w:sz w:val="22"/>
          <w:szCs w:val="22"/>
        </w:rPr>
        <w:t>Predlog pogojev in meril za izbiro ponudb na javnem razpisu za dodelitev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radijskih frekvenc </w:t>
      </w:r>
      <w:r w:rsidRPr="006078B1">
        <w:rPr>
          <w:rFonts w:asciiTheme="minorHAnsi" w:eastAsia="Calibri" w:hAnsiTheme="minorHAnsi" w:cstheme="minorHAnsi"/>
          <w:color w:val="000000"/>
          <w:sz w:val="22"/>
          <w:szCs w:val="22"/>
        </w:rPr>
        <w:t>za analogno zvoko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vno radiodifuzijo – splošni 2025</w:t>
      </w:r>
      <w:r w:rsidRPr="006078B1">
        <w:rPr>
          <w:rFonts w:asciiTheme="minorHAnsi" w:eastAsia="Calibri" w:hAnsiTheme="minorHAnsi" w:cstheme="minorHAnsi"/>
          <w:color w:val="000000"/>
          <w:sz w:val="22"/>
          <w:szCs w:val="22"/>
        </w:rPr>
        <w:t>/1 –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seznanitev z odločitvijo Ministrstva za kulturo</w:t>
      </w:r>
      <w:r w:rsidRPr="006078B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BC93A1A" w14:textId="2B05A2C9" w:rsidR="008C2E05" w:rsidRPr="008C2E05" w:rsidRDefault="008C2E05" w:rsidP="0006054C">
      <w:p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6311EE8F" w14:textId="0CA425F1" w:rsidR="00345EA9" w:rsidRPr="00C972D4" w:rsidRDefault="004A0DBF" w:rsidP="00E8509A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9172A">
        <w:rPr>
          <w:rFonts w:ascii="Calibri" w:hAnsi="Calibri"/>
          <w:color w:val="000000" w:themeColor="text1"/>
          <w:sz w:val="22"/>
          <w:szCs w:val="22"/>
        </w:rPr>
        <w:t>Seznam pomembnejših dogodkov za televizijski prenos – obravnava;</w:t>
      </w:r>
    </w:p>
    <w:p w14:paraId="10503B10" w14:textId="4AE42416" w:rsidR="00C972D4" w:rsidRPr="00C972D4" w:rsidRDefault="00C972D4" w:rsidP="00C972D4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65EA949" w14:textId="424AB21A" w:rsidR="00345EA9" w:rsidRPr="006078B1" w:rsidRDefault="00345EA9" w:rsidP="0006054C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Razno. </w:t>
      </w:r>
    </w:p>
    <w:p w14:paraId="572472F4" w14:textId="51AD8C47" w:rsidR="00D867B4" w:rsidRPr="00890CE8" w:rsidRDefault="00D867B4" w:rsidP="00890CE8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9676ED5" w14:textId="77777777" w:rsidR="007A2495" w:rsidRDefault="007A2495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3C3D55AA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7E48F506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345EA9">
        <w:rPr>
          <w:rFonts w:ascii="Calibri" w:hAnsi="Calibri" w:cs="Calibri"/>
          <w:color w:val="000000" w:themeColor="text1"/>
          <w:sz w:val="22"/>
          <w:szCs w:val="22"/>
        </w:rPr>
        <w:t xml:space="preserve"> za radiodifuzijo</w:t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A18146" w14:textId="2A1A3AE1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C8834F" w14:textId="42FAA5EE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4CF1B9" w14:textId="77777777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7DEB98AC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DE126A">
      <w:pPr>
        <w:numPr>
          <w:ilvl w:val="0"/>
          <w:numId w:val="2"/>
        </w:numP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DE126A">
      <w:pPr>
        <w:numPr>
          <w:ilvl w:val="0"/>
          <w:numId w:val="2"/>
        </w:numP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A8EC93B" w14:textId="6B57AA07" w:rsidR="00403046" w:rsidRDefault="008C73C0" w:rsidP="00DE126A">
      <w:pPr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4913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589BF2" w14:textId="77777777" w:rsidR="002E1AA1" w:rsidRDefault="002E1AA1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A1282" w14:textId="77777777" w:rsidR="002E1AA1" w:rsidRDefault="002E1AA1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2E128E" w14:textId="77777777" w:rsidR="00F27452" w:rsidRDefault="00F27452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14C3F88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4CFF2921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094D3E">
        <w:rPr>
          <w:rFonts w:ascii="Calibri" w:hAnsi="Calibri" w:cs="Arial"/>
          <w:color w:val="000000" w:themeColor="text1"/>
          <w:sz w:val="22"/>
          <w:szCs w:val="22"/>
          <w:u w:val="single"/>
        </w:rPr>
        <w:t>srede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, </w:t>
      </w:r>
      <w:r w:rsidR="00094D3E">
        <w:rPr>
          <w:rFonts w:ascii="Calibri" w:hAnsi="Calibri" w:cs="Arial"/>
          <w:color w:val="000000" w:themeColor="text1"/>
          <w:sz w:val="22"/>
          <w:szCs w:val="22"/>
          <w:u w:val="single"/>
        </w:rPr>
        <w:t>2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094D3E">
        <w:rPr>
          <w:rFonts w:ascii="Calibri" w:hAnsi="Calibri" w:cs="Arial"/>
          <w:color w:val="000000" w:themeColor="text1"/>
          <w:sz w:val="22"/>
          <w:szCs w:val="22"/>
          <w:u w:val="single"/>
        </w:rPr>
        <w:t>jul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ija</w:t>
      </w:r>
      <w:r w:rsidR="00FC61EA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345EA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1D8526CD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Najavljene osebe bodo najkasneje </w:t>
      </w:r>
      <w:r w:rsidR="00094D3E">
        <w:rPr>
          <w:rFonts w:ascii="Calibri" w:hAnsi="Calibri" w:cs="Arial"/>
          <w:color w:val="000000" w:themeColor="text1"/>
          <w:sz w:val="22"/>
          <w:szCs w:val="22"/>
        </w:rPr>
        <w:t>2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094D3E">
        <w:rPr>
          <w:rFonts w:ascii="Calibri" w:hAnsi="Calibri" w:cs="Arial"/>
          <w:color w:val="000000" w:themeColor="text1"/>
          <w:sz w:val="22"/>
          <w:szCs w:val="22"/>
        </w:rPr>
        <w:t>jul</w:t>
      </w:r>
      <w:r w:rsidR="00E54271">
        <w:rPr>
          <w:rFonts w:ascii="Calibri" w:hAnsi="Calibri" w:cs="Arial"/>
          <w:color w:val="000000" w:themeColor="text1"/>
          <w:sz w:val="22"/>
          <w:szCs w:val="22"/>
        </w:rPr>
        <w:t>ija</w:t>
      </w:r>
      <w:r w:rsidR="00FC61E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E54271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345EA9">
        <w:rPr>
          <w:rFonts w:ascii="Calibri" w:hAnsi="Calibri" w:cs="Arial"/>
          <w:color w:val="000000" w:themeColor="text1"/>
          <w:sz w:val="22"/>
          <w:szCs w:val="22"/>
        </w:rPr>
        <w:t xml:space="preserve"> do 16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7EED6E04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7B3B98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3B3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054C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4559"/>
    <w:rsid w:val="00087CD4"/>
    <w:rsid w:val="00090019"/>
    <w:rsid w:val="00091523"/>
    <w:rsid w:val="00092EB8"/>
    <w:rsid w:val="00093C29"/>
    <w:rsid w:val="00093DA6"/>
    <w:rsid w:val="00094D3E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110F8"/>
    <w:rsid w:val="0011186A"/>
    <w:rsid w:val="00113A13"/>
    <w:rsid w:val="00113DCE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73EB"/>
    <w:rsid w:val="00157E07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B42A1"/>
    <w:rsid w:val="001B4765"/>
    <w:rsid w:val="001B527D"/>
    <w:rsid w:val="001C42EF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7084F"/>
    <w:rsid w:val="00270CC7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97F9F"/>
    <w:rsid w:val="002A1ED0"/>
    <w:rsid w:val="002A2CBF"/>
    <w:rsid w:val="002A3002"/>
    <w:rsid w:val="002A3284"/>
    <w:rsid w:val="002A3405"/>
    <w:rsid w:val="002A4DE0"/>
    <w:rsid w:val="002B44B1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45EA9"/>
    <w:rsid w:val="003509E9"/>
    <w:rsid w:val="003600C5"/>
    <w:rsid w:val="00361E2A"/>
    <w:rsid w:val="00365DF8"/>
    <w:rsid w:val="00366216"/>
    <w:rsid w:val="00367995"/>
    <w:rsid w:val="003737C1"/>
    <w:rsid w:val="00382A88"/>
    <w:rsid w:val="00385B04"/>
    <w:rsid w:val="003866A0"/>
    <w:rsid w:val="003879AD"/>
    <w:rsid w:val="00392377"/>
    <w:rsid w:val="003928A4"/>
    <w:rsid w:val="0039463B"/>
    <w:rsid w:val="00397562"/>
    <w:rsid w:val="00397A6A"/>
    <w:rsid w:val="003A123E"/>
    <w:rsid w:val="003A2E53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758"/>
    <w:rsid w:val="00443A39"/>
    <w:rsid w:val="00446AAF"/>
    <w:rsid w:val="00452725"/>
    <w:rsid w:val="004565B4"/>
    <w:rsid w:val="00457B77"/>
    <w:rsid w:val="00457DDB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8292C"/>
    <w:rsid w:val="004866D3"/>
    <w:rsid w:val="00486A83"/>
    <w:rsid w:val="00487370"/>
    <w:rsid w:val="00491310"/>
    <w:rsid w:val="004939F1"/>
    <w:rsid w:val="0049691B"/>
    <w:rsid w:val="0049775A"/>
    <w:rsid w:val="004A01CF"/>
    <w:rsid w:val="004A0DBF"/>
    <w:rsid w:val="004A1B3E"/>
    <w:rsid w:val="004A5054"/>
    <w:rsid w:val="004A5368"/>
    <w:rsid w:val="004B2FCB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5EFF"/>
    <w:rsid w:val="00511E36"/>
    <w:rsid w:val="005126E3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7579"/>
    <w:rsid w:val="00571FAD"/>
    <w:rsid w:val="005745C3"/>
    <w:rsid w:val="00574D27"/>
    <w:rsid w:val="005767B0"/>
    <w:rsid w:val="00581906"/>
    <w:rsid w:val="00581FB3"/>
    <w:rsid w:val="00583D50"/>
    <w:rsid w:val="00585182"/>
    <w:rsid w:val="005877E5"/>
    <w:rsid w:val="00587C76"/>
    <w:rsid w:val="0059019A"/>
    <w:rsid w:val="005901A0"/>
    <w:rsid w:val="00590DF2"/>
    <w:rsid w:val="00590EB6"/>
    <w:rsid w:val="00592965"/>
    <w:rsid w:val="00595479"/>
    <w:rsid w:val="005967B4"/>
    <w:rsid w:val="005A21EF"/>
    <w:rsid w:val="005A3A79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2C7C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E6B4A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E0538"/>
    <w:rsid w:val="006E4DCB"/>
    <w:rsid w:val="006E6976"/>
    <w:rsid w:val="006F0F96"/>
    <w:rsid w:val="006F4B55"/>
    <w:rsid w:val="006F557E"/>
    <w:rsid w:val="006F57B5"/>
    <w:rsid w:val="006F62F4"/>
    <w:rsid w:val="00700247"/>
    <w:rsid w:val="00702E80"/>
    <w:rsid w:val="007112E3"/>
    <w:rsid w:val="00720055"/>
    <w:rsid w:val="00722680"/>
    <w:rsid w:val="00730F8A"/>
    <w:rsid w:val="007326E2"/>
    <w:rsid w:val="00732A13"/>
    <w:rsid w:val="0074075E"/>
    <w:rsid w:val="0074111F"/>
    <w:rsid w:val="00743D2A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87F"/>
    <w:rsid w:val="00777833"/>
    <w:rsid w:val="007800A7"/>
    <w:rsid w:val="007805BD"/>
    <w:rsid w:val="00782FFC"/>
    <w:rsid w:val="00783672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3B98"/>
    <w:rsid w:val="007B44DE"/>
    <w:rsid w:val="007B450B"/>
    <w:rsid w:val="007B72C6"/>
    <w:rsid w:val="007C290F"/>
    <w:rsid w:val="007C39D0"/>
    <w:rsid w:val="007C48FC"/>
    <w:rsid w:val="007C76CD"/>
    <w:rsid w:val="007D0868"/>
    <w:rsid w:val="007D19E3"/>
    <w:rsid w:val="007D2129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1E14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4BB9"/>
    <w:rsid w:val="008B571F"/>
    <w:rsid w:val="008C15C0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538A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7361"/>
    <w:rsid w:val="00953B7A"/>
    <w:rsid w:val="00955398"/>
    <w:rsid w:val="0095548E"/>
    <w:rsid w:val="00956AA2"/>
    <w:rsid w:val="0096016B"/>
    <w:rsid w:val="00960244"/>
    <w:rsid w:val="00970D1C"/>
    <w:rsid w:val="009735DB"/>
    <w:rsid w:val="00980BA2"/>
    <w:rsid w:val="00981161"/>
    <w:rsid w:val="0098270F"/>
    <w:rsid w:val="00983115"/>
    <w:rsid w:val="00985AFF"/>
    <w:rsid w:val="00985C63"/>
    <w:rsid w:val="00990563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6D9"/>
    <w:rsid w:val="00A56C02"/>
    <w:rsid w:val="00A67374"/>
    <w:rsid w:val="00A70C3D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A1555"/>
    <w:rsid w:val="00AA25A0"/>
    <w:rsid w:val="00AA3D02"/>
    <w:rsid w:val="00AA4A11"/>
    <w:rsid w:val="00AA6B8E"/>
    <w:rsid w:val="00AB1A6D"/>
    <w:rsid w:val="00AB2BB8"/>
    <w:rsid w:val="00AB32FC"/>
    <w:rsid w:val="00AB4DF2"/>
    <w:rsid w:val="00AC2EE1"/>
    <w:rsid w:val="00AC35B5"/>
    <w:rsid w:val="00AC3E65"/>
    <w:rsid w:val="00AC4B8F"/>
    <w:rsid w:val="00AC7504"/>
    <w:rsid w:val="00AD1306"/>
    <w:rsid w:val="00AD364B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A14"/>
    <w:rsid w:val="00B87D43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5BF8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972D4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4108"/>
    <w:rsid w:val="00D45E31"/>
    <w:rsid w:val="00D46723"/>
    <w:rsid w:val="00D50912"/>
    <w:rsid w:val="00D50A95"/>
    <w:rsid w:val="00D5135F"/>
    <w:rsid w:val="00D53015"/>
    <w:rsid w:val="00D559FA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3E9C"/>
    <w:rsid w:val="00DD0504"/>
    <w:rsid w:val="00DD2329"/>
    <w:rsid w:val="00DD2A8B"/>
    <w:rsid w:val="00DD2B29"/>
    <w:rsid w:val="00DD5737"/>
    <w:rsid w:val="00DE126A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271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509A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1DA4"/>
    <w:rsid w:val="00ED4011"/>
    <w:rsid w:val="00ED6200"/>
    <w:rsid w:val="00ED78D3"/>
    <w:rsid w:val="00EE1ABE"/>
    <w:rsid w:val="00EF6891"/>
    <w:rsid w:val="00F01408"/>
    <w:rsid w:val="00F05AB1"/>
    <w:rsid w:val="00F116AA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6EC-8DB4-4426-9202-EF302A09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7</cp:revision>
  <cp:lastPrinted>2018-09-20T07:51:00Z</cp:lastPrinted>
  <dcterms:created xsi:type="dcterms:W3CDTF">2025-06-23T08:28:00Z</dcterms:created>
  <dcterms:modified xsi:type="dcterms:W3CDTF">2025-06-24T09:20:00Z</dcterms:modified>
</cp:coreProperties>
</file>