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EE82A" w14:textId="77777777" w:rsidR="006A3700" w:rsidRPr="00F32184" w:rsidRDefault="006A3700" w:rsidP="001E5B23">
      <w:pPr>
        <w:pStyle w:val="Brezrazmikov"/>
        <w:rPr>
          <w:rFonts w:asciiTheme="minorHAnsi" w:hAnsiTheme="minorHAnsi" w:cstheme="minorHAnsi"/>
          <w:sz w:val="22"/>
          <w:szCs w:val="22"/>
          <w:lang w:val="sl-SI"/>
        </w:rPr>
      </w:pPr>
    </w:p>
    <w:p w14:paraId="684D3652" w14:textId="77777777" w:rsidR="00544019" w:rsidRPr="00F32184" w:rsidRDefault="00C47083" w:rsidP="001E5B23">
      <w:pPr>
        <w:spacing w:after="0"/>
        <w:ind w:left="6372" w:firstLine="708"/>
        <w:jc w:val="both"/>
        <w:rPr>
          <w:rFonts w:asciiTheme="minorHAnsi" w:eastAsia="Calibri" w:hAnsiTheme="minorHAnsi" w:cstheme="minorHAnsi"/>
          <w:color w:val="FF0000"/>
          <w:sz w:val="22"/>
          <w:szCs w:val="22"/>
          <w:lang w:val="sl-SI"/>
        </w:rPr>
      </w:pPr>
      <w:r w:rsidRPr="00F32184">
        <w:rPr>
          <w:rFonts w:asciiTheme="minorHAnsi" w:eastAsia="Calibri" w:hAnsiTheme="minorHAnsi" w:cstheme="minorHAnsi"/>
          <w:noProof/>
          <w:color w:val="FF0000"/>
          <w:sz w:val="22"/>
          <w:szCs w:val="22"/>
          <w:lang w:val="sl-SI" w:eastAsia="sl-SI"/>
        </w:rPr>
        <w:drawing>
          <wp:inline distT="0" distB="0" distL="0" distR="0" wp14:anchorId="74A6D6BD" wp14:editId="3F8903FA">
            <wp:extent cx="1389380" cy="1163955"/>
            <wp:effectExtent l="0" t="0" r="1270" b="0"/>
            <wp:docPr id="2" name="Slika 2" descr="O:\Mojca\img s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ojca\img srd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380" cy="1163955"/>
                    </a:xfrm>
                    <a:prstGeom prst="rect">
                      <a:avLst/>
                    </a:prstGeom>
                    <a:noFill/>
                    <a:ln>
                      <a:noFill/>
                    </a:ln>
                  </pic:spPr>
                </pic:pic>
              </a:graphicData>
            </a:graphic>
          </wp:inline>
        </w:drawing>
      </w:r>
    </w:p>
    <w:p w14:paraId="7529E84A" w14:textId="77777777" w:rsidR="00544019" w:rsidRPr="00F32184" w:rsidRDefault="00544019" w:rsidP="001E5B23">
      <w:pPr>
        <w:spacing w:after="0"/>
        <w:rPr>
          <w:rFonts w:asciiTheme="minorHAnsi" w:hAnsiTheme="minorHAnsi" w:cstheme="minorHAnsi"/>
          <w:color w:val="FF0000"/>
          <w:sz w:val="22"/>
          <w:szCs w:val="22"/>
          <w:lang w:val="sl-SI"/>
        </w:rPr>
      </w:pPr>
    </w:p>
    <w:p w14:paraId="63C157E4" w14:textId="77777777" w:rsidR="00544019" w:rsidRPr="00F32184" w:rsidRDefault="00544019" w:rsidP="001E5B23">
      <w:pPr>
        <w:spacing w:after="0"/>
        <w:rPr>
          <w:rFonts w:asciiTheme="minorHAnsi" w:hAnsiTheme="minorHAnsi" w:cstheme="minorHAnsi"/>
          <w:color w:val="FF0000"/>
          <w:sz w:val="22"/>
          <w:szCs w:val="22"/>
          <w:lang w:val="sl-SI"/>
        </w:rPr>
      </w:pPr>
    </w:p>
    <w:p w14:paraId="0B55AD28" w14:textId="038C7109" w:rsidR="00B87D43" w:rsidRPr="00F32184" w:rsidRDefault="00C510D3" w:rsidP="001E5B23">
      <w:pPr>
        <w:spacing w:after="0"/>
        <w:rPr>
          <w:rFonts w:asciiTheme="minorHAnsi" w:hAnsiTheme="minorHAnsi" w:cstheme="minorHAnsi"/>
          <w: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Številka: </w:t>
      </w:r>
      <w:r w:rsidR="00AA6C37" w:rsidRPr="00F32184">
        <w:rPr>
          <w:rFonts w:asciiTheme="minorHAnsi" w:hAnsiTheme="minorHAnsi" w:cstheme="minorHAnsi"/>
          <w:color w:val="000000" w:themeColor="text1"/>
          <w:sz w:val="22"/>
          <w:szCs w:val="22"/>
          <w:lang w:val="sl-SI"/>
        </w:rPr>
        <w:t>0132-</w:t>
      </w:r>
      <w:r w:rsidR="00097AA1">
        <w:rPr>
          <w:rFonts w:asciiTheme="minorHAnsi" w:hAnsiTheme="minorHAnsi" w:cstheme="minorHAnsi"/>
          <w:color w:val="000000" w:themeColor="text1"/>
          <w:sz w:val="22"/>
          <w:szCs w:val="22"/>
          <w:lang w:val="sl-SI"/>
        </w:rPr>
        <w:t>16</w:t>
      </w:r>
      <w:r w:rsidR="009C36E6" w:rsidRPr="00F32184">
        <w:rPr>
          <w:rFonts w:asciiTheme="minorHAnsi" w:hAnsiTheme="minorHAnsi" w:cstheme="minorHAnsi"/>
          <w:color w:val="000000" w:themeColor="text1"/>
          <w:sz w:val="22"/>
          <w:szCs w:val="22"/>
          <w:lang w:val="sl-SI"/>
        </w:rPr>
        <w:t>/20</w:t>
      </w:r>
      <w:r w:rsidR="009C36E6" w:rsidRPr="00093275">
        <w:rPr>
          <w:rFonts w:asciiTheme="minorHAnsi" w:hAnsiTheme="minorHAnsi" w:cstheme="minorHAnsi"/>
          <w:color w:val="000000" w:themeColor="text1"/>
          <w:sz w:val="22"/>
          <w:szCs w:val="22"/>
          <w:lang w:val="sl-SI"/>
        </w:rPr>
        <w:t>2</w:t>
      </w:r>
      <w:r w:rsidR="00971001" w:rsidRPr="00093275">
        <w:rPr>
          <w:rFonts w:asciiTheme="minorHAnsi" w:hAnsiTheme="minorHAnsi" w:cstheme="minorHAnsi"/>
          <w:color w:val="000000" w:themeColor="text1"/>
          <w:sz w:val="22"/>
          <w:szCs w:val="22"/>
          <w:lang w:val="sl-SI"/>
        </w:rPr>
        <w:t>5</w:t>
      </w:r>
      <w:r w:rsidR="009C36E6" w:rsidRPr="00093275">
        <w:rPr>
          <w:rFonts w:asciiTheme="minorHAnsi" w:hAnsiTheme="minorHAnsi" w:cstheme="minorHAnsi"/>
          <w:color w:val="000000" w:themeColor="text1"/>
          <w:sz w:val="22"/>
          <w:szCs w:val="22"/>
          <w:lang w:val="sl-SI"/>
        </w:rPr>
        <w:t>/</w:t>
      </w:r>
      <w:r w:rsidR="00093275" w:rsidRPr="00093275">
        <w:rPr>
          <w:rFonts w:asciiTheme="minorHAnsi" w:hAnsiTheme="minorHAnsi" w:cstheme="minorHAnsi"/>
          <w:color w:val="000000" w:themeColor="text1"/>
          <w:sz w:val="22"/>
          <w:szCs w:val="22"/>
          <w:lang w:val="sl-SI"/>
        </w:rPr>
        <w:t>3</w:t>
      </w:r>
    </w:p>
    <w:p w14:paraId="70E09D83" w14:textId="173FECBF" w:rsidR="00B87D43" w:rsidRPr="00F32184" w:rsidRDefault="00B87D43"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Ljubljana, </w:t>
      </w:r>
      <w:r w:rsidR="00097AA1">
        <w:rPr>
          <w:rFonts w:asciiTheme="minorHAnsi" w:hAnsiTheme="minorHAnsi" w:cstheme="minorHAnsi"/>
          <w:color w:val="000000" w:themeColor="text1"/>
          <w:sz w:val="22"/>
          <w:szCs w:val="22"/>
          <w:lang w:val="sl-SI"/>
        </w:rPr>
        <w:t>8</w:t>
      </w:r>
      <w:r w:rsidR="00805D22" w:rsidRPr="00F32184">
        <w:rPr>
          <w:rFonts w:asciiTheme="minorHAnsi" w:hAnsiTheme="minorHAnsi" w:cstheme="minorHAnsi"/>
          <w:color w:val="000000" w:themeColor="text1"/>
          <w:sz w:val="22"/>
          <w:szCs w:val="22"/>
          <w:lang w:val="sl-SI"/>
        </w:rPr>
        <w:t xml:space="preserve">. </w:t>
      </w:r>
      <w:r w:rsidR="00097AA1">
        <w:rPr>
          <w:rFonts w:asciiTheme="minorHAnsi" w:hAnsiTheme="minorHAnsi" w:cstheme="minorHAnsi"/>
          <w:color w:val="000000" w:themeColor="text1"/>
          <w:sz w:val="22"/>
          <w:szCs w:val="22"/>
          <w:lang w:val="sl-SI"/>
        </w:rPr>
        <w:t>april</w:t>
      </w:r>
      <w:r w:rsidR="00097AA1" w:rsidRPr="00F32184">
        <w:rPr>
          <w:rFonts w:asciiTheme="minorHAnsi" w:hAnsiTheme="minorHAnsi" w:cstheme="minorHAnsi"/>
          <w:color w:val="000000" w:themeColor="text1"/>
          <w:sz w:val="22"/>
          <w:szCs w:val="22"/>
          <w:lang w:val="sl-SI"/>
        </w:rPr>
        <w:t xml:space="preserve"> </w:t>
      </w:r>
      <w:r w:rsidR="006550BB">
        <w:rPr>
          <w:rFonts w:asciiTheme="minorHAnsi" w:hAnsiTheme="minorHAnsi" w:cstheme="minorHAnsi"/>
          <w:color w:val="000000" w:themeColor="text1"/>
          <w:sz w:val="22"/>
          <w:szCs w:val="22"/>
          <w:lang w:val="sl-SI"/>
        </w:rPr>
        <w:t>2025</w:t>
      </w:r>
      <w:r w:rsidRPr="00F32184">
        <w:rPr>
          <w:rFonts w:asciiTheme="minorHAnsi" w:hAnsiTheme="minorHAnsi" w:cstheme="minorHAnsi"/>
          <w:color w:val="000000" w:themeColor="text1"/>
          <w:sz w:val="22"/>
          <w:szCs w:val="22"/>
          <w:lang w:val="sl-SI"/>
        </w:rPr>
        <w:t xml:space="preserve">                    </w:t>
      </w:r>
      <w:r w:rsidR="00D97B8D" w:rsidRPr="00F32184">
        <w:rPr>
          <w:rFonts w:asciiTheme="minorHAnsi" w:hAnsiTheme="minorHAnsi" w:cstheme="minorHAnsi"/>
          <w:color w:val="000000" w:themeColor="text1"/>
          <w:sz w:val="22"/>
          <w:szCs w:val="22"/>
          <w:lang w:val="sl-SI"/>
        </w:rPr>
        <w:t xml:space="preserve">                           </w:t>
      </w:r>
    </w:p>
    <w:p w14:paraId="74079D74" w14:textId="77777777" w:rsidR="00B87D43" w:rsidRPr="00F32184" w:rsidRDefault="00B87D43" w:rsidP="001E5B23">
      <w:pPr>
        <w:spacing w:after="0"/>
        <w:jc w:val="both"/>
        <w:rPr>
          <w:rFonts w:asciiTheme="minorHAnsi" w:hAnsiTheme="minorHAnsi" w:cstheme="minorHAnsi"/>
          <w:color w:val="FF0000"/>
          <w:sz w:val="22"/>
          <w:szCs w:val="22"/>
          <w:lang w:val="sl-SI"/>
        </w:rPr>
      </w:pPr>
    </w:p>
    <w:p w14:paraId="63305683" w14:textId="77777777" w:rsidR="00B87D43" w:rsidRPr="00F32184" w:rsidRDefault="00B87D43" w:rsidP="001E5B23">
      <w:pPr>
        <w:spacing w:after="0"/>
        <w:jc w:val="both"/>
        <w:rPr>
          <w:rFonts w:asciiTheme="minorHAnsi" w:hAnsiTheme="minorHAnsi" w:cstheme="minorHAnsi"/>
          <w:color w:val="FF0000"/>
          <w:sz w:val="22"/>
          <w:szCs w:val="22"/>
          <w:lang w:val="sl-SI"/>
        </w:rPr>
      </w:pPr>
    </w:p>
    <w:p w14:paraId="5073C4AB" w14:textId="77777777" w:rsidR="00F069D8" w:rsidRPr="00F32184" w:rsidRDefault="00F069D8" w:rsidP="001E5B23">
      <w:pPr>
        <w:spacing w:after="0"/>
        <w:jc w:val="both"/>
        <w:rPr>
          <w:rFonts w:asciiTheme="minorHAnsi" w:hAnsiTheme="minorHAnsi" w:cstheme="minorHAnsi"/>
          <w:color w:val="000000" w:themeColor="text1"/>
          <w:sz w:val="22"/>
          <w:szCs w:val="22"/>
          <w:lang w:val="sl-SI"/>
        </w:rPr>
      </w:pPr>
    </w:p>
    <w:p w14:paraId="285FFB41" w14:textId="77777777" w:rsidR="003124AE" w:rsidRDefault="003124AE" w:rsidP="001E5B23">
      <w:pPr>
        <w:spacing w:after="0"/>
        <w:jc w:val="center"/>
        <w:rPr>
          <w:rFonts w:asciiTheme="minorHAnsi" w:hAnsiTheme="minorHAnsi" w:cstheme="minorHAnsi"/>
          <w:b/>
          <w:color w:val="000000" w:themeColor="text1"/>
          <w:sz w:val="22"/>
          <w:szCs w:val="22"/>
          <w:lang w:val="sl-SI"/>
        </w:rPr>
      </w:pPr>
    </w:p>
    <w:p w14:paraId="04252CAA" w14:textId="77777777" w:rsidR="003124AE" w:rsidRDefault="003124AE" w:rsidP="001E5B23">
      <w:pPr>
        <w:spacing w:after="0"/>
        <w:jc w:val="center"/>
        <w:rPr>
          <w:rFonts w:asciiTheme="minorHAnsi" w:hAnsiTheme="minorHAnsi" w:cstheme="minorHAnsi"/>
          <w:b/>
          <w:color w:val="000000" w:themeColor="text1"/>
          <w:sz w:val="22"/>
          <w:szCs w:val="22"/>
          <w:lang w:val="sl-SI"/>
        </w:rPr>
      </w:pPr>
    </w:p>
    <w:p w14:paraId="044CAF3D" w14:textId="744131EC" w:rsidR="00F069D8" w:rsidRPr="00F32184" w:rsidRDefault="008A110E" w:rsidP="001E5B23">
      <w:pPr>
        <w:spacing w:after="0"/>
        <w:jc w:val="center"/>
        <w:rPr>
          <w:rFonts w:asciiTheme="minorHAnsi" w:hAnsiTheme="minorHAnsi" w:cstheme="minorHAnsi"/>
          <w:b/>
          <w:color w:val="000000" w:themeColor="text1"/>
          <w:sz w:val="22"/>
          <w:szCs w:val="22"/>
          <w:lang w:val="sl-SI"/>
        </w:rPr>
      </w:pPr>
      <w:r w:rsidRPr="00F32184">
        <w:rPr>
          <w:rFonts w:asciiTheme="minorHAnsi" w:hAnsiTheme="minorHAnsi" w:cstheme="minorHAnsi"/>
          <w:b/>
          <w:color w:val="000000" w:themeColor="text1"/>
          <w:sz w:val="22"/>
          <w:szCs w:val="22"/>
          <w:lang w:val="sl-SI"/>
        </w:rPr>
        <w:t>ZAPISNIK</w:t>
      </w:r>
    </w:p>
    <w:p w14:paraId="0CEB65D8" w14:textId="77777777" w:rsidR="008A110E" w:rsidRPr="00F32184" w:rsidRDefault="008A110E" w:rsidP="001E5B23">
      <w:pPr>
        <w:spacing w:after="0"/>
        <w:jc w:val="center"/>
        <w:rPr>
          <w:rFonts w:asciiTheme="minorHAnsi" w:hAnsiTheme="minorHAnsi" w:cstheme="minorHAnsi"/>
          <w:color w:val="000000" w:themeColor="text1"/>
          <w:sz w:val="22"/>
          <w:szCs w:val="22"/>
          <w:lang w:val="sl-SI"/>
        </w:rPr>
      </w:pPr>
    </w:p>
    <w:p w14:paraId="611EE137" w14:textId="2611E2BA" w:rsidR="00A3617A" w:rsidRPr="00F32184" w:rsidRDefault="00C23DE7" w:rsidP="001E5B23">
      <w:pPr>
        <w:pStyle w:val="Odstavekseznama"/>
        <w:spacing w:after="0"/>
        <w:ind w:left="360"/>
        <w:jc w:val="center"/>
        <w:rPr>
          <w:rFonts w:asciiTheme="minorHAnsi" w:eastAsia="Times New Roman" w:hAnsiTheme="minorHAnsi" w:cstheme="minorHAnsi"/>
          <w:color w:val="000000" w:themeColor="text1"/>
          <w:sz w:val="22"/>
          <w:szCs w:val="22"/>
          <w:lang w:val="sl-SI" w:eastAsia="sl-SI"/>
        </w:rPr>
      </w:pPr>
      <w:r>
        <w:rPr>
          <w:rFonts w:asciiTheme="minorHAnsi" w:hAnsiTheme="minorHAnsi" w:cstheme="minorHAnsi"/>
          <w:color w:val="000000" w:themeColor="text1"/>
          <w:sz w:val="22"/>
          <w:szCs w:val="22"/>
          <w:lang w:val="sl-SI"/>
        </w:rPr>
        <w:t>3</w:t>
      </w:r>
      <w:r w:rsidR="00097AA1">
        <w:rPr>
          <w:rFonts w:asciiTheme="minorHAnsi" w:hAnsiTheme="minorHAnsi" w:cstheme="minorHAnsi"/>
          <w:color w:val="000000" w:themeColor="text1"/>
          <w:sz w:val="22"/>
          <w:szCs w:val="22"/>
          <w:lang w:val="sl-SI"/>
        </w:rPr>
        <w:t>5</w:t>
      </w:r>
      <w:r w:rsidR="008C2B20" w:rsidRPr="00F32184">
        <w:rPr>
          <w:rFonts w:asciiTheme="minorHAnsi" w:hAnsiTheme="minorHAnsi" w:cstheme="minorHAnsi"/>
          <w:color w:val="000000" w:themeColor="text1"/>
          <w:sz w:val="22"/>
          <w:szCs w:val="22"/>
          <w:lang w:val="sl-SI"/>
        </w:rPr>
        <w:t xml:space="preserve">. </w:t>
      </w:r>
      <w:r w:rsidR="00887BA9" w:rsidRPr="00F32184">
        <w:rPr>
          <w:rFonts w:asciiTheme="minorHAnsi" w:hAnsiTheme="minorHAnsi" w:cstheme="minorHAnsi"/>
          <w:color w:val="000000" w:themeColor="text1"/>
          <w:sz w:val="22"/>
          <w:szCs w:val="22"/>
          <w:lang w:val="sl-SI"/>
        </w:rPr>
        <w:t>r</w:t>
      </w:r>
      <w:r w:rsidR="008A110E" w:rsidRPr="00F32184">
        <w:rPr>
          <w:rFonts w:asciiTheme="minorHAnsi" w:hAnsiTheme="minorHAnsi" w:cstheme="minorHAnsi"/>
          <w:color w:val="000000" w:themeColor="text1"/>
          <w:sz w:val="22"/>
          <w:szCs w:val="22"/>
          <w:lang w:val="sl-SI"/>
        </w:rPr>
        <w:t xml:space="preserve">edne seje </w:t>
      </w:r>
      <w:r w:rsidR="004E1581" w:rsidRPr="00F32184">
        <w:rPr>
          <w:rFonts w:asciiTheme="minorHAnsi" w:hAnsiTheme="minorHAnsi" w:cstheme="minorHAnsi"/>
          <w:color w:val="000000" w:themeColor="text1"/>
          <w:sz w:val="22"/>
          <w:szCs w:val="22"/>
          <w:lang w:val="sl-SI"/>
        </w:rPr>
        <w:t>Svet</w:t>
      </w:r>
      <w:r w:rsidR="008A110E" w:rsidRPr="00F32184">
        <w:rPr>
          <w:rFonts w:asciiTheme="minorHAnsi" w:hAnsiTheme="minorHAnsi" w:cstheme="minorHAnsi"/>
          <w:color w:val="000000" w:themeColor="text1"/>
          <w:sz w:val="22"/>
          <w:szCs w:val="22"/>
          <w:lang w:val="sl-SI"/>
        </w:rPr>
        <w:t>a za radiodifuzijo</w:t>
      </w:r>
      <w:r w:rsidR="00822CF0" w:rsidRPr="00F32184">
        <w:rPr>
          <w:rFonts w:asciiTheme="minorHAnsi" w:hAnsiTheme="minorHAnsi" w:cstheme="minorHAnsi"/>
          <w:color w:val="000000" w:themeColor="text1"/>
          <w:sz w:val="22"/>
          <w:szCs w:val="22"/>
          <w:lang w:val="sl-SI"/>
        </w:rPr>
        <w:t xml:space="preserve"> (v nadaljevanju: </w:t>
      </w:r>
      <w:r w:rsidR="004E1581" w:rsidRPr="00F32184">
        <w:rPr>
          <w:rFonts w:asciiTheme="minorHAnsi" w:hAnsiTheme="minorHAnsi" w:cstheme="minorHAnsi"/>
          <w:color w:val="000000" w:themeColor="text1"/>
          <w:sz w:val="22"/>
          <w:szCs w:val="22"/>
          <w:lang w:val="sl-SI"/>
        </w:rPr>
        <w:t>Svet</w:t>
      </w:r>
      <w:r w:rsidR="00822CF0" w:rsidRPr="00F32184">
        <w:rPr>
          <w:rFonts w:asciiTheme="minorHAnsi" w:hAnsiTheme="minorHAnsi" w:cstheme="minorHAnsi"/>
          <w:color w:val="000000" w:themeColor="text1"/>
          <w:sz w:val="22"/>
          <w:szCs w:val="22"/>
          <w:lang w:val="sl-SI"/>
        </w:rPr>
        <w:t>)</w:t>
      </w:r>
      <w:r w:rsidR="00BC697E" w:rsidRPr="00F32184">
        <w:rPr>
          <w:rFonts w:asciiTheme="minorHAnsi" w:hAnsiTheme="minorHAnsi" w:cstheme="minorHAnsi"/>
          <w:color w:val="000000" w:themeColor="text1"/>
          <w:sz w:val="22"/>
          <w:szCs w:val="22"/>
          <w:lang w:val="sl-SI"/>
        </w:rPr>
        <w:t xml:space="preserve">, ki je bila v </w:t>
      </w:r>
      <w:r w:rsidR="008B587D">
        <w:rPr>
          <w:rFonts w:asciiTheme="minorHAnsi" w:hAnsiTheme="minorHAnsi" w:cstheme="minorHAnsi"/>
          <w:color w:val="000000" w:themeColor="text1"/>
          <w:sz w:val="22"/>
          <w:szCs w:val="22"/>
          <w:lang w:val="sl-SI"/>
        </w:rPr>
        <w:t>torek</w:t>
      </w:r>
      <w:r w:rsidR="00A3617A" w:rsidRPr="00F32184">
        <w:rPr>
          <w:rFonts w:asciiTheme="minorHAnsi" w:hAnsiTheme="minorHAnsi" w:cstheme="minorHAnsi"/>
          <w:color w:val="000000" w:themeColor="text1"/>
          <w:sz w:val="22"/>
          <w:szCs w:val="22"/>
          <w:lang w:val="sl-SI"/>
        </w:rPr>
        <w:t xml:space="preserve">, </w:t>
      </w:r>
      <w:r w:rsidR="00BB17D4">
        <w:rPr>
          <w:rFonts w:asciiTheme="minorHAnsi" w:eastAsia="Times New Roman" w:hAnsiTheme="minorHAnsi" w:cstheme="minorHAnsi"/>
          <w:color w:val="000000" w:themeColor="text1"/>
          <w:sz w:val="22"/>
          <w:szCs w:val="22"/>
          <w:lang w:val="sl-SI" w:eastAsia="sl-SI"/>
        </w:rPr>
        <w:t>11</w:t>
      </w:r>
      <w:r w:rsidR="0074194B" w:rsidRPr="00F32184">
        <w:rPr>
          <w:rFonts w:asciiTheme="minorHAnsi" w:eastAsia="Times New Roman" w:hAnsiTheme="minorHAnsi" w:cstheme="minorHAnsi"/>
          <w:color w:val="000000" w:themeColor="text1"/>
          <w:sz w:val="22"/>
          <w:szCs w:val="22"/>
          <w:lang w:val="sl-SI" w:eastAsia="sl-SI"/>
        </w:rPr>
        <w:t xml:space="preserve">. </w:t>
      </w:r>
      <w:r w:rsidR="00097AA1">
        <w:rPr>
          <w:rFonts w:asciiTheme="minorHAnsi" w:eastAsia="Times New Roman" w:hAnsiTheme="minorHAnsi" w:cstheme="minorHAnsi"/>
          <w:color w:val="000000" w:themeColor="text1"/>
          <w:sz w:val="22"/>
          <w:szCs w:val="22"/>
          <w:lang w:val="sl-SI" w:eastAsia="sl-SI"/>
        </w:rPr>
        <w:t>marca</w:t>
      </w:r>
      <w:r w:rsidR="00097AA1" w:rsidRPr="00F32184">
        <w:rPr>
          <w:rFonts w:asciiTheme="minorHAnsi" w:eastAsia="Times New Roman" w:hAnsiTheme="minorHAnsi" w:cstheme="minorHAnsi"/>
          <w:color w:val="000000" w:themeColor="text1"/>
          <w:sz w:val="22"/>
          <w:szCs w:val="22"/>
          <w:lang w:val="sl-SI" w:eastAsia="sl-SI"/>
        </w:rPr>
        <w:t xml:space="preserve"> </w:t>
      </w:r>
      <w:r w:rsidR="009C22E1" w:rsidRPr="00F32184">
        <w:rPr>
          <w:rFonts w:asciiTheme="minorHAnsi" w:eastAsia="Times New Roman" w:hAnsiTheme="minorHAnsi" w:cstheme="minorHAnsi"/>
          <w:color w:val="000000" w:themeColor="text1"/>
          <w:sz w:val="22"/>
          <w:szCs w:val="22"/>
          <w:lang w:val="sl-SI" w:eastAsia="sl-SI"/>
        </w:rPr>
        <w:t>202</w:t>
      </w:r>
      <w:r w:rsidR="00E13D09">
        <w:rPr>
          <w:rFonts w:asciiTheme="minorHAnsi" w:eastAsia="Times New Roman" w:hAnsiTheme="minorHAnsi" w:cstheme="minorHAnsi"/>
          <w:color w:val="000000" w:themeColor="text1"/>
          <w:sz w:val="22"/>
          <w:szCs w:val="22"/>
          <w:lang w:val="sl-SI" w:eastAsia="sl-SI"/>
        </w:rPr>
        <w:t>5</w:t>
      </w:r>
      <w:r w:rsidR="009A030B" w:rsidRPr="00F32184">
        <w:rPr>
          <w:rFonts w:asciiTheme="minorHAnsi" w:eastAsia="Times New Roman" w:hAnsiTheme="minorHAnsi" w:cstheme="minorHAnsi"/>
          <w:color w:val="000000" w:themeColor="text1"/>
          <w:sz w:val="22"/>
          <w:szCs w:val="22"/>
          <w:lang w:val="sl-SI" w:eastAsia="sl-SI"/>
        </w:rPr>
        <w:t xml:space="preserve">, </w:t>
      </w:r>
      <w:r w:rsidR="009A030B" w:rsidRPr="00360F8F">
        <w:rPr>
          <w:rFonts w:asciiTheme="minorHAnsi" w:eastAsia="Times New Roman" w:hAnsiTheme="minorHAnsi" w:cstheme="minorHAnsi"/>
          <w:color w:val="000000" w:themeColor="text1"/>
          <w:sz w:val="22"/>
          <w:szCs w:val="22"/>
          <w:lang w:val="sl-SI" w:eastAsia="sl-SI"/>
        </w:rPr>
        <w:t>ob 1</w:t>
      </w:r>
      <w:r w:rsidR="00097AA1">
        <w:rPr>
          <w:rFonts w:asciiTheme="minorHAnsi" w:eastAsia="Times New Roman" w:hAnsiTheme="minorHAnsi" w:cstheme="minorHAnsi"/>
          <w:color w:val="000000" w:themeColor="text1"/>
          <w:sz w:val="22"/>
          <w:szCs w:val="22"/>
          <w:lang w:val="sl-SI" w:eastAsia="sl-SI"/>
        </w:rPr>
        <w:t>6</w:t>
      </w:r>
      <w:r w:rsidR="00A3617A" w:rsidRPr="00360F8F">
        <w:rPr>
          <w:rFonts w:asciiTheme="minorHAnsi" w:eastAsia="Times New Roman" w:hAnsiTheme="minorHAnsi" w:cstheme="minorHAnsi"/>
          <w:color w:val="000000" w:themeColor="text1"/>
          <w:sz w:val="22"/>
          <w:szCs w:val="22"/>
          <w:lang w:val="sl-SI" w:eastAsia="sl-SI"/>
        </w:rPr>
        <w:t>.</w:t>
      </w:r>
      <w:r w:rsidR="00097AA1">
        <w:rPr>
          <w:rFonts w:asciiTheme="minorHAnsi" w:eastAsia="Times New Roman" w:hAnsiTheme="minorHAnsi" w:cstheme="minorHAnsi"/>
          <w:color w:val="000000" w:themeColor="text1"/>
          <w:sz w:val="22"/>
          <w:szCs w:val="22"/>
          <w:lang w:val="sl-SI" w:eastAsia="sl-SI"/>
        </w:rPr>
        <w:t>3</w:t>
      </w:r>
      <w:r w:rsidRPr="00360F8F">
        <w:rPr>
          <w:rFonts w:asciiTheme="minorHAnsi" w:eastAsia="Times New Roman" w:hAnsiTheme="minorHAnsi" w:cstheme="minorHAnsi"/>
          <w:color w:val="000000" w:themeColor="text1"/>
          <w:sz w:val="22"/>
          <w:szCs w:val="22"/>
          <w:lang w:val="sl-SI" w:eastAsia="sl-SI"/>
        </w:rPr>
        <w:t xml:space="preserve">0 uri </w:t>
      </w:r>
      <w:r w:rsidR="00A3617A" w:rsidRPr="00360F8F">
        <w:rPr>
          <w:rFonts w:asciiTheme="minorHAnsi" w:eastAsia="Times New Roman" w:hAnsiTheme="minorHAnsi" w:cstheme="minorHAnsi"/>
          <w:color w:val="000000" w:themeColor="text1"/>
          <w:sz w:val="22"/>
          <w:szCs w:val="22"/>
          <w:lang w:val="sl-SI" w:eastAsia="sl-SI"/>
        </w:rPr>
        <w:t>v Ljubljani</w:t>
      </w:r>
    </w:p>
    <w:p w14:paraId="375A9BCF" w14:textId="244E0B94" w:rsidR="008A110E" w:rsidRPr="00F32184" w:rsidRDefault="008A110E" w:rsidP="001E5B23">
      <w:pPr>
        <w:spacing w:after="0"/>
        <w:jc w:val="center"/>
        <w:rPr>
          <w:rFonts w:asciiTheme="minorHAnsi" w:hAnsiTheme="minorHAnsi" w:cstheme="minorHAnsi"/>
          <w:color w:val="000000" w:themeColor="text1"/>
          <w:sz w:val="22"/>
          <w:szCs w:val="22"/>
          <w:lang w:val="sl-SI"/>
        </w:rPr>
      </w:pPr>
    </w:p>
    <w:p w14:paraId="1F55D5E3" w14:textId="77777777" w:rsidR="00A3617A" w:rsidRPr="00F32184" w:rsidRDefault="00A3617A" w:rsidP="001E5B23">
      <w:pPr>
        <w:spacing w:after="0"/>
        <w:jc w:val="both"/>
        <w:rPr>
          <w:rFonts w:asciiTheme="minorHAnsi" w:hAnsiTheme="minorHAnsi" w:cstheme="minorHAnsi"/>
          <w:color w:val="000000" w:themeColor="text1"/>
          <w:sz w:val="22"/>
          <w:szCs w:val="22"/>
          <w:lang w:val="sl-SI"/>
        </w:rPr>
      </w:pPr>
    </w:p>
    <w:p w14:paraId="0C557FA2" w14:textId="77777777" w:rsidR="006E0099" w:rsidRPr="00F32184" w:rsidRDefault="00D1296D"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Prisotni člani</w:t>
      </w:r>
      <w:r w:rsidR="00D44A14" w:rsidRPr="00F32184">
        <w:rPr>
          <w:rFonts w:asciiTheme="minorHAnsi" w:hAnsiTheme="minorHAnsi" w:cstheme="minorHAnsi"/>
          <w:color w:val="000000" w:themeColor="text1"/>
          <w:sz w:val="22"/>
          <w:szCs w:val="22"/>
          <w:lang w:val="sl-SI"/>
        </w:rPr>
        <w:t xml:space="preserve"> </w:t>
      </w:r>
      <w:r w:rsidR="004E1581" w:rsidRPr="00F32184">
        <w:rPr>
          <w:rFonts w:asciiTheme="minorHAnsi" w:hAnsiTheme="minorHAnsi" w:cstheme="minorHAnsi"/>
          <w:color w:val="000000" w:themeColor="text1"/>
          <w:sz w:val="22"/>
          <w:szCs w:val="22"/>
          <w:lang w:val="sl-SI"/>
        </w:rPr>
        <w:t>Svet</w:t>
      </w:r>
      <w:r w:rsidR="005136F6" w:rsidRPr="00F32184">
        <w:rPr>
          <w:rFonts w:asciiTheme="minorHAnsi" w:hAnsiTheme="minorHAnsi" w:cstheme="minorHAnsi"/>
          <w:color w:val="000000" w:themeColor="text1"/>
          <w:sz w:val="22"/>
          <w:szCs w:val="22"/>
          <w:lang w:val="sl-SI"/>
        </w:rPr>
        <w:t>a</w:t>
      </w:r>
      <w:r w:rsidR="008A110E" w:rsidRPr="00F32184">
        <w:rPr>
          <w:rFonts w:asciiTheme="minorHAnsi" w:hAnsiTheme="minorHAnsi" w:cstheme="minorHAnsi"/>
          <w:color w:val="000000" w:themeColor="text1"/>
          <w:sz w:val="22"/>
          <w:szCs w:val="22"/>
          <w:lang w:val="sl-SI"/>
        </w:rPr>
        <w:t>:</w:t>
      </w:r>
      <w:r w:rsidR="00BB784E" w:rsidRPr="00F32184">
        <w:rPr>
          <w:rFonts w:asciiTheme="minorHAnsi" w:hAnsiTheme="minorHAnsi" w:cstheme="minorHAnsi"/>
          <w:color w:val="000000" w:themeColor="text1"/>
          <w:sz w:val="22"/>
          <w:szCs w:val="22"/>
          <w:lang w:val="sl-SI"/>
        </w:rPr>
        <w:t xml:space="preserve"> </w:t>
      </w:r>
    </w:p>
    <w:p w14:paraId="06B61693" w14:textId="5438B0D9" w:rsidR="006E0099" w:rsidRPr="00F32184"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dr. Jurij Franc Tasič – predsednik</w:t>
      </w:r>
      <w:r w:rsidR="00097AA1">
        <w:rPr>
          <w:rFonts w:asciiTheme="minorHAnsi" w:eastAsia="Calibri" w:hAnsiTheme="minorHAnsi" w:cstheme="minorHAnsi"/>
          <w:color w:val="000000"/>
          <w:sz w:val="22"/>
          <w:szCs w:val="22"/>
          <w:lang w:val="sl-SI"/>
        </w:rPr>
        <w:t xml:space="preserve"> (oddaljeno)</w:t>
      </w:r>
      <w:r w:rsidRPr="00F32184">
        <w:rPr>
          <w:rFonts w:asciiTheme="minorHAnsi" w:eastAsia="Calibri" w:hAnsiTheme="minorHAnsi" w:cstheme="minorHAnsi"/>
          <w:color w:val="000000"/>
          <w:sz w:val="22"/>
          <w:szCs w:val="22"/>
          <w:lang w:val="sl-SI"/>
        </w:rPr>
        <w:t xml:space="preserve">, </w:t>
      </w:r>
    </w:p>
    <w:p w14:paraId="2D661954" w14:textId="7C398F34" w:rsidR="00E323AF" w:rsidRPr="00F32184" w:rsidRDefault="00E323AF"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Gorazd Škrabar – namestnik predsednika</w:t>
      </w:r>
      <w:r w:rsidR="003124AE">
        <w:rPr>
          <w:rFonts w:asciiTheme="minorHAnsi" w:eastAsia="Calibri" w:hAnsiTheme="minorHAnsi" w:cstheme="minorHAnsi"/>
          <w:color w:val="000000"/>
          <w:sz w:val="22"/>
          <w:szCs w:val="22"/>
          <w:lang w:val="sl-SI"/>
        </w:rPr>
        <w:t>,</w:t>
      </w:r>
    </w:p>
    <w:p w14:paraId="0D480DFB" w14:textId="2BED6156" w:rsidR="006E0099" w:rsidRPr="00F32184"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Jernej Markič</w:t>
      </w:r>
      <w:r w:rsidR="00097AA1">
        <w:rPr>
          <w:rFonts w:asciiTheme="minorHAnsi" w:eastAsia="Calibri" w:hAnsiTheme="minorHAnsi" w:cstheme="minorHAnsi"/>
          <w:color w:val="000000"/>
          <w:sz w:val="22"/>
          <w:szCs w:val="22"/>
          <w:lang w:val="sl-SI"/>
        </w:rPr>
        <w:t>,</w:t>
      </w:r>
      <w:r w:rsidRPr="00F32184">
        <w:rPr>
          <w:rFonts w:asciiTheme="minorHAnsi" w:eastAsia="Calibri" w:hAnsiTheme="minorHAnsi" w:cstheme="minorHAnsi"/>
          <w:color w:val="000000"/>
          <w:sz w:val="22"/>
          <w:szCs w:val="22"/>
          <w:lang w:val="sl-SI"/>
        </w:rPr>
        <w:t xml:space="preserve"> </w:t>
      </w:r>
    </w:p>
    <w:p w14:paraId="03D1B5BE" w14:textId="6C99A98C" w:rsidR="006E0099"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Igor Vovk</w:t>
      </w:r>
      <w:r w:rsidR="00097AA1">
        <w:rPr>
          <w:rFonts w:asciiTheme="minorHAnsi" w:eastAsia="Calibri" w:hAnsiTheme="minorHAnsi" w:cstheme="minorHAnsi"/>
          <w:color w:val="000000"/>
          <w:sz w:val="22"/>
          <w:szCs w:val="22"/>
          <w:lang w:val="sl-SI"/>
        </w:rPr>
        <w:t>,</w:t>
      </w:r>
    </w:p>
    <w:p w14:paraId="6EEACD78" w14:textId="3B4F0822" w:rsidR="00414046" w:rsidRDefault="003124AE"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Matevž Vrhovšek</w:t>
      </w:r>
      <w:r w:rsidR="00C23DE7">
        <w:rPr>
          <w:rFonts w:asciiTheme="minorHAnsi" w:eastAsia="Calibri" w:hAnsiTheme="minorHAnsi" w:cstheme="minorHAnsi"/>
          <w:color w:val="000000"/>
          <w:sz w:val="22"/>
          <w:szCs w:val="22"/>
          <w:lang w:val="sl-SI"/>
        </w:rPr>
        <w:t>.</w:t>
      </w:r>
    </w:p>
    <w:p w14:paraId="2A181B28" w14:textId="3A7BA982" w:rsidR="008A110E" w:rsidRPr="00F32184" w:rsidRDefault="008A110E" w:rsidP="001E5B23">
      <w:pPr>
        <w:spacing w:after="0"/>
        <w:jc w:val="both"/>
        <w:rPr>
          <w:rFonts w:asciiTheme="minorHAnsi" w:hAnsiTheme="minorHAnsi" w:cstheme="minorHAnsi"/>
          <w:color w:val="000000" w:themeColor="text1"/>
          <w:sz w:val="22"/>
          <w:szCs w:val="22"/>
          <w:lang w:val="sl-SI"/>
        </w:rPr>
      </w:pPr>
    </w:p>
    <w:p w14:paraId="4E04B758" w14:textId="77777777" w:rsidR="00E51F6C" w:rsidRPr="00F32184" w:rsidRDefault="00E51F6C" w:rsidP="001E5B23">
      <w:pPr>
        <w:spacing w:after="0"/>
        <w:jc w:val="both"/>
        <w:rPr>
          <w:rFonts w:asciiTheme="minorHAnsi" w:hAnsiTheme="minorHAnsi" w:cstheme="minorHAnsi"/>
          <w:color w:val="000000" w:themeColor="text1"/>
          <w:sz w:val="22"/>
          <w:szCs w:val="22"/>
          <w:lang w:val="sl-SI"/>
        </w:rPr>
      </w:pPr>
    </w:p>
    <w:p w14:paraId="4DF96E69" w14:textId="68B0499B" w:rsidR="00E51F6C" w:rsidRPr="00F32184" w:rsidRDefault="00C1242B"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P</w:t>
      </w:r>
      <w:r w:rsidR="008A110E" w:rsidRPr="00F32184">
        <w:rPr>
          <w:rFonts w:asciiTheme="minorHAnsi" w:hAnsiTheme="minorHAnsi" w:cstheme="minorHAnsi"/>
          <w:color w:val="000000" w:themeColor="text1"/>
          <w:sz w:val="22"/>
          <w:szCs w:val="22"/>
          <w:lang w:val="sl-SI"/>
        </w:rPr>
        <w:t>risotni</w:t>
      </w:r>
      <w:r w:rsidR="002A12E3" w:rsidRPr="00F32184">
        <w:rPr>
          <w:rFonts w:asciiTheme="minorHAnsi" w:hAnsiTheme="minorHAnsi" w:cstheme="minorHAnsi"/>
          <w:color w:val="000000" w:themeColor="text1"/>
          <w:sz w:val="22"/>
          <w:szCs w:val="22"/>
          <w:lang w:val="sl-SI"/>
        </w:rPr>
        <w:t xml:space="preserve"> </w:t>
      </w:r>
      <w:r w:rsidR="006F248B" w:rsidRPr="00F32184">
        <w:rPr>
          <w:rFonts w:asciiTheme="minorHAnsi" w:hAnsiTheme="minorHAnsi" w:cstheme="minorHAnsi"/>
          <w:color w:val="000000" w:themeColor="text1"/>
          <w:sz w:val="22"/>
          <w:szCs w:val="22"/>
          <w:lang w:val="sl-SI"/>
        </w:rPr>
        <w:t>i</w:t>
      </w:r>
      <w:r w:rsidR="002A12E3" w:rsidRPr="00F32184">
        <w:rPr>
          <w:rFonts w:asciiTheme="minorHAnsi" w:hAnsiTheme="minorHAnsi" w:cstheme="minorHAnsi"/>
          <w:color w:val="000000" w:themeColor="text1"/>
          <w:sz w:val="22"/>
          <w:szCs w:val="22"/>
          <w:lang w:val="sl-SI"/>
        </w:rPr>
        <w:t>z vabljenih organov</w:t>
      </w:r>
      <w:r w:rsidR="008A110E" w:rsidRPr="00F32184">
        <w:rPr>
          <w:rFonts w:asciiTheme="minorHAnsi" w:hAnsiTheme="minorHAnsi" w:cstheme="minorHAnsi"/>
          <w:color w:val="000000" w:themeColor="text1"/>
          <w:sz w:val="22"/>
          <w:szCs w:val="22"/>
          <w:lang w:val="sl-SI"/>
        </w:rPr>
        <w:t xml:space="preserve">: </w:t>
      </w:r>
    </w:p>
    <w:p w14:paraId="78407663" w14:textId="3886848E" w:rsidR="00211F93" w:rsidRDefault="00211F93"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mag. Mark</w:t>
      </w:r>
      <w:r w:rsidR="00097AA1">
        <w:rPr>
          <w:rFonts w:asciiTheme="minorHAnsi" w:eastAsia="Calibri" w:hAnsiTheme="minorHAnsi" w:cstheme="minorHAnsi"/>
          <w:color w:val="000000"/>
          <w:sz w:val="22"/>
          <w:szCs w:val="22"/>
          <w:lang w:val="sl-SI"/>
        </w:rPr>
        <w:t>o</w:t>
      </w:r>
      <w:r>
        <w:rPr>
          <w:rFonts w:asciiTheme="minorHAnsi" w:eastAsia="Calibri" w:hAnsiTheme="minorHAnsi" w:cstheme="minorHAnsi"/>
          <w:color w:val="000000"/>
          <w:sz w:val="22"/>
          <w:szCs w:val="22"/>
          <w:lang w:val="sl-SI"/>
        </w:rPr>
        <w:t xml:space="preserve"> </w:t>
      </w:r>
      <w:r w:rsidR="00097AA1">
        <w:rPr>
          <w:rFonts w:asciiTheme="minorHAnsi" w:eastAsia="Calibri" w:hAnsiTheme="minorHAnsi" w:cstheme="minorHAnsi"/>
          <w:color w:val="000000"/>
          <w:sz w:val="22"/>
          <w:szCs w:val="22"/>
          <w:lang w:val="sl-SI"/>
        </w:rPr>
        <w:t xml:space="preserve">Mišmaš </w:t>
      </w:r>
      <w:r>
        <w:rPr>
          <w:rFonts w:asciiTheme="minorHAnsi" w:eastAsia="Calibri" w:hAnsiTheme="minorHAnsi" w:cstheme="minorHAnsi"/>
          <w:color w:val="000000"/>
          <w:sz w:val="22"/>
          <w:szCs w:val="22"/>
          <w:lang w:val="sl-SI"/>
        </w:rPr>
        <w:t>(direktor AKOS),</w:t>
      </w:r>
    </w:p>
    <w:p w14:paraId="4AFAC4AE" w14:textId="2A13D981" w:rsidR="003124AE" w:rsidRDefault="003124AE"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Tomaž Gorjanc (AKOS),</w:t>
      </w:r>
    </w:p>
    <w:p w14:paraId="568BE402" w14:textId="1B981EDE" w:rsidR="00622B2A" w:rsidRDefault="00097AA1"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Andrej Ciglič</w:t>
      </w:r>
      <w:r w:rsidR="00622B2A">
        <w:rPr>
          <w:rFonts w:asciiTheme="minorHAnsi" w:eastAsia="Calibri" w:hAnsiTheme="minorHAnsi" w:cstheme="minorHAnsi"/>
          <w:color w:val="000000"/>
          <w:sz w:val="22"/>
          <w:szCs w:val="22"/>
          <w:lang w:val="sl-SI"/>
        </w:rPr>
        <w:t xml:space="preserve"> (AKOS),</w:t>
      </w:r>
    </w:p>
    <w:p w14:paraId="78F3B8BA" w14:textId="3766A82E" w:rsidR="00F1723D"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Mateja Grmek – sekretarka Sveta (AKOS)</w:t>
      </w:r>
      <w:r w:rsidR="00097AA1">
        <w:rPr>
          <w:rFonts w:asciiTheme="minorHAnsi" w:eastAsia="Calibri" w:hAnsiTheme="minorHAnsi" w:cstheme="minorHAnsi"/>
          <w:color w:val="000000"/>
          <w:sz w:val="22"/>
          <w:szCs w:val="22"/>
          <w:lang w:val="sl-SI"/>
        </w:rPr>
        <w:t>.</w:t>
      </w:r>
    </w:p>
    <w:p w14:paraId="49BB1EA6" w14:textId="77777777" w:rsidR="00C23DE7" w:rsidRDefault="00C23DE7" w:rsidP="001E5B23">
      <w:pPr>
        <w:spacing w:after="0"/>
        <w:jc w:val="both"/>
        <w:rPr>
          <w:rFonts w:asciiTheme="minorHAnsi" w:eastAsia="Calibri" w:hAnsiTheme="minorHAnsi" w:cstheme="minorHAnsi"/>
          <w:color w:val="000000"/>
          <w:sz w:val="22"/>
          <w:szCs w:val="22"/>
          <w:lang w:val="sl-SI"/>
        </w:rPr>
      </w:pPr>
    </w:p>
    <w:p w14:paraId="53AE270A" w14:textId="47230A79" w:rsidR="00211F93" w:rsidRDefault="00211F93"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P</w:t>
      </w:r>
      <w:r w:rsidR="00C23DE7">
        <w:rPr>
          <w:rFonts w:asciiTheme="minorHAnsi" w:eastAsia="Calibri" w:hAnsiTheme="minorHAnsi" w:cstheme="minorHAnsi"/>
          <w:color w:val="000000"/>
          <w:sz w:val="22"/>
          <w:szCs w:val="22"/>
          <w:lang w:val="sl-SI"/>
        </w:rPr>
        <w:t>redstavnik</w:t>
      </w:r>
      <w:r w:rsidR="00097AA1">
        <w:rPr>
          <w:rFonts w:asciiTheme="minorHAnsi" w:eastAsia="Calibri" w:hAnsiTheme="minorHAnsi" w:cstheme="minorHAnsi"/>
          <w:color w:val="000000"/>
          <w:sz w:val="22"/>
          <w:szCs w:val="22"/>
          <w:lang w:val="sl-SI"/>
        </w:rPr>
        <w:t>ov</w:t>
      </w:r>
      <w:r w:rsidR="00C23DE7">
        <w:rPr>
          <w:rFonts w:asciiTheme="minorHAnsi" w:eastAsia="Calibri" w:hAnsiTheme="minorHAnsi" w:cstheme="minorHAnsi"/>
          <w:color w:val="000000"/>
          <w:sz w:val="22"/>
          <w:szCs w:val="22"/>
          <w:lang w:val="sl-SI"/>
        </w:rPr>
        <w:t xml:space="preserve"> zainteresirane javnosti</w:t>
      </w:r>
      <w:r w:rsidR="00097AA1">
        <w:rPr>
          <w:rFonts w:asciiTheme="minorHAnsi" w:eastAsia="Calibri" w:hAnsiTheme="minorHAnsi" w:cstheme="minorHAnsi"/>
          <w:color w:val="000000"/>
          <w:sz w:val="22"/>
          <w:szCs w:val="22"/>
          <w:lang w:val="sl-SI"/>
        </w:rPr>
        <w:t xml:space="preserve"> </w:t>
      </w:r>
      <w:r w:rsidR="00993E0F">
        <w:rPr>
          <w:rFonts w:asciiTheme="minorHAnsi" w:eastAsia="Calibri" w:hAnsiTheme="minorHAnsi" w:cstheme="minorHAnsi"/>
          <w:color w:val="000000"/>
          <w:sz w:val="22"/>
          <w:szCs w:val="22"/>
          <w:lang w:val="sl-SI"/>
        </w:rPr>
        <w:t xml:space="preserve">na seji </w:t>
      </w:r>
      <w:r w:rsidR="00097AA1">
        <w:rPr>
          <w:rFonts w:asciiTheme="minorHAnsi" w:eastAsia="Calibri" w:hAnsiTheme="minorHAnsi" w:cstheme="minorHAnsi"/>
          <w:color w:val="000000"/>
          <w:sz w:val="22"/>
          <w:szCs w:val="22"/>
          <w:lang w:val="sl-SI"/>
        </w:rPr>
        <w:t>ni bilo</w:t>
      </w:r>
      <w:r w:rsidR="00993E0F">
        <w:rPr>
          <w:rFonts w:asciiTheme="minorHAnsi" w:eastAsia="Calibri" w:hAnsiTheme="minorHAnsi" w:cstheme="minorHAnsi"/>
          <w:color w:val="000000"/>
          <w:sz w:val="22"/>
          <w:szCs w:val="22"/>
          <w:lang w:val="sl-SI"/>
        </w:rPr>
        <w:t xml:space="preserve">, niti na sejo ni </w:t>
      </w:r>
      <w:r w:rsidR="00317EE3">
        <w:rPr>
          <w:rFonts w:asciiTheme="minorHAnsi" w:eastAsia="Calibri" w:hAnsiTheme="minorHAnsi" w:cstheme="minorHAnsi"/>
          <w:color w:val="000000"/>
          <w:sz w:val="22"/>
          <w:szCs w:val="22"/>
          <w:lang w:val="sl-SI"/>
        </w:rPr>
        <w:t xml:space="preserve">nihče </w:t>
      </w:r>
      <w:r w:rsidR="00993E0F">
        <w:rPr>
          <w:rFonts w:asciiTheme="minorHAnsi" w:eastAsia="Calibri" w:hAnsiTheme="minorHAnsi" w:cstheme="minorHAnsi"/>
          <w:color w:val="000000"/>
          <w:sz w:val="22"/>
          <w:szCs w:val="22"/>
          <w:lang w:val="sl-SI"/>
        </w:rPr>
        <w:t>prijavil udeležbe</w:t>
      </w:r>
      <w:r w:rsidR="00097AA1">
        <w:rPr>
          <w:rFonts w:asciiTheme="minorHAnsi" w:eastAsia="Calibri" w:hAnsiTheme="minorHAnsi" w:cstheme="minorHAnsi"/>
          <w:color w:val="000000"/>
          <w:sz w:val="22"/>
          <w:szCs w:val="22"/>
          <w:lang w:val="sl-SI"/>
        </w:rPr>
        <w:t>.</w:t>
      </w:r>
    </w:p>
    <w:p w14:paraId="72E56DE3" w14:textId="76B59E7E" w:rsidR="00C26144" w:rsidRDefault="00C26144" w:rsidP="001E5B23">
      <w:pPr>
        <w:spacing w:after="0"/>
        <w:jc w:val="both"/>
        <w:rPr>
          <w:rFonts w:asciiTheme="minorHAnsi" w:eastAsia="Calibri" w:hAnsiTheme="minorHAnsi" w:cstheme="minorHAnsi"/>
          <w:color w:val="000000"/>
          <w:sz w:val="22"/>
          <w:szCs w:val="22"/>
          <w:lang w:val="sl-SI"/>
        </w:rPr>
      </w:pPr>
    </w:p>
    <w:p w14:paraId="72006182" w14:textId="5442E020" w:rsidR="002A12E3" w:rsidRPr="00F32184" w:rsidRDefault="002A12E3" w:rsidP="001E5B23">
      <w:pPr>
        <w:spacing w:after="0"/>
        <w:jc w:val="both"/>
        <w:rPr>
          <w:rFonts w:asciiTheme="minorHAnsi" w:hAnsiTheme="minorHAnsi" w:cstheme="minorHAnsi"/>
          <w:color w:val="000000" w:themeColor="text1"/>
          <w:sz w:val="22"/>
          <w:szCs w:val="22"/>
          <w:lang w:val="sl-SI"/>
        </w:rPr>
      </w:pPr>
    </w:p>
    <w:p w14:paraId="6D98215E" w14:textId="106B7849" w:rsidR="00E51F6C" w:rsidRPr="00F32184" w:rsidRDefault="001E4180"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Seja se je pričela ob 1</w:t>
      </w:r>
      <w:r w:rsidR="00097AA1">
        <w:rPr>
          <w:rFonts w:asciiTheme="minorHAnsi" w:hAnsiTheme="minorHAnsi" w:cstheme="minorHAnsi"/>
          <w:color w:val="000000" w:themeColor="text1"/>
          <w:sz w:val="22"/>
          <w:szCs w:val="22"/>
          <w:lang w:val="sl-SI"/>
        </w:rPr>
        <w:t>6</w:t>
      </w:r>
      <w:r w:rsidRPr="00F32184">
        <w:rPr>
          <w:rFonts w:asciiTheme="minorHAnsi" w:hAnsiTheme="minorHAnsi" w:cstheme="minorHAnsi"/>
          <w:color w:val="000000" w:themeColor="text1"/>
          <w:sz w:val="22"/>
          <w:szCs w:val="22"/>
          <w:lang w:val="sl-SI"/>
        </w:rPr>
        <w:t>.</w:t>
      </w:r>
      <w:r w:rsidR="00097AA1">
        <w:rPr>
          <w:rFonts w:asciiTheme="minorHAnsi" w:hAnsiTheme="minorHAnsi" w:cstheme="minorHAnsi"/>
          <w:color w:val="000000" w:themeColor="text1"/>
          <w:sz w:val="22"/>
          <w:szCs w:val="22"/>
          <w:lang w:val="sl-SI"/>
        </w:rPr>
        <w:t>34</w:t>
      </w:r>
      <w:r w:rsidR="00097AA1" w:rsidRPr="00F32184">
        <w:rPr>
          <w:rFonts w:asciiTheme="minorHAnsi" w:hAnsiTheme="minorHAnsi" w:cstheme="minorHAnsi"/>
          <w:color w:val="000000" w:themeColor="text1"/>
          <w:sz w:val="22"/>
          <w:szCs w:val="22"/>
          <w:lang w:val="sl-SI"/>
        </w:rPr>
        <w:t xml:space="preserve"> </w:t>
      </w:r>
      <w:r w:rsidRPr="00F32184">
        <w:rPr>
          <w:rFonts w:asciiTheme="minorHAnsi" w:hAnsiTheme="minorHAnsi" w:cstheme="minorHAnsi"/>
          <w:color w:val="000000" w:themeColor="text1"/>
          <w:sz w:val="22"/>
          <w:szCs w:val="22"/>
          <w:lang w:val="sl-SI"/>
        </w:rPr>
        <w:t>uri.</w:t>
      </w:r>
    </w:p>
    <w:p w14:paraId="224D7EF3" w14:textId="28180277" w:rsidR="00027A2C" w:rsidRPr="00F32184" w:rsidRDefault="00027A2C" w:rsidP="001E5B23">
      <w:pPr>
        <w:spacing w:after="0"/>
        <w:jc w:val="both"/>
        <w:rPr>
          <w:rFonts w:asciiTheme="minorHAnsi" w:hAnsiTheme="minorHAnsi" w:cstheme="minorHAnsi"/>
          <w:b/>
          <w:color w:val="000000" w:themeColor="text1"/>
          <w:sz w:val="22"/>
          <w:szCs w:val="22"/>
          <w:lang w:val="sl-SI"/>
        </w:rPr>
      </w:pPr>
    </w:p>
    <w:p w14:paraId="2C81D052" w14:textId="79E30504" w:rsidR="00E51F6C" w:rsidRDefault="00E51F6C" w:rsidP="001E5B23">
      <w:pPr>
        <w:spacing w:after="0"/>
        <w:rPr>
          <w:rFonts w:asciiTheme="minorHAnsi" w:hAnsiTheme="minorHAnsi" w:cstheme="minorHAnsi"/>
          <w:b/>
          <w:color w:val="000000" w:themeColor="text1"/>
          <w:sz w:val="22"/>
          <w:szCs w:val="22"/>
          <w:lang w:val="sl-SI"/>
        </w:rPr>
      </w:pPr>
    </w:p>
    <w:p w14:paraId="154451B5" w14:textId="7572BD34" w:rsidR="005915F7" w:rsidRDefault="005915F7" w:rsidP="001E5B23">
      <w:pPr>
        <w:spacing w:after="0"/>
        <w:rPr>
          <w:rFonts w:asciiTheme="minorHAnsi" w:hAnsiTheme="minorHAnsi" w:cstheme="minorHAnsi"/>
          <w:b/>
          <w:color w:val="000000" w:themeColor="text1"/>
          <w:sz w:val="22"/>
          <w:szCs w:val="22"/>
          <w:lang w:val="sl-SI"/>
        </w:rPr>
      </w:pPr>
    </w:p>
    <w:p w14:paraId="3B0DB58C" w14:textId="77777777" w:rsidR="00E13D09" w:rsidRDefault="00E13D09">
      <w:pPr>
        <w:spacing w:line="276" w:lineRule="auto"/>
        <w:rPr>
          <w:rFonts w:asciiTheme="minorHAnsi" w:hAnsiTheme="minorHAnsi" w:cstheme="minorHAnsi"/>
          <w:b/>
          <w:color w:val="000000" w:themeColor="text1"/>
          <w:sz w:val="22"/>
          <w:szCs w:val="22"/>
          <w:lang w:val="sl-SI"/>
        </w:rPr>
      </w:pPr>
      <w:r>
        <w:rPr>
          <w:rFonts w:asciiTheme="minorHAnsi" w:hAnsiTheme="minorHAnsi" w:cstheme="minorHAnsi"/>
          <w:b/>
          <w:color w:val="000000" w:themeColor="text1"/>
          <w:sz w:val="22"/>
          <w:szCs w:val="22"/>
          <w:lang w:val="sl-SI"/>
        </w:rPr>
        <w:br w:type="page"/>
      </w:r>
    </w:p>
    <w:p w14:paraId="1943C9AE" w14:textId="39A64765" w:rsidR="008A110E" w:rsidRPr="00F32184" w:rsidRDefault="00EA0F18" w:rsidP="001E5B23">
      <w:pPr>
        <w:spacing w:after="0"/>
        <w:jc w:val="both"/>
        <w:rPr>
          <w:rFonts w:asciiTheme="minorHAnsi" w:hAnsiTheme="minorHAnsi" w:cstheme="minorHAnsi"/>
          <w:b/>
          <w:color w:val="000000" w:themeColor="text1"/>
          <w:sz w:val="22"/>
          <w:szCs w:val="22"/>
          <w:lang w:val="sl-SI"/>
        </w:rPr>
      </w:pPr>
      <w:r w:rsidRPr="00F32184">
        <w:rPr>
          <w:rFonts w:asciiTheme="minorHAnsi" w:hAnsiTheme="minorHAnsi" w:cstheme="minorHAnsi"/>
          <w:b/>
          <w:color w:val="000000" w:themeColor="text1"/>
          <w:sz w:val="22"/>
          <w:szCs w:val="22"/>
          <w:lang w:val="sl-SI"/>
        </w:rPr>
        <w:lastRenderedPageBreak/>
        <w:t xml:space="preserve">Uvod: </w:t>
      </w:r>
    </w:p>
    <w:p w14:paraId="335E457B" w14:textId="2EC1ECF9" w:rsidR="004D684A" w:rsidRPr="00EE6CFF" w:rsidRDefault="00347387" w:rsidP="001E5B23">
      <w:pPr>
        <w:spacing w:after="0"/>
        <w:jc w:val="both"/>
        <w:rPr>
          <w:rFonts w:asciiTheme="minorHAnsi" w:hAnsiTheme="minorHAnsi" w:cstheme="minorHAnsi"/>
          <w:b/>
          <w:strike/>
          <w:color w:val="000000" w:themeColor="text1"/>
          <w:sz w:val="22"/>
          <w:szCs w:val="22"/>
          <w:lang w:val="sl-SI"/>
        </w:rPr>
      </w:pPr>
      <w:r w:rsidRPr="00F32184">
        <w:rPr>
          <w:rFonts w:asciiTheme="minorHAnsi" w:hAnsiTheme="minorHAnsi" w:cstheme="minorHAnsi"/>
          <w:color w:val="000000" w:themeColor="text1"/>
          <w:sz w:val="22"/>
          <w:szCs w:val="22"/>
          <w:lang w:val="sl-SI"/>
        </w:rPr>
        <w:t xml:space="preserve">Sejo je </w:t>
      </w:r>
      <w:r w:rsidR="00B62E92" w:rsidRPr="00F32184">
        <w:rPr>
          <w:rFonts w:asciiTheme="minorHAnsi" w:hAnsiTheme="minorHAnsi" w:cstheme="minorHAnsi"/>
          <w:color w:val="000000" w:themeColor="text1"/>
          <w:sz w:val="22"/>
          <w:szCs w:val="22"/>
          <w:lang w:val="sl-SI"/>
        </w:rPr>
        <w:t>vodil</w:t>
      </w:r>
      <w:r w:rsidRPr="00F32184">
        <w:rPr>
          <w:rFonts w:asciiTheme="minorHAnsi" w:hAnsiTheme="minorHAnsi" w:cstheme="minorHAnsi"/>
          <w:color w:val="000000" w:themeColor="text1"/>
          <w:sz w:val="22"/>
          <w:szCs w:val="22"/>
          <w:lang w:val="sl-SI"/>
        </w:rPr>
        <w:t xml:space="preserve"> </w:t>
      </w:r>
      <w:r w:rsidR="00097AA1">
        <w:rPr>
          <w:rFonts w:asciiTheme="minorHAnsi" w:hAnsiTheme="minorHAnsi" w:cstheme="minorHAnsi"/>
          <w:color w:val="000000" w:themeColor="text1"/>
          <w:sz w:val="22"/>
          <w:szCs w:val="22"/>
          <w:lang w:val="sl-SI"/>
        </w:rPr>
        <w:t xml:space="preserve">namestnik </w:t>
      </w:r>
      <w:r w:rsidRPr="00F32184">
        <w:rPr>
          <w:rFonts w:asciiTheme="minorHAnsi" w:hAnsiTheme="minorHAnsi" w:cstheme="minorHAnsi"/>
          <w:color w:val="000000" w:themeColor="text1"/>
          <w:sz w:val="22"/>
          <w:szCs w:val="22"/>
          <w:lang w:val="sl-SI"/>
        </w:rPr>
        <w:t>predsednik</w:t>
      </w:r>
      <w:r w:rsidR="00097AA1">
        <w:rPr>
          <w:rFonts w:asciiTheme="minorHAnsi" w:hAnsiTheme="minorHAnsi" w:cstheme="minorHAnsi"/>
          <w:color w:val="000000" w:themeColor="text1"/>
          <w:sz w:val="22"/>
          <w:szCs w:val="22"/>
          <w:lang w:val="sl-SI"/>
        </w:rPr>
        <w:t>a</w:t>
      </w:r>
      <w:r w:rsidR="00D358E1" w:rsidRPr="00F32184">
        <w:rPr>
          <w:rFonts w:asciiTheme="minorHAnsi" w:hAnsiTheme="minorHAnsi" w:cstheme="minorHAnsi"/>
          <w:color w:val="000000" w:themeColor="text1"/>
          <w:sz w:val="22"/>
          <w:szCs w:val="22"/>
          <w:lang w:val="sl-SI"/>
        </w:rPr>
        <w:t xml:space="preserve"> Sveta</w:t>
      </w:r>
      <w:r w:rsidR="00BF568E" w:rsidRPr="00F32184">
        <w:rPr>
          <w:rFonts w:asciiTheme="minorHAnsi" w:hAnsiTheme="minorHAnsi" w:cstheme="minorHAnsi"/>
          <w:color w:val="000000" w:themeColor="text1"/>
          <w:sz w:val="22"/>
          <w:szCs w:val="22"/>
          <w:lang w:val="sl-SI"/>
        </w:rPr>
        <w:t xml:space="preserve"> za radiodifuzijo,</w:t>
      </w:r>
      <w:r w:rsidR="00D358E1" w:rsidRPr="00F32184">
        <w:rPr>
          <w:rFonts w:asciiTheme="minorHAnsi" w:hAnsiTheme="minorHAnsi" w:cstheme="minorHAnsi"/>
          <w:color w:val="000000" w:themeColor="text1"/>
          <w:sz w:val="22"/>
          <w:szCs w:val="22"/>
          <w:lang w:val="sl-SI"/>
        </w:rPr>
        <w:t xml:space="preserve"> </w:t>
      </w:r>
      <w:r w:rsidR="00097AA1">
        <w:rPr>
          <w:rFonts w:asciiTheme="minorHAnsi" w:hAnsiTheme="minorHAnsi" w:cstheme="minorHAnsi"/>
          <w:color w:val="000000" w:themeColor="text1"/>
          <w:sz w:val="22"/>
          <w:szCs w:val="22"/>
          <w:lang w:val="sl-SI"/>
        </w:rPr>
        <w:t>g. Gorazd Škrabar</w:t>
      </w:r>
      <w:r w:rsidRPr="00F32184">
        <w:rPr>
          <w:rFonts w:asciiTheme="minorHAnsi" w:hAnsiTheme="minorHAnsi" w:cstheme="minorHAnsi"/>
          <w:color w:val="000000" w:themeColor="text1"/>
          <w:sz w:val="22"/>
          <w:szCs w:val="22"/>
          <w:lang w:val="sl-SI"/>
        </w:rPr>
        <w:t xml:space="preserve">, </w:t>
      </w:r>
      <w:r w:rsidR="005D0C3B" w:rsidRPr="00F32184">
        <w:rPr>
          <w:rFonts w:asciiTheme="minorHAnsi" w:hAnsiTheme="minorHAnsi" w:cstheme="minorHAnsi"/>
          <w:color w:val="000000" w:themeColor="text1"/>
          <w:sz w:val="22"/>
          <w:szCs w:val="22"/>
          <w:lang w:val="sl-SI"/>
        </w:rPr>
        <w:t xml:space="preserve">ki je </w:t>
      </w:r>
      <w:r w:rsidR="00BF568E" w:rsidRPr="00F32184">
        <w:rPr>
          <w:rFonts w:asciiTheme="minorHAnsi" w:hAnsiTheme="minorHAnsi" w:cstheme="minorHAnsi"/>
          <w:color w:val="000000" w:themeColor="text1"/>
          <w:sz w:val="22"/>
          <w:szCs w:val="22"/>
          <w:lang w:val="sl-SI"/>
        </w:rPr>
        <w:t xml:space="preserve">na začetku seje pozdravil vse prisotne ter </w:t>
      </w:r>
      <w:r w:rsidR="005D0C3B" w:rsidRPr="00F32184">
        <w:rPr>
          <w:rFonts w:asciiTheme="minorHAnsi" w:hAnsiTheme="minorHAnsi" w:cstheme="minorHAnsi"/>
          <w:color w:val="000000" w:themeColor="text1"/>
          <w:sz w:val="22"/>
          <w:szCs w:val="22"/>
          <w:lang w:val="sl-SI"/>
        </w:rPr>
        <w:t xml:space="preserve">uvodoma ugotovil, da je </w:t>
      </w:r>
      <w:r w:rsidR="00ED11B0" w:rsidRPr="00F32184">
        <w:rPr>
          <w:rFonts w:asciiTheme="minorHAnsi" w:hAnsiTheme="minorHAnsi" w:cstheme="minorHAnsi"/>
          <w:color w:val="000000" w:themeColor="text1"/>
          <w:sz w:val="22"/>
          <w:szCs w:val="22"/>
          <w:lang w:val="sl-SI"/>
        </w:rPr>
        <w:t xml:space="preserve">Svet </w:t>
      </w:r>
      <w:r w:rsidR="005D0C3B" w:rsidRPr="00F32184">
        <w:rPr>
          <w:rFonts w:asciiTheme="minorHAnsi" w:hAnsiTheme="minorHAnsi" w:cstheme="minorHAnsi"/>
          <w:color w:val="000000" w:themeColor="text1"/>
          <w:sz w:val="22"/>
          <w:szCs w:val="22"/>
          <w:lang w:val="sl-SI"/>
        </w:rPr>
        <w:t xml:space="preserve">ob prisotnosti </w:t>
      </w:r>
      <w:r w:rsidR="00097AA1">
        <w:rPr>
          <w:rFonts w:asciiTheme="minorHAnsi" w:hAnsiTheme="minorHAnsi" w:cstheme="minorHAnsi"/>
          <w:color w:val="000000" w:themeColor="text1"/>
          <w:sz w:val="22"/>
          <w:szCs w:val="22"/>
          <w:lang w:val="sl-SI"/>
        </w:rPr>
        <w:t>petih</w:t>
      </w:r>
      <w:r w:rsidR="00097AA1" w:rsidRPr="00F32184">
        <w:rPr>
          <w:rFonts w:asciiTheme="minorHAnsi" w:hAnsiTheme="minorHAnsi" w:cstheme="minorHAnsi"/>
          <w:color w:val="000000" w:themeColor="text1"/>
          <w:sz w:val="22"/>
          <w:szCs w:val="22"/>
          <w:lang w:val="sl-SI"/>
        </w:rPr>
        <w:t xml:space="preserve"> </w:t>
      </w:r>
      <w:r w:rsidR="005D0C3B" w:rsidRPr="00F32184">
        <w:rPr>
          <w:rFonts w:asciiTheme="minorHAnsi" w:hAnsiTheme="minorHAnsi" w:cstheme="minorHAnsi"/>
          <w:color w:val="000000" w:themeColor="text1"/>
          <w:sz w:val="22"/>
          <w:szCs w:val="22"/>
          <w:lang w:val="sl-SI"/>
        </w:rPr>
        <w:t xml:space="preserve">članov </w:t>
      </w:r>
      <w:r w:rsidR="00ED11B0" w:rsidRPr="00F32184">
        <w:rPr>
          <w:rFonts w:asciiTheme="minorHAnsi" w:hAnsiTheme="minorHAnsi" w:cstheme="minorHAnsi"/>
          <w:color w:val="000000" w:themeColor="text1"/>
          <w:sz w:val="22"/>
          <w:szCs w:val="22"/>
          <w:lang w:val="sl-SI"/>
        </w:rPr>
        <w:t>sklepčen</w:t>
      </w:r>
      <w:r w:rsidR="00453BD1" w:rsidRPr="00F32184">
        <w:rPr>
          <w:rFonts w:asciiTheme="minorHAnsi" w:hAnsiTheme="minorHAnsi" w:cstheme="minorHAnsi"/>
          <w:color w:val="000000" w:themeColor="text1"/>
          <w:sz w:val="22"/>
          <w:szCs w:val="22"/>
          <w:lang w:val="sl-SI"/>
        </w:rPr>
        <w:t>.</w:t>
      </w:r>
      <w:r w:rsidR="00B67CA9" w:rsidRPr="00F32184">
        <w:rPr>
          <w:rFonts w:asciiTheme="minorHAnsi" w:hAnsiTheme="minorHAnsi" w:cstheme="minorHAnsi"/>
          <w:color w:val="000000" w:themeColor="text1"/>
          <w:sz w:val="22"/>
          <w:szCs w:val="22"/>
          <w:lang w:val="sl-SI"/>
        </w:rPr>
        <w:t xml:space="preserve"> </w:t>
      </w:r>
    </w:p>
    <w:p w14:paraId="58CEE1BF" w14:textId="77777777" w:rsidR="005D6278" w:rsidRDefault="005D6278" w:rsidP="001E5B23">
      <w:pPr>
        <w:spacing w:after="0"/>
        <w:jc w:val="both"/>
        <w:rPr>
          <w:rFonts w:asciiTheme="minorHAnsi" w:hAnsiTheme="minorHAnsi" w:cstheme="minorHAnsi"/>
          <w:b/>
          <w:color w:val="000000" w:themeColor="text1"/>
          <w:sz w:val="22"/>
          <w:szCs w:val="22"/>
          <w:lang w:val="sl-SI"/>
        </w:rPr>
      </w:pPr>
    </w:p>
    <w:p w14:paraId="5DB9F917" w14:textId="645E70A6" w:rsidR="008562E9" w:rsidRPr="00F32184" w:rsidRDefault="008562E9" w:rsidP="001E5B23">
      <w:pPr>
        <w:spacing w:after="0"/>
        <w:jc w:val="both"/>
        <w:rPr>
          <w:rFonts w:asciiTheme="minorHAnsi" w:eastAsia="Calibri" w:hAnsiTheme="minorHAnsi" w:cstheme="minorHAnsi"/>
          <w:color w:val="000000"/>
          <w:sz w:val="22"/>
          <w:szCs w:val="22"/>
          <w:u w:val="single"/>
          <w:lang w:val="sl-SI"/>
        </w:rPr>
      </w:pPr>
      <w:r w:rsidRPr="00F32184">
        <w:rPr>
          <w:rFonts w:asciiTheme="minorHAnsi" w:hAnsiTheme="minorHAnsi" w:cstheme="minorHAnsi"/>
          <w:b/>
          <w:color w:val="000000" w:themeColor="text1"/>
          <w:sz w:val="22"/>
          <w:szCs w:val="22"/>
          <w:lang w:val="sl-SI"/>
        </w:rPr>
        <w:t>K točki 1</w:t>
      </w:r>
      <w:r w:rsidR="00EE5BD0" w:rsidRPr="00F32184">
        <w:rPr>
          <w:rFonts w:asciiTheme="minorHAnsi" w:hAnsiTheme="minorHAnsi" w:cstheme="minorHAnsi"/>
          <w:b/>
          <w:color w:val="000000" w:themeColor="text1"/>
          <w:sz w:val="22"/>
          <w:szCs w:val="22"/>
          <w:lang w:val="sl-SI"/>
        </w:rPr>
        <w:t>.</w:t>
      </w:r>
      <w:r w:rsidRPr="00F32184">
        <w:rPr>
          <w:rFonts w:asciiTheme="minorHAnsi" w:hAnsiTheme="minorHAnsi" w:cstheme="minorHAnsi"/>
          <w:b/>
          <w:color w:val="000000" w:themeColor="text1"/>
          <w:sz w:val="22"/>
          <w:szCs w:val="22"/>
          <w:lang w:val="sl-SI"/>
        </w:rPr>
        <w:t xml:space="preserve">: </w:t>
      </w:r>
      <w:r w:rsidR="00070B90" w:rsidRPr="00F32184">
        <w:rPr>
          <w:rFonts w:asciiTheme="minorHAnsi" w:eastAsia="Calibri" w:hAnsiTheme="minorHAnsi" w:cstheme="minorHAnsi"/>
          <w:b/>
          <w:color w:val="000000"/>
          <w:sz w:val="22"/>
          <w:szCs w:val="22"/>
          <w:lang w:val="sl-SI"/>
        </w:rPr>
        <w:t xml:space="preserve">Določitev dnevnega reda </w:t>
      </w:r>
      <w:r w:rsidR="00403D0F">
        <w:rPr>
          <w:rFonts w:asciiTheme="minorHAnsi" w:eastAsia="Calibri" w:hAnsiTheme="minorHAnsi" w:cstheme="minorHAnsi"/>
          <w:b/>
          <w:color w:val="000000"/>
          <w:sz w:val="22"/>
          <w:szCs w:val="22"/>
          <w:lang w:val="sl-SI"/>
        </w:rPr>
        <w:t>3</w:t>
      </w:r>
      <w:r w:rsidR="00FD1A30">
        <w:rPr>
          <w:rFonts w:asciiTheme="minorHAnsi" w:eastAsia="Calibri" w:hAnsiTheme="minorHAnsi" w:cstheme="minorHAnsi"/>
          <w:b/>
          <w:color w:val="000000"/>
          <w:sz w:val="22"/>
          <w:szCs w:val="22"/>
          <w:lang w:val="sl-SI"/>
        </w:rPr>
        <w:t>5</w:t>
      </w:r>
      <w:r w:rsidR="00070B90" w:rsidRPr="00F32184">
        <w:rPr>
          <w:rFonts w:asciiTheme="minorHAnsi" w:eastAsia="Calibri" w:hAnsiTheme="minorHAnsi" w:cstheme="minorHAnsi"/>
          <w:b/>
          <w:color w:val="000000"/>
          <w:sz w:val="22"/>
          <w:szCs w:val="22"/>
          <w:lang w:val="sl-SI"/>
        </w:rPr>
        <w:t>. redne seje Sveta – predlog v sprejem</w:t>
      </w:r>
    </w:p>
    <w:p w14:paraId="0683016D" w14:textId="69107FD4" w:rsidR="00771355" w:rsidRPr="00F32184" w:rsidRDefault="00771355" w:rsidP="001E5B23">
      <w:pPr>
        <w:pStyle w:val="Odstavekseznama"/>
        <w:spacing w:after="0"/>
        <w:ind w:left="0"/>
        <w:jc w:val="both"/>
        <w:rPr>
          <w:rFonts w:asciiTheme="minorHAnsi" w:eastAsia="Calibri" w:hAnsiTheme="minorHAnsi" w:cstheme="minorHAnsi"/>
          <w:b/>
          <w:sz w:val="22"/>
          <w:szCs w:val="22"/>
          <w:lang w:val="sl-SI"/>
        </w:rPr>
      </w:pPr>
      <w:r w:rsidRPr="00F32184">
        <w:rPr>
          <w:rFonts w:asciiTheme="minorHAnsi" w:eastAsia="Calibri" w:hAnsiTheme="minorHAnsi" w:cstheme="minorHAnsi"/>
          <w:b/>
          <w:sz w:val="22"/>
          <w:szCs w:val="22"/>
          <w:lang w:val="sl-SI"/>
        </w:rPr>
        <w:t>Sklep 1:</w:t>
      </w:r>
    </w:p>
    <w:p w14:paraId="67B624C6" w14:textId="5F7CB7C9" w:rsidR="00AA6C37" w:rsidRPr="00F32184" w:rsidRDefault="00A718DB" w:rsidP="001E5B23">
      <w:pPr>
        <w:pStyle w:val="Odstavekseznama"/>
        <w:spacing w:after="0"/>
        <w:ind w:left="0"/>
        <w:jc w:val="both"/>
        <w:rPr>
          <w:rFonts w:asciiTheme="minorHAnsi" w:eastAsia="Calibri" w:hAnsiTheme="minorHAnsi" w:cstheme="minorHAnsi"/>
          <w:b/>
          <w:sz w:val="22"/>
          <w:szCs w:val="22"/>
          <w:lang w:val="sl-SI"/>
        </w:rPr>
      </w:pPr>
      <w:r w:rsidRPr="00F32184">
        <w:rPr>
          <w:rFonts w:asciiTheme="minorHAnsi" w:eastAsia="Calibri" w:hAnsiTheme="minorHAnsi" w:cstheme="minorHAnsi"/>
          <w:b/>
          <w:sz w:val="22"/>
          <w:szCs w:val="22"/>
          <w:lang w:val="sl-SI"/>
        </w:rPr>
        <w:t xml:space="preserve">Potrdi se v sklicu predlagani dnevni red </w:t>
      </w:r>
      <w:r w:rsidR="00403D0F">
        <w:rPr>
          <w:rFonts w:asciiTheme="minorHAnsi" w:eastAsia="Calibri" w:hAnsiTheme="minorHAnsi" w:cstheme="minorHAnsi"/>
          <w:b/>
          <w:sz w:val="22"/>
          <w:szCs w:val="22"/>
          <w:lang w:val="sl-SI"/>
        </w:rPr>
        <w:t>3</w:t>
      </w:r>
      <w:r w:rsidR="00FD1A30">
        <w:rPr>
          <w:rFonts w:asciiTheme="minorHAnsi" w:eastAsia="Calibri" w:hAnsiTheme="minorHAnsi" w:cstheme="minorHAnsi"/>
          <w:b/>
          <w:sz w:val="22"/>
          <w:szCs w:val="22"/>
          <w:lang w:val="sl-SI"/>
        </w:rPr>
        <w:t>5</w:t>
      </w:r>
      <w:r w:rsidRPr="00F32184">
        <w:rPr>
          <w:rFonts w:asciiTheme="minorHAnsi" w:eastAsia="Calibri" w:hAnsiTheme="minorHAnsi" w:cstheme="minorHAnsi"/>
          <w:b/>
          <w:sz w:val="22"/>
          <w:szCs w:val="22"/>
          <w:lang w:val="sl-SI"/>
        </w:rPr>
        <w:t>. redne seje Sveta za radiodifuzijo</w:t>
      </w:r>
      <w:r w:rsidR="00403D0F">
        <w:rPr>
          <w:rFonts w:asciiTheme="minorHAnsi" w:eastAsia="Calibri" w:hAnsiTheme="minorHAnsi" w:cstheme="minorHAnsi"/>
          <w:b/>
          <w:sz w:val="22"/>
          <w:szCs w:val="22"/>
          <w:lang w:val="sl-SI"/>
        </w:rPr>
        <w:t>.</w:t>
      </w:r>
    </w:p>
    <w:p w14:paraId="54105FA5" w14:textId="7F2D74CA" w:rsidR="00771355" w:rsidRPr="00F32184" w:rsidRDefault="00771355" w:rsidP="001E5B23">
      <w:pPr>
        <w:spacing w:after="0"/>
        <w:jc w:val="both"/>
        <w:rPr>
          <w:rFonts w:asciiTheme="minorHAnsi" w:eastAsia="Calibri" w:hAnsiTheme="minorHAnsi" w:cstheme="minorHAnsi"/>
          <w:b/>
          <w:sz w:val="22"/>
          <w:szCs w:val="22"/>
          <w:lang w:val="sl-SI"/>
        </w:rPr>
      </w:pPr>
    </w:p>
    <w:p w14:paraId="2E91060E" w14:textId="77777777" w:rsidR="00F53448" w:rsidRPr="00F32184" w:rsidRDefault="00F53448" w:rsidP="001E5B23">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Potrjen dnevni red: </w:t>
      </w:r>
    </w:p>
    <w:p w14:paraId="4B6E0CA0" w14:textId="4D99AF3A" w:rsidR="00FD1A30" w:rsidRPr="00FD1A30" w:rsidRDefault="00FD1A30" w:rsidP="00FD1A30">
      <w:pPr>
        <w:numPr>
          <w:ilvl w:val="0"/>
          <w:numId w:val="30"/>
        </w:numPr>
        <w:spacing w:after="0"/>
        <w:rPr>
          <w:rFonts w:ascii="Calibri" w:eastAsia="Calibri" w:hAnsi="Calibri"/>
          <w:b/>
          <w:color w:val="000000" w:themeColor="text1"/>
          <w:sz w:val="22"/>
          <w:szCs w:val="22"/>
          <w:lang w:val="sl-SI"/>
        </w:rPr>
      </w:pPr>
      <w:r w:rsidRPr="00FD1A30">
        <w:rPr>
          <w:rFonts w:ascii="Calibri" w:eastAsia="Calibri" w:hAnsi="Calibri"/>
          <w:b/>
          <w:color w:val="000000" w:themeColor="text1"/>
          <w:sz w:val="22"/>
          <w:szCs w:val="22"/>
          <w:lang w:val="sl-SI"/>
        </w:rPr>
        <w:t>Določitev dnevnega reda 35. redne seje Sveta – predlog v sprejem;</w:t>
      </w:r>
    </w:p>
    <w:p w14:paraId="5BA382D7" w14:textId="4B20D436" w:rsidR="00FD1A30" w:rsidRPr="00FD1A30" w:rsidRDefault="00FD1A30" w:rsidP="00FD1A30">
      <w:pPr>
        <w:numPr>
          <w:ilvl w:val="0"/>
          <w:numId w:val="30"/>
        </w:numPr>
        <w:spacing w:after="0"/>
        <w:rPr>
          <w:rFonts w:ascii="Calibri" w:eastAsia="Calibri" w:hAnsi="Calibri"/>
          <w:b/>
          <w:color w:val="000000" w:themeColor="text1"/>
          <w:sz w:val="22"/>
          <w:szCs w:val="22"/>
          <w:lang w:val="sl-SI"/>
        </w:rPr>
      </w:pPr>
      <w:r w:rsidRPr="00FD1A30">
        <w:rPr>
          <w:rFonts w:ascii="Calibri" w:eastAsia="Calibri" w:hAnsi="Calibri"/>
          <w:b/>
          <w:color w:val="000000" w:themeColor="text1"/>
          <w:sz w:val="22"/>
          <w:szCs w:val="22"/>
          <w:lang w:val="sl-SI"/>
        </w:rPr>
        <w:t>Potrditev zapisnika 34. redne seje Sveta – predlog v sprejem;</w:t>
      </w:r>
    </w:p>
    <w:p w14:paraId="55909C24" w14:textId="4E158B98" w:rsidR="00FD1A30" w:rsidRPr="00FD1A30" w:rsidRDefault="00FD1A30" w:rsidP="00FD1A30">
      <w:pPr>
        <w:numPr>
          <w:ilvl w:val="0"/>
          <w:numId w:val="30"/>
        </w:numPr>
        <w:spacing w:after="0"/>
        <w:rPr>
          <w:rFonts w:ascii="Calibri" w:eastAsia="Calibri" w:hAnsi="Calibri"/>
          <w:b/>
          <w:color w:val="000000" w:themeColor="text1"/>
          <w:sz w:val="22"/>
          <w:szCs w:val="22"/>
          <w:lang w:val="sl-SI"/>
        </w:rPr>
      </w:pPr>
      <w:r w:rsidRPr="00FD1A30">
        <w:rPr>
          <w:rFonts w:ascii="Calibri" w:eastAsia="Calibri" w:hAnsi="Calibri"/>
          <w:b/>
          <w:color w:val="000000" w:themeColor="text1"/>
          <w:sz w:val="22"/>
          <w:szCs w:val="22"/>
          <w:lang w:val="sl-SI"/>
        </w:rPr>
        <w:t xml:space="preserve">Prejeta vloga družbe DOLENJSKI LIST Novo mesto, </w:t>
      </w:r>
      <w:proofErr w:type="spellStart"/>
      <w:r w:rsidRPr="00FD1A30">
        <w:rPr>
          <w:rFonts w:ascii="Calibri" w:eastAsia="Calibri" w:hAnsi="Calibri"/>
          <w:b/>
          <w:color w:val="000000" w:themeColor="text1"/>
          <w:sz w:val="22"/>
          <w:szCs w:val="22"/>
          <w:lang w:val="sl-SI"/>
        </w:rPr>
        <w:t>d.o.o</w:t>
      </w:r>
      <w:proofErr w:type="spellEnd"/>
      <w:r w:rsidRPr="00FD1A30">
        <w:rPr>
          <w:rFonts w:ascii="Calibri" w:eastAsia="Calibri" w:hAnsi="Calibri"/>
          <w:b/>
          <w:color w:val="000000" w:themeColor="text1"/>
          <w:sz w:val="22"/>
          <w:szCs w:val="22"/>
          <w:lang w:val="sl-SI"/>
        </w:rPr>
        <w:t xml:space="preserve">., časopisno založniška družba za pridobitev več kot dvajset odstotkov lastninskega ali upravljavskega deleža oziroma deleža glasovalnih pravic v premoženju gospodarske družbe INFONET MEDIA, radijska produkcija, </w:t>
      </w:r>
      <w:proofErr w:type="spellStart"/>
      <w:r w:rsidRPr="00FD1A30">
        <w:rPr>
          <w:rFonts w:ascii="Calibri" w:eastAsia="Calibri" w:hAnsi="Calibri"/>
          <w:b/>
          <w:color w:val="000000" w:themeColor="text1"/>
          <w:sz w:val="22"/>
          <w:szCs w:val="22"/>
          <w:lang w:val="sl-SI"/>
        </w:rPr>
        <w:t>d.o.o</w:t>
      </w:r>
      <w:proofErr w:type="spellEnd"/>
      <w:r w:rsidRPr="00FD1A30">
        <w:rPr>
          <w:rFonts w:ascii="Calibri" w:eastAsia="Calibri" w:hAnsi="Calibri"/>
          <w:b/>
          <w:color w:val="000000" w:themeColor="text1"/>
          <w:sz w:val="22"/>
          <w:szCs w:val="22"/>
          <w:lang w:val="sl-SI"/>
        </w:rPr>
        <w:t>. – v predhodno mnenje;</w:t>
      </w:r>
    </w:p>
    <w:p w14:paraId="7FABFDA5" w14:textId="75D8A000" w:rsidR="00FD1A30" w:rsidRPr="00FD1A30" w:rsidRDefault="00FD1A30" w:rsidP="00FD1A30">
      <w:pPr>
        <w:numPr>
          <w:ilvl w:val="0"/>
          <w:numId w:val="30"/>
        </w:numPr>
        <w:spacing w:after="0"/>
        <w:rPr>
          <w:rFonts w:ascii="Calibri" w:eastAsia="Calibri" w:hAnsi="Calibri"/>
          <w:b/>
          <w:color w:val="000000" w:themeColor="text1"/>
          <w:sz w:val="22"/>
          <w:szCs w:val="22"/>
          <w:lang w:val="sl-SI"/>
        </w:rPr>
      </w:pPr>
      <w:r w:rsidRPr="00FD1A30">
        <w:rPr>
          <w:rFonts w:ascii="Calibri" w:eastAsia="Calibri" w:hAnsi="Calibri"/>
          <w:b/>
          <w:color w:val="000000" w:themeColor="text1"/>
          <w:sz w:val="22"/>
          <w:szCs w:val="22"/>
          <w:lang w:val="sl-SI"/>
        </w:rPr>
        <w:t>Seznam pomembnejših dogodkov za televizijski prenos – obravnava;</w:t>
      </w:r>
    </w:p>
    <w:p w14:paraId="0DD6615D" w14:textId="138CF0DB" w:rsidR="00FD1A30" w:rsidRPr="00FD1A30" w:rsidRDefault="00FD1A30" w:rsidP="00FD1A30">
      <w:pPr>
        <w:numPr>
          <w:ilvl w:val="0"/>
          <w:numId w:val="30"/>
        </w:numPr>
        <w:spacing w:after="0"/>
        <w:rPr>
          <w:rFonts w:ascii="Calibri" w:eastAsia="Calibri" w:hAnsi="Calibri"/>
          <w:b/>
          <w:color w:val="000000" w:themeColor="text1"/>
          <w:sz w:val="22"/>
          <w:szCs w:val="22"/>
          <w:lang w:val="sl-SI"/>
        </w:rPr>
      </w:pPr>
      <w:r w:rsidRPr="00FD1A30">
        <w:rPr>
          <w:rFonts w:ascii="Calibri" w:eastAsia="Calibri" w:hAnsi="Calibri"/>
          <w:b/>
          <w:color w:val="000000" w:themeColor="text1"/>
          <w:sz w:val="22"/>
          <w:szCs w:val="22"/>
          <w:lang w:val="sl-SI"/>
        </w:rPr>
        <w:t>Strokovni posvet Celovito in etično poročanje – obravnava;</w:t>
      </w:r>
    </w:p>
    <w:p w14:paraId="6C43C0B9" w14:textId="09DB60CE" w:rsidR="00FD1A30" w:rsidRPr="00FD1A30" w:rsidRDefault="00FD1A30" w:rsidP="00FD1A30">
      <w:pPr>
        <w:numPr>
          <w:ilvl w:val="0"/>
          <w:numId w:val="30"/>
        </w:numPr>
        <w:spacing w:after="0"/>
        <w:rPr>
          <w:rFonts w:ascii="Calibri" w:eastAsia="Calibri" w:hAnsi="Calibri"/>
          <w:b/>
          <w:color w:val="000000" w:themeColor="text1"/>
          <w:sz w:val="22"/>
          <w:szCs w:val="22"/>
          <w:lang w:val="sl-SI"/>
        </w:rPr>
      </w:pPr>
      <w:r w:rsidRPr="00FD1A30">
        <w:rPr>
          <w:rFonts w:ascii="Calibri" w:eastAsia="Calibri" w:hAnsi="Calibri"/>
          <w:b/>
          <w:color w:val="000000" w:themeColor="text1"/>
          <w:sz w:val="22"/>
          <w:szCs w:val="22"/>
          <w:lang w:val="sl-SI"/>
        </w:rPr>
        <w:t xml:space="preserve">Prejete vloge družbe </w:t>
      </w:r>
      <w:proofErr w:type="spellStart"/>
      <w:r w:rsidRPr="00FD1A30">
        <w:rPr>
          <w:rFonts w:ascii="Calibri" w:eastAsia="Calibri" w:hAnsi="Calibri"/>
          <w:b/>
          <w:color w:val="000000" w:themeColor="text1"/>
          <w:sz w:val="22"/>
          <w:szCs w:val="22"/>
          <w:lang w:val="sl-SI"/>
        </w:rPr>
        <w:t>Alteka</w:t>
      </w:r>
      <w:proofErr w:type="spellEnd"/>
      <w:r w:rsidRPr="00FD1A30">
        <w:rPr>
          <w:rFonts w:ascii="Calibri" w:eastAsia="Calibri" w:hAnsi="Calibri"/>
          <w:b/>
          <w:color w:val="000000" w:themeColor="text1"/>
          <w:sz w:val="22"/>
          <w:szCs w:val="22"/>
          <w:lang w:val="sl-SI"/>
        </w:rPr>
        <w:t xml:space="preserve"> </w:t>
      </w:r>
      <w:proofErr w:type="spellStart"/>
      <w:r w:rsidRPr="00FD1A30">
        <w:rPr>
          <w:rFonts w:ascii="Calibri" w:eastAsia="Calibri" w:hAnsi="Calibri"/>
          <w:b/>
          <w:color w:val="000000" w:themeColor="text1"/>
          <w:sz w:val="22"/>
          <w:szCs w:val="22"/>
          <w:lang w:val="sl-SI"/>
        </w:rPr>
        <w:t>d.o.o</w:t>
      </w:r>
      <w:proofErr w:type="spellEnd"/>
      <w:r w:rsidRPr="00FD1A30">
        <w:rPr>
          <w:rFonts w:ascii="Calibri" w:eastAsia="Calibri" w:hAnsi="Calibri"/>
          <w:b/>
          <w:color w:val="000000" w:themeColor="text1"/>
          <w:sz w:val="22"/>
          <w:szCs w:val="22"/>
          <w:lang w:val="sl-SI"/>
        </w:rPr>
        <w:t>. za pridobitev dovoljenj za izvajanje televizijske dejavnosti – v predhodno mnenje;</w:t>
      </w:r>
    </w:p>
    <w:p w14:paraId="7E455F7B" w14:textId="77777777" w:rsidR="00FD1A30" w:rsidRPr="00FD1A30" w:rsidRDefault="00FD1A30" w:rsidP="00FD1A30">
      <w:pPr>
        <w:numPr>
          <w:ilvl w:val="0"/>
          <w:numId w:val="30"/>
        </w:numPr>
        <w:spacing w:after="0"/>
        <w:rPr>
          <w:rFonts w:ascii="Calibri" w:eastAsia="Calibri" w:hAnsi="Calibri"/>
          <w:b/>
          <w:color w:val="000000" w:themeColor="text1"/>
          <w:sz w:val="22"/>
          <w:szCs w:val="22"/>
          <w:lang w:val="sl-SI"/>
        </w:rPr>
      </w:pPr>
      <w:r w:rsidRPr="00FD1A30">
        <w:rPr>
          <w:rFonts w:ascii="Calibri" w:eastAsia="Calibri" w:hAnsi="Calibri"/>
          <w:b/>
          <w:color w:val="000000" w:themeColor="text1"/>
          <w:sz w:val="22"/>
          <w:szCs w:val="22"/>
          <w:lang w:val="sl-SI"/>
        </w:rPr>
        <w:t>Razno.</w:t>
      </w:r>
    </w:p>
    <w:p w14:paraId="58AC8CAC" w14:textId="3C4E8871" w:rsidR="00F53448" w:rsidRPr="00F32184" w:rsidRDefault="00F53448" w:rsidP="001E5B23">
      <w:pPr>
        <w:spacing w:after="0"/>
        <w:jc w:val="both"/>
        <w:rPr>
          <w:rFonts w:asciiTheme="minorHAnsi" w:hAnsiTheme="minorHAnsi" w:cstheme="minorHAnsi"/>
          <w:b/>
          <w:color w:val="000000" w:themeColor="text1"/>
          <w:sz w:val="22"/>
          <w:szCs w:val="22"/>
          <w:lang w:val="sl-SI"/>
        </w:rPr>
      </w:pPr>
    </w:p>
    <w:p w14:paraId="2957B396" w14:textId="4EA38AF0" w:rsidR="0069275A" w:rsidRPr="009152AF" w:rsidRDefault="00070B90" w:rsidP="00256EE0">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sidR="00FD1A30">
        <w:rPr>
          <w:rFonts w:asciiTheme="minorHAnsi" w:hAnsiTheme="minorHAnsi" w:cstheme="minorHAnsi"/>
          <w:color w:val="000000"/>
          <w:sz w:val="22"/>
          <w:szCs w:val="22"/>
          <w:lang w:val="sl-SI"/>
        </w:rPr>
        <w:t>5</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1DD8BE6A" w14:textId="77777777" w:rsidR="00E13D09" w:rsidRPr="00547EB8" w:rsidRDefault="00E13D09" w:rsidP="00256EE0">
      <w:pPr>
        <w:spacing w:after="0"/>
        <w:jc w:val="both"/>
        <w:rPr>
          <w:rFonts w:asciiTheme="minorHAnsi" w:eastAsia="Calibri" w:hAnsiTheme="minorHAnsi" w:cstheme="minorHAnsi"/>
          <w:color w:val="000000"/>
          <w:sz w:val="22"/>
          <w:szCs w:val="22"/>
          <w:lang w:val="sl-SI"/>
        </w:rPr>
      </w:pPr>
    </w:p>
    <w:p w14:paraId="537A9AF2" w14:textId="60844FE4" w:rsidR="00437133" w:rsidRDefault="00437133" w:rsidP="001E5B23">
      <w:pPr>
        <w:spacing w:after="0"/>
        <w:jc w:val="both"/>
        <w:rPr>
          <w:rFonts w:asciiTheme="minorHAnsi" w:hAnsiTheme="minorHAnsi" w:cstheme="minorHAnsi"/>
          <w:b/>
          <w:color w:val="000000" w:themeColor="text1"/>
          <w:sz w:val="22"/>
          <w:szCs w:val="22"/>
          <w:lang w:val="sl-SI"/>
        </w:rPr>
      </w:pPr>
    </w:p>
    <w:p w14:paraId="1B343DA0" w14:textId="1E216283" w:rsidR="00070B90" w:rsidRPr="00F32184" w:rsidRDefault="008562E9" w:rsidP="001E5B23">
      <w:pPr>
        <w:spacing w:after="0"/>
        <w:jc w:val="both"/>
        <w:rPr>
          <w:rFonts w:asciiTheme="minorHAnsi" w:eastAsia="Calibri" w:hAnsiTheme="minorHAnsi" w:cstheme="minorHAnsi"/>
          <w:color w:val="000000"/>
          <w:sz w:val="22"/>
          <w:szCs w:val="22"/>
          <w:u w:val="single"/>
          <w:lang w:val="sl-SI"/>
        </w:rPr>
      </w:pPr>
      <w:r w:rsidRPr="00F32184">
        <w:rPr>
          <w:rFonts w:asciiTheme="minorHAnsi" w:hAnsiTheme="minorHAnsi" w:cstheme="minorHAnsi"/>
          <w:b/>
          <w:color w:val="000000" w:themeColor="text1"/>
          <w:sz w:val="22"/>
          <w:szCs w:val="22"/>
          <w:lang w:val="sl-SI"/>
        </w:rPr>
        <w:t>K točki 2</w:t>
      </w:r>
      <w:r w:rsidR="00EE5BD0" w:rsidRPr="00F32184">
        <w:rPr>
          <w:rFonts w:asciiTheme="minorHAnsi" w:hAnsiTheme="minorHAnsi" w:cstheme="minorHAnsi"/>
          <w:b/>
          <w:color w:val="000000" w:themeColor="text1"/>
          <w:sz w:val="22"/>
          <w:szCs w:val="22"/>
          <w:lang w:val="sl-SI"/>
        </w:rPr>
        <w:t>.</w:t>
      </w:r>
      <w:r w:rsidR="00D65C0D" w:rsidRPr="00F32184">
        <w:rPr>
          <w:rFonts w:asciiTheme="minorHAnsi" w:hAnsiTheme="minorHAnsi" w:cstheme="minorHAnsi"/>
          <w:b/>
          <w:color w:val="000000" w:themeColor="text1"/>
          <w:sz w:val="22"/>
          <w:szCs w:val="22"/>
          <w:lang w:val="sl-SI"/>
        </w:rPr>
        <w:t xml:space="preserve">: </w:t>
      </w:r>
      <w:r w:rsidR="006D2A37">
        <w:rPr>
          <w:rFonts w:asciiTheme="minorHAnsi" w:eastAsia="Calibri" w:hAnsiTheme="minorHAnsi" w:cstheme="minorHAnsi"/>
          <w:b/>
          <w:color w:val="000000"/>
          <w:sz w:val="22"/>
          <w:szCs w:val="22"/>
          <w:lang w:val="sl-SI"/>
        </w:rPr>
        <w:t>Potrditev zapisnika</w:t>
      </w:r>
      <w:r w:rsidR="00A13217">
        <w:rPr>
          <w:rFonts w:asciiTheme="minorHAnsi" w:eastAsia="Calibri" w:hAnsiTheme="minorHAnsi" w:cstheme="minorHAnsi"/>
          <w:b/>
          <w:color w:val="000000"/>
          <w:sz w:val="22"/>
          <w:szCs w:val="22"/>
          <w:lang w:val="sl-SI"/>
        </w:rPr>
        <w:t xml:space="preserve"> 3</w:t>
      </w:r>
      <w:r w:rsidR="00FD1A30">
        <w:rPr>
          <w:rFonts w:asciiTheme="minorHAnsi" w:eastAsia="Calibri" w:hAnsiTheme="minorHAnsi" w:cstheme="minorHAnsi"/>
          <w:b/>
          <w:color w:val="000000"/>
          <w:sz w:val="22"/>
          <w:szCs w:val="22"/>
          <w:lang w:val="sl-SI"/>
        </w:rPr>
        <w:t>4</w:t>
      </w:r>
      <w:r w:rsidR="00070B90" w:rsidRPr="00F32184">
        <w:rPr>
          <w:rFonts w:asciiTheme="minorHAnsi" w:eastAsia="Calibri" w:hAnsiTheme="minorHAnsi" w:cstheme="minorHAnsi"/>
          <w:b/>
          <w:color w:val="000000"/>
          <w:sz w:val="22"/>
          <w:szCs w:val="22"/>
          <w:lang w:val="sl-SI"/>
        </w:rPr>
        <w:t>. redne seje Sveta – predlog v sprejem</w:t>
      </w:r>
    </w:p>
    <w:p w14:paraId="4BEB00B4" w14:textId="2A8F56EF" w:rsidR="00070B90" w:rsidRPr="00F32184" w:rsidRDefault="00FD1A30"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Namestnik p</w:t>
      </w:r>
      <w:r w:rsidR="00BB784E" w:rsidRPr="00F32184">
        <w:rPr>
          <w:rFonts w:asciiTheme="minorHAnsi" w:eastAsia="Calibri" w:hAnsiTheme="minorHAnsi" w:cstheme="minorHAnsi"/>
          <w:color w:val="000000"/>
          <w:sz w:val="22"/>
          <w:szCs w:val="22"/>
          <w:lang w:val="sl-SI"/>
        </w:rPr>
        <w:t>redsednik</w:t>
      </w:r>
      <w:r>
        <w:rPr>
          <w:rFonts w:asciiTheme="minorHAnsi" w:eastAsia="Calibri" w:hAnsiTheme="minorHAnsi" w:cstheme="minorHAnsi"/>
          <w:color w:val="000000"/>
          <w:sz w:val="22"/>
          <w:szCs w:val="22"/>
          <w:lang w:val="sl-SI"/>
        </w:rPr>
        <w:t>a</w:t>
      </w:r>
      <w:r w:rsidR="00BB784E" w:rsidRPr="00F32184">
        <w:rPr>
          <w:rFonts w:asciiTheme="minorHAnsi" w:eastAsia="Calibri" w:hAnsiTheme="minorHAnsi" w:cstheme="minorHAnsi"/>
          <w:color w:val="000000"/>
          <w:sz w:val="22"/>
          <w:szCs w:val="22"/>
          <w:lang w:val="sl-SI"/>
        </w:rPr>
        <w:t xml:space="preserve"> Sveta za radiodifuzijo je </w:t>
      </w:r>
      <w:r w:rsidR="00EA3244" w:rsidRPr="00F32184">
        <w:rPr>
          <w:rFonts w:asciiTheme="minorHAnsi" w:eastAsia="Calibri" w:hAnsiTheme="minorHAnsi" w:cstheme="minorHAnsi"/>
          <w:color w:val="000000"/>
          <w:sz w:val="22"/>
          <w:szCs w:val="22"/>
          <w:lang w:val="sl-SI"/>
        </w:rPr>
        <w:t xml:space="preserve">prisotne člane </w:t>
      </w:r>
      <w:r w:rsidR="00971001">
        <w:rPr>
          <w:rFonts w:asciiTheme="minorHAnsi" w:eastAsia="Calibri" w:hAnsiTheme="minorHAnsi" w:cstheme="minorHAnsi"/>
          <w:color w:val="000000"/>
          <w:sz w:val="22"/>
          <w:szCs w:val="22"/>
          <w:lang w:val="sl-SI"/>
        </w:rPr>
        <w:t xml:space="preserve">Sveta </w:t>
      </w:r>
      <w:r w:rsidR="00971001" w:rsidRPr="00F32184">
        <w:rPr>
          <w:rFonts w:asciiTheme="minorHAnsi" w:eastAsia="Calibri" w:hAnsiTheme="minorHAnsi" w:cstheme="minorHAnsi"/>
          <w:color w:val="000000"/>
          <w:sz w:val="22"/>
          <w:szCs w:val="22"/>
          <w:lang w:val="sl-SI"/>
        </w:rPr>
        <w:t xml:space="preserve">povabil </w:t>
      </w:r>
      <w:r w:rsidR="00EA3244" w:rsidRPr="00F32184">
        <w:rPr>
          <w:rFonts w:asciiTheme="minorHAnsi" w:eastAsia="Calibri" w:hAnsiTheme="minorHAnsi" w:cstheme="minorHAnsi"/>
          <w:color w:val="000000"/>
          <w:sz w:val="22"/>
          <w:szCs w:val="22"/>
          <w:lang w:val="sl-SI"/>
        </w:rPr>
        <w:t>k morebitnim pripombam</w:t>
      </w:r>
      <w:r w:rsidR="00971001">
        <w:rPr>
          <w:rFonts w:asciiTheme="minorHAnsi" w:eastAsia="Calibri" w:hAnsiTheme="minorHAnsi" w:cstheme="minorHAnsi"/>
          <w:color w:val="000000"/>
          <w:sz w:val="22"/>
          <w:szCs w:val="22"/>
          <w:lang w:val="sl-SI"/>
        </w:rPr>
        <w:t xml:space="preserve"> na predloženo besedilo zapisnika</w:t>
      </w:r>
      <w:r w:rsidR="00BB784E" w:rsidRPr="00F32184">
        <w:rPr>
          <w:rFonts w:asciiTheme="minorHAnsi" w:eastAsia="Calibri" w:hAnsiTheme="minorHAnsi" w:cstheme="minorHAnsi"/>
          <w:color w:val="000000"/>
          <w:sz w:val="22"/>
          <w:szCs w:val="22"/>
          <w:lang w:val="sl-SI"/>
        </w:rPr>
        <w:t xml:space="preserve">. </w:t>
      </w:r>
      <w:r w:rsidR="00070B90" w:rsidRPr="00F32184">
        <w:rPr>
          <w:rFonts w:asciiTheme="minorHAnsi" w:eastAsia="Calibri" w:hAnsiTheme="minorHAnsi" w:cstheme="minorHAnsi"/>
          <w:color w:val="000000"/>
          <w:sz w:val="22"/>
          <w:szCs w:val="22"/>
          <w:lang w:val="sl-SI"/>
        </w:rPr>
        <w:t xml:space="preserve">Posebne razprave k točki </w:t>
      </w:r>
      <w:r w:rsidR="00EA3244" w:rsidRPr="00F32184">
        <w:rPr>
          <w:rFonts w:asciiTheme="minorHAnsi" w:eastAsia="Calibri" w:hAnsiTheme="minorHAnsi" w:cstheme="minorHAnsi"/>
          <w:color w:val="000000"/>
          <w:sz w:val="22"/>
          <w:szCs w:val="22"/>
          <w:lang w:val="sl-SI"/>
        </w:rPr>
        <w:t xml:space="preserve">in pripomb </w:t>
      </w:r>
      <w:r w:rsidR="00CD2E38" w:rsidRPr="00F32184">
        <w:rPr>
          <w:rFonts w:asciiTheme="minorHAnsi" w:eastAsia="Calibri" w:hAnsiTheme="minorHAnsi" w:cstheme="minorHAnsi"/>
          <w:color w:val="000000"/>
          <w:sz w:val="22"/>
          <w:szCs w:val="22"/>
          <w:lang w:val="sl-SI"/>
        </w:rPr>
        <w:t xml:space="preserve">na besedilo zapisnika </w:t>
      </w:r>
      <w:r w:rsidR="00070B90" w:rsidRPr="00F32184">
        <w:rPr>
          <w:rFonts w:asciiTheme="minorHAnsi" w:eastAsia="Calibri" w:hAnsiTheme="minorHAnsi" w:cstheme="minorHAnsi"/>
          <w:color w:val="000000"/>
          <w:sz w:val="22"/>
          <w:szCs w:val="22"/>
          <w:lang w:val="sl-SI"/>
        </w:rPr>
        <w:t xml:space="preserve">ni bilo. </w:t>
      </w:r>
    </w:p>
    <w:p w14:paraId="1D0EB740" w14:textId="5806DD6C" w:rsidR="00962D9D" w:rsidRPr="00F32184" w:rsidRDefault="00FD1A30" w:rsidP="001E5B23">
      <w:pPr>
        <w:spacing w:after="0"/>
        <w:jc w:val="both"/>
        <w:rPr>
          <w:rFonts w:asciiTheme="minorHAnsi" w:eastAsia="Calibri" w:hAnsiTheme="minorHAnsi" w:cstheme="minorHAnsi"/>
          <w:color w:val="000000"/>
          <w:sz w:val="22"/>
          <w:szCs w:val="22"/>
          <w:lang w:val="sl-SI"/>
        </w:rPr>
      </w:pPr>
      <w:r>
        <w:rPr>
          <w:rFonts w:asciiTheme="minorHAnsi" w:hAnsiTheme="minorHAnsi" w:cstheme="minorHAnsi"/>
          <w:color w:val="000000" w:themeColor="text1"/>
          <w:sz w:val="22"/>
          <w:szCs w:val="22"/>
          <w:lang w:val="sl-SI"/>
        </w:rPr>
        <w:t>Namestnik p</w:t>
      </w:r>
      <w:r w:rsidR="00070B90" w:rsidRPr="00F32184">
        <w:rPr>
          <w:rFonts w:asciiTheme="minorHAnsi" w:hAnsiTheme="minorHAnsi" w:cstheme="minorHAnsi"/>
          <w:color w:val="000000" w:themeColor="text1"/>
          <w:sz w:val="22"/>
          <w:szCs w:val="22"/>
          <w:lang w:val="sl-SI"/>
        </w:rPr>
        <w:t>redsednik</w:t>
      </w:r>
      <w:r>
        <w:rPr>
          <w:rFonts w:asciiTheme="minorHAnsi" w:hAnsiTheme="minorHAnsi" w:cstheme="minorHAnsi"/>
          <w:color w:val="000000" w:themeColor="text1"/>
          <w:sz w:val="22"/>
          <w:szCs w:val="22"/>
          <w:lang w:val="sl-SI"/>
        </w:rPr>
        <w:t>a</w:t>
      </w:r>
      <w:r w:rsidR="00070B90" w:rsidRPr="00F32184">
        <w:rPr>
          <w:rFonts w:asciiTheme="minorHAnsi" w:hAnsiTheme="minorHAnsi" w:cstheme="minorHAnsi"/>
          <w:color w:val="000000" w:themeColor="text1"/>
          <w:sz w:val="22"/>
          <w:szCs w:val="22"/>
          <w:lang w:val="sl-SI"/>
        </w:rPr>
        <w:t xml:space="preserve"> Sveta je predlagal sprejetje naslednjega sklepa: </w:t>
      </w:r>
    </w:p>
    <w:p w14:paraId="1C973A28" w14:textId="77777777" w:rsidR="00070B90" w:rsidRPr="00F32184" w:rsidRDefault="00070B90" w:rsidP="001E5B23">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Sklep 2: </w:t>
      </w:r>
    </w:p>
    <w:p w14:paraId="709EC0EF" w14:textId="1A6966D5" w:rsidR="00070B90" w:rsidRPr="00F32184" w:rsidRDefault="00070B90" w:rsidP="001E5B23">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Potrdi se zapisnik </w:t>
      </w:r>
      <w:r w:rsidR="00A13217">
        <w:rPr>
          <w:rFonts w:asciiTheme="minorHAnsi" w:eastAsia="Calibri" w:hAnsiTheme="minorHAnsi" w:cstheme="minorHAnsi"/>
          <w:b/>
          <w:color w:val="000000"/>
          <w:sz w:val="22"/>
          <w:szCs w:val="22"/>
          <w:lang w:val="sl-SI"/>
        </w:rPr>
        <w:t>3</w:t>
      </w:r>
      <w:r w:rsidR="00FD1A30">
        <w:rPr>
          <w:rFonts w:asciiTheme="minorHAnsi" w:eastAsia="Calibri" w:hAnsiTheme="minorHAnsi" w:cstheme="minorHAnsi"/>
          <w:b/>
          <w:color w:val="000000"/>
          <w:sz w:val="22"/>
          <w:szCs w:val="22"/>
          <w:lang w:val="sl-SI"/>
        </w:rPr>
        <w:t>4</w:t>
      </w:r>
      <w:r w:rsidRPr="00F32184">
        <w:rPr>
          <w:rFonts w:asciiTheme="minorHAnsi" w:eastAsia="Calibri" w:hAnsiTheme="minorHAnsi" w:cstheme="minorHAnsi"/>
          <w:b/>
          <w:color w:val="000000"/>
          <w:sz w:val="22"/>
          <w:szCs w:val="22"/>
          <w:lang w:val="sl-SI"/>
        </w:rPr>
        <w:t xml:space="preserve">. redne seje Sveta za </w:t>
      </w:r>
      <w:bookmarkStart w:id="0" w:name="_Hlk173266559"/>
      <w:r w:rsidRPr="00F32184">
        <w:rPr>
          <w:rFonts w:asciiTheme="minorHAnsi" w:eastAsia="Calibri" w:hAnsiTheme="minorHAnsi" w:cstheme="minorHAnsi"/>
          <w:b/>
          <w:color w:val="000000"/>
          <w:sz w:val="22"/>
          <w:szCs w:val="22"/>
          <w:lang w:val="sl-SI"/>
        </w:rPr>
        <w:t xml:space="preserve">radiodifuzijo </w:t>
      </w:r>
      <w:bookmarkEnd w:id="0"/>
      <w:r w:rsidRPr="00F32184">
        <w:rPr>
          <w:rFonts w:asciiTheme="minorHAnsi" w:eastAsia="Calibri" w:hAnsiTheme="minorHAnsi" w:cstheme="minorHAnsi"/>
          <w:b/>
          <w:color w:val="000000"/>
          <w:sz w:val="22"/>
          <w:szCs w:val="22"/>
          <w:lang w:val="sl-SI"/>
        </w:rPr>
        <w:t>v predloženem besedilu.</w:t>
      </w:r>
    </w:p>
    <w:p w14:paraId="155C77B4" w14:textId="77777777" w:rsidR="00070B90" w:rsidRPr="00F32184" w:rsidRDefault="00070B90" w:rsidP="001E5B23">
      <w:pPr>
        <w:spacing w:after="0"/>
        <w:jc w:val="both"/>
        <w:rPr>
          <w:rFonts w:asciiTheme="minorHAnsi" w:eastAsia="Calibri" w:hAnsiTheme="minorHAnsi" w:cstheme="minorHAnsi"/>
          <w:color w:val="000000"/>
          <w:sz w:val="22"/>
          <w:szCs w:val="22"/>
          <w:lang w:val="sl-SI"/>
        </w:rPr>
      </w:pPr>
    </w:p>
    <w:p w14:paraId="1768F701" w14:textId="589AB0C0" w:rsidR="00070B90" w:rsidRPr="00F32184" w:rsidRDefault="00070B90" w:rsidP="001E5B23">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sidR="00FD1A30">
        <w:rPr>
          <w:rFonts w:asciiTheme="minorHAnsi" w:hAnsiTheme="minorHAnsi" w:cstheme="minorHAnsi"/>
          <w:color w:val="000000"/>
          <w:sz w:val="22"/>
          <w:szCs w:val="22"/>
          <w:lang w:val="sl-SI"/>
        </w:rPr>
        <w:t>5</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2F1D5A3C" w14:textId="2836F86E" w:rsidR="00942196" w:rsidRDefault="00942196" w:rsidP="00950911">
      <w:pPr>
        <w:spacing w:after="0"/>
        <w:jc w:val="both"/>
        <w:rPr>
          <w:rFonts w:asciiTheme="minorHAnsi" w:hAnsiTheme="minorHAnsi" w:cstheme="minorHAnsi"/>
          <w:b/>
          <w:color w:val="000000" w:themeColor="text1"/>
          <w:sz w:val="22"/>
          <w:szCs w:val="22"/>
          <w:lang w:val="sl-SI"/>
        </w:rPr>
      </w:pPr>
    </w:p>
    <w:p w14:paraId="23AF84D5" w14:textId="5F918970" w:rsidR="00971001" w:rsidRDefault="00971001" w:rsidP="00950911">
      <w:pPr>
        <w:spacing w:after="0"/>
        <w:jc w:val="both"/>
        <w:rPr>
          <w:rFonts w:asciiTheme="minorHAnsi" w:hAnsiTheme="minorHAnsi" w:cstheme="minorHAnsi"/>
          <w:b/>
          <w:color w:val="000000" w:themeColor="text1"/>
          <w:sz w:val="22"/>
          <w:szCs w:val="22"/>
          <w:lang w:val="sl-SI"/>
        </w:rPr>
      </w:pPr>
    </w:p>
    <w:p w14:paraId="57F014A7" w14:textId="4A72B5BD" w:rsidR="00971001" w:rsidRPr="00971001" w:rsidRDefault="00D432F4" w:rsidP="00971001">
      <w:pPr>
        <w:spacing w:after="0"/>
        <w:jc w:val="both"/>
        <w:rPr>
          <w:rFonts w:asciiTheme="minorHAnsi" w:hAnsiTheme="minorHAnsi" w:cstheme="minorHAnsi"/>
          <w:b/>
          <w:color w:val="000000" w:themeColor="text1"/>
          <w:sz w:val="22"/>
          <w:szCs w:val="22"/>
          <w:lang w:val="sl-SI"/>
        </w:rPr>
      </w:pPr>
      <w:r>
        <w:rPr>
          <w:rFonts w:asciiTheme="minorHAnsi" w:hAnsiTheme="minorHAnsi" w:cstheme="minorHAnsi"/>
          <w:b/>
          <w:color w:val="000000" w:themeColor="text1"/>
          <w:sz w:val="22"/>
          <w:szCs w:val="22"/>
          <w:lang w:val="sl-SI"/>
        </w:rPr>
        <w:t xml:space="preserve">K točki </w:t>
      </w:r>
      <w:r w:rsidR="00971001" w:rsidRPr="00971001">
        <w:rPr>
          <w:rFonts w:asciiTheme="minorHAnsi" w:hAnsiTheme="minorHAnsi" w:cstheme="minorHAnsi"/>
          <w:b/>
          <w:color w:val="000000" w:themeColor="text1"/>
          <w:sz w:val="22"/>
          <w:szCs w:val="22"/>
          <w:lang w:val="sl-SI"/>
        </w:rPr>
        <w:t>3</w:t>
      </w:r>
      <w:r>
        <w:rPr>
          <w:rFonts w:asciiTheme="minorHAnsi" w:hAnsiTheme="minorHAnsi" w:cstheme="minorHAnsi"/>
          <w:b/>
          <w:color w:val="000000" w:themeColor="text1"/>
          <w:sz w:val="22"/>
          <w:szCs w:val="22"/>
          <w:lang w:val="sl-SI"/>
        </w:rPr>
        <w:t xml:space="preserve">.: </w:t>
      </w:r>
      <w:r w:rsidR="00116E2B" w:rsidRPr="00116E2B">
        <w:rPr>
          <w:rFonts w:asciiTheme="minorHAnsi" w:hAnsiTheme="minorHAnsi" w:cstheme="minorHAnsi"/>
          <w:b/>
          <w:color w:val="000000" w:themeColor="text1"/>
          <w:sz w:val="22"/>
          <w:szCs w:val="22"/>
          <w:lang w:val="sl-SI"/>
        </w:rPr>
        <w:t xml:space="preserve">Prejeta vloga družbe DOLENJSKI LIST Novo mesto, </w:t>
      </w:r>
      <w:proofErr w:type="spellStart"/>
      <w:r w:rsidR="00116E2B" w:rsidRPr="00116E2B">
        <w:rPr>
          <w:rFonts w:asciiTheme="minorHAnsi" w:hAnsiTheme="minorHAnsi" w:cstheme="minorHAnsi"/>
          <w:b/>
          <w:color w:val="000000" w:themeColor="text1"/>
          <w:sz w:val="22"/>
          <w:szCs w:val="22"/>
          <w:lang w:val="sl-SI"/>
        </w:rPr>
        <w:t>d.o.o</w:t>
      </w:r>
      <w:proofErr w:type="spellEnd"/>
      <w:r w:rsidR="00116E2B" w:rsidRPr="00116E2B">
        <w:rPr>
          <w:rFonts w:asciiTheme="minorHAnsi" w:hAnsiTheme="minorHAnsi" w:cstheme="minorHAnsi"/>
          <w:b/>
          <w:color w:val="000000" w:themeColor="text1"/>
          <w:sz w:val="22"/>
          <w:szCs w:val="22"/>
          <w:lang w:val="sl-SI"/>
        </w:rPr>
        <w:t>., časopisno založniška družba za pridobitev več kot dvajset odstotkov lastninskega ali upravljavskega deleža oziroma deleža glasovalnih pravic v premoženju gospodarske družbe INFONET MEDIA, radijska produkci</w:t>
      </w:r>
      <w:r w:rsidR="00496184">
        <w:rPr>
          <w:rFonts w:asciiTheme="minorHAnsi" w:hAnsiTheme="minorHAnsi" w:cstheme="minorHAnsi"/>
          <w:b/>
          <w:color w:val="000000" w:themeColor="text1"/>
          <w:sz w:val="22"/>
          <w:szCs w:val="22"/>
          <w:lang w:val="sl-SI"/>
        </w:rPr>
        <w:t xml:space="preserve">ja, </w:t>
      </w:r>
      <w:proofErr w:type="spellStart"/>
      <w:r w:rsidR="00496184">
        <w:rPr>
          <w:rFonts w:asciiTheme="minorHAnsi" w:hAnsiTheme="minorHAnsi" w:cstheme="minorHAnsi"/>
          <w:b/>
          <w:color w:val="000000" w:themeColor="text1"/>
          <w:sz w:val="22"/>
          <w:szCs w:val="22"/>
          <w:lang w:val="sl-SI"/>
        </w:rPr>
        <w:t>d.o.o</w:t>
      </w:r>
      <w:proofErr w:type="spellEnd"/>
      <w:r w:rsidR="00496184">
        <w:rPr>
          <w:rFonts w:asciiTheme="minorHAnsi" w:hAnsiTheme="minorHAnsi" w:cstheme="minorHAnsi"/>
          <w:b/>
          <w:color w:val="000000" w:themeColor="text1"/>
          <w:sz w:val="22"/>
          <w:szCs w:val="22"/>
          <w:lang w:val="sl-SI"/>
        </w:rPr>
        <w:t>. – v predhodno mnenje</w:t>
      </w:r>
    </w:p>
    <w:p w14:paraId="305520FD" w14:textId="18EA9268" w:rsidR="00971001" w:rsidRPr="002744B5" w:rsidRDefault="002744B5" w:rsidP="00971001">
      <w:pPr>
        <w:spacing w:after="0"/>
        <w:jc w:val="both"/>
        <w:rPr>
          <w:rFonts w:asciiTheme="minorHAnsi" w:hAnsiTheme="minorHAnsi" w:cstheme="minorHAnsi"/>
          <w:color w:val="000000" w:themeColor="text1"/>
          <w:sz w:val="22"/>
          <w:szCs w:val="22"/>
          <w:lang w:val="sl-SI"/>
        </w:rPr>
      </w:pPr>
      <w:r w:rsidRPr="002744B5">
        <w:rPr>
          <w:rFonts w:asciiTheme="minorHAnsi" w:hAnsiTheme="minorHAnsi" w:cstheme="minorHAnsi"/>
          <w:color w:val="000000" w:themeColor="text1"/>
          <w:sz w:val="22"/>
          <w:szCs w:val="22"/>
          <w:lang w:val="sl-SI"/>
        </w:rPr>
        <w:t xml:space="preserve">Pri tej točki </w:t>
      </w:r>
      <w:r w:rsidR="00496184">
        <w:rPr>
          <w:rFonts w:asciiTheme="minorHAnsi" w:hAnsiTheme="minorHAnsi" w:cstheme="minorHAnsi"/>
          <w:color w:val="000000" w:themeColor="text1"/>
          <w:sz w:val="22"/>
          <w:szCs w:val="22"/>
          <w:lang w:val="sl-SI"/>
        </w:rPr>
        <w:t>je potekala kratka razprava. Č</w:t>
      </w:r>
      <w:r w:rsidRPr="002744B5">
        <w:rPr>
          <w:rFonts w:asciiTheme="minorHAnsi" w:hAnsiTheme="minorHAnsi" w:cstheme="minorHAnsi"/>
          <w:color w:val="000000" w:themeColor="text1"/>
          <w:sz w:val="22"/>
          <w:szCs w:val="22"/>
          <w:lang w:val="sl-SI"/>
        </w:rPr>
        <w:t xml:space="preserve">lani Sveta </w:t>
      </w:r>
      <w:r w:rsidR="00496184">
        <w:rPr>
          <w:rFonts w:asciiTheme="minorHAnsi" w:hAnsiTheme="minorHAnsi" w:cstheme="minorHAnsi"/>
          <w:color w:val="000000" w:themeColor="text1"/>
          <w:sz w:val="22"/>
          <w:szCs w:val="22"/>
          <w:lang w:val="sl-SI"/>
        </w:rPr>
        <w:t xml:space="preserve">so </w:t>
      </w:r>
      <w:r>
        <w:rPr>
          <w:rFonts w:asciiTheme="minorHAnsi" w:hAnsiTheme="minorHAnsi" w:cstheme="minorHAnsi"/>
          <w:color w:val="000000" w:themeColor="text1"/>
          <w:sz w:val="22"/>
          <w:szCs w:val="22"/>
          <w:lang w:val="sl-SI"/>
        </w:rPr>
        <w:t>izpostavili, da je treba pred sprejetjem odločitve v predmetni zadevi pregledati pravne podlage in raziskati dodatne opredelitve pravne problematike</w:t>
      </w:r>
      <w:r w:rsidR="00496184">
        <w:rPr>
          <w:rFonts w:asciiTheme="minorHAnsi" w:hAnsiTheme="minorHAnsi" w:cstheme="minorHAnsi"/>
          <w:color w:val="000000" w:themeColor="text1"/>
          <w:sz w:val="22"/>
          <w:szCs w:val="22"/>
          <w:lang w:val="sl-SI"/>
        </w:rPr>
        <w:t>, zaradi česar odločanje o zadevi prestavijo na naslednjo sejo</w:t>
      </w:r>
      <w:r>
        <w:rPr>
          <w:rFonts w:asciiTheme="minorHAnsi" w:hAnsiTheme="minorHAnsi" w:cstheme="minorHAnsi"/>
          <w:color w:val="000000" w:themeColor="text1"/>
          <w:sz w:val="22"/>
          <w:szCs w:val="22"/>
          <w:lang w:val="sl-SI"/>
        </w:rPr>
        <w:t xml:space="preserve">. </w:t>
      </w:r>
      <w:r w:rsidRPr="002744B5">
        <w:rPr>
          <w:rFonts w:asciiTheme="minorHAnsi" w:hAnsiTheme="minorHAnsi" w:cstheme="minorHAnsi"/>
          <w:color w:val="000000" w:themeColor="text1"/>
          <w:sz w:val="22"/>
          <w:szCs w:val="22"/>
          <w:lang w:val="sl-SI"/>
        </w:rPr>
        <w:t xml:space="preserve"> </w:t>
      </w:r>
    </w:p>
    <w:p w14:paraId="33B8A72E" w14:textId="77777777" w:rsidR="002744B5" w:rsidRDefault="002744B5" w:rsidP="002744B5">
      <w:pPr>
        <w:spacing w:after="0"/>
        <w:jc w:val="both"/>
        <w:rPr>
          <w:rFonts w:asciiTheme="minorHAnsi" w:hAnsiTheme="minorHAnsi" w:cstheme="minorHAnsi"/>
          <w:color w:val="000000" w:themeColor="text1"/>
          <w:sz w:val="22"/>
          <w:szCs w:val="22"/>
          <w:lang w:val="sl-SI"/>
        </w:rPr>
      </w:pPr>
    </w:p>
    <w:p w14:paraId="6CA19330" w14:textId="788DD8B4" w:rsidR="002744B5" w:rsidRPr="002744B5" w:rsidRDefault="001D5381" w:rsidP="002744B5">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Namestnik</w:t>
      </w:r>
      <w:r w:rsidR="002744B5">
        <w:rPr>
          <w:rFonts w:asciiTheme="minorHAnsi" w:hAnsiTheme="minorHAnsi" w:cstheme="minorHAnsi"/>
          <w:color w:val="000000" w:themeColor="text1"/>
          <w:sz w:val="22"/>
          <w:szCs w:val="22"/>
          <w:lang w:val="sl-SI"/>
        </w:rPr>
        <w:t xml:space="preserve"> p</w:t>
      </w:r>
      <w:r w:rsidR="002744B5" w:rsidRPr="002744B5">
        <w:rPr>
          <w:rFonts w:asciiTheme="minorHAnsi" w:hAnsiTheme="minorHAnsi" w:cstheme="minorHAnsi"/>
          <w:color w:val="000000" w:themeColor="text1"/>
          <w:sz w:val="22"/>
          <w:szCs w:val="22"/>
          <w:lang w:val="sl-SI"/>
        </w:rPr>
        <w:t>redsednik</w:t>
      </w:r>
      <w:r w:rsidR="002744B5">
        <w:rPr>
          <w:rFonts w:asciiTheme="minorHAnsi" w:hAnsiTheme="minorHAnsi" w:cstheme="minorHAnsi"/>
          <w:color w:val="000000" w:themeColor="text1"/>
          <w:sz w:val="22"/>
          <w:szCs w:val="22"/>
          <w:lang w:val="sl-SI"/>
        </w:rPr>
        <w:t>a</w:t>
      </w:r>
      <w:r w:rsidR="002744B5" w:rsidRPr="002744B5">
        <w:rPr>
          <w:rFonts w:asciiTheme="minorHAnsi" w:hAnsiTheme="minorHAnsi" w:cstheme="minorHAnsi"/>
          <w:color w:val="000000" w:themeColor="text1"/>
          <w:sz w:val="22"/>
          <w:szCs w:val="22"/>
          <w:lang w:val="sl-SI"/>
        </w:rPr>
        <w:t xml:space="preserve"> Sveta je predlagal sprejetje naslednjega sklepa: </w:t>
      </w:r>
    </w:p>
    <w:p w14:paraId="0D9897AB" w14:textId="59BDB28A" w:rsidR="002744B5" w:rsidRPr="002744B5" w:rsidRDefault="002744B5" w:rsidP="002744B5">
      <w:pPr>
        <w:spacing w:after="0"/>
        <w:jc w:val="both"/>
        <w:rPr>
          <w:rFonts w:asciiTheme="minorHAnsi" w:hAnsiTheme="minorHAnsi" w:cstheme="minorHAnsi"/>
          <w:b/>
          <w:color w:val="000000" w:themeColor="text1"/>
          <w:sz w:val="22"/>
          <w:szCs w:val="22"/>
          <w:lang w:val="sl-SI"/>
        </w:rPr>
      </w:pPr>
      <w:r w:rsidRPr="002744B5">
        <w:rPr>
          <w:rFonts w:asciiTheme="minorHAnsi" w:hAnsiTheme="minorHAnsi" w:cstheme="minorHAnsi"/>
          <w:b/>
          <w:color w:val="000000" w:themeColor="text1"/>
          <w:sz w:val="22"/>
          <w:szCs w:val="22"/>
          <w:lang w:val="sl-SI"/>
        </w:rPr>
        <w:t>Sklep 3:</w:t>
      </w:r>
    </w:p>
    <w:p w14:paraId="31FF3F15" w14:textId="7DCF4232" w:rsidR="002744B5" w:rsidRPr="002744B5" w:rsidRDefault="002744B5" w:rsidP="002744B5">
      <w:pPr>
        <w:spacing w:after="0"/>
        <w:jc w:val="both"/>
        <w:rPr>
          <w:rFonts w:asciiTheme="minorHAnsi" w:hAnsiTheme="minorHAnsi" w:cstheme="minorHAnsi"/>
          <w:b/>
          <w:color w:val="000000" w:themeColor="text1"/>
          <w:sz w:val="22"/>
          <w:szCs w:val="22"/>
          <w:lang w:val="sl-SI"/>
        </w:rPr>
      </w:pPr>
      <w:r w:rsidRPr="002744B5">
        <w:rPr>
          <w:rFonts w:asciiTheme="minorHAnsi" w:hAnsiTheme="minorHAnsi" w:cstheme="minorHAnsi"/>
          <w:b/>
          <w:color w:val="000000" w:themeColor="text1"/>
          <w:sz w:val="22"/>
          <w:szCs w:val="22"/>
          <w:lang w:val="sl-SI"/>
        </w:rPr>
        <w:t xml:space="preserve">Svet za radiodifuzijo odločanje o mnenju k izdaji predhodnega soglasja vložniku, DOLENJSKI LIST Novo mesto, </w:t>
      </w:r>
      <w:proofErr w:type="spellStart"/>
      <w:r w:rsidRPr="002744B5">
        <w:rPr>
          <w:rFonts w:asciiTheme="minorHAnsi" w:hAnsiTheme="minorHAnsi" w:cstheme="minorHAnsi"/>
          <w:b/>
          <w:color w:val="000000" w:themeColor="text1"/>
          <w:sz w:val="22"/>
          <w:szCs w:val="22"/>
          <w:lang w:val="sl-SI"/>
        </w:rPr>
        <w:t>d.o.o</w:t>
      </w:r>
      <w:proofErr w:type="spellEnd"/>
      <w:r w:rsidRPr="002744B5">
        <w:rPr>
          <w:rFonts w:asciiTheme="minorHAnsi" w:hAnsiTheme="minorHAnsi" w:cstheme="minorHAnsi"/>
          <w:b/>
          <w:color w:val="000000" w:themeColor="text1"/>
          <w:sz w:val="22"/>
          <w:szCs w:val="22"/>
          <w:lang w:val="sl-SI"/>
        </w:rPr>
        <w:t xml:space="preserve">., časopisno založniška družba za pridobitev več kot dvajset odstotkov lastninskega ali upravljavskega deleža oziroma deleža glasovalnih pravic v premoženju gospodarske družbe INFONET MEDIA, radijska produkcija, </w:t>
      </w:r>
      <w:proofErr w:type="spellStart"/>
      <w:r w:rsidRPr="002744B5">
        <w:rPr>
          <w:rFonts w:asciiTheme="minorHAnsi" w:hAnsiTheme="minorHAnsi" w:cstheme="minorHAnsi"/>
          <w:b/>
          <w:color w:val="000000" w:themeColor="text1"/>
          <w:sz w:val="22"/>
          <w:szCs w:val="22"/>
          <w:lang w:val="sl-SI"/>
        </w:rPr>
        <w:t>d.o.o</w:t>
      </w:r>
      <w:proofErr w:type="spellEnd"/>
      <w:r w:rsidRPr="002744B5">
        <w:rPr>
          <w:rFonts w:asciiTheme="minorHAnsi" w:hAnsiTheme="minorHAnsi" w:cstheme="minorHAnsi"/>
          <w:b/>
          <w:color w:val="000000" w:themeColor="text1"/>
          <w:sz w:val="22"/>
          <w:szCs w:val="22"/>
          <w:lang w:val="sl-SI"/>
        </w:rPr>
        <w:t>.</w:t>
      </w:r>
      <w:r w:rsidR="001D5381">
        <w:rPr>
          <w:rFonts w:asciiTheme="minorHAnsi" w:hAnsiTheme="minorHAnsi" w:cstheme="minorHAnsi"/>
          <w:b/>
          <w:color w:val="000000" w:themeColor="text1"/>
          <w:sz w:val="22"/>
          <w:szCs w:val="22"/>
          <w:lang w:val="sl-SI"/>
        </w:rPr>
        <w:t>,</w:t>
      </w:r>
      <w:r w:rsidRPr="002744B5">
        <w:rPr>
          <w:rFonts w:asciiTheme="minorHAnsi" w:hAnsiTheme="minorHAnsi" w:cstheme="minorHAnsi"/>
          <w:b/>
          <w:color w:val="000000" w:themeColor="text1"/>
          <w:sz w:val="22"/>
          <w:szCs w:val="22"/>
          <w:lang w:val="sl-SI"/>
        </w:rPr>
        <w:t xml:space="preserve"> prestavi na </w:t>
      </w:r>
      <w:r w:rsidR="001D5381">
        <w:rPr>
          <w:rFonts w:asciiTheme="minorHAnsi" w:hAnsiTheme="minorHAnsi" w:cstheme="minorHAnsi"/>
          <w:b/>
          <w:color w:val="000000" w:themeColor="text1"/>
          <w:sz w:val="22"/>
          <w:szCs w:val="22"/>
          <w:lang w:val="sl-SI"/>
        </w:rPr>
        <w:t>naslednjo</w:t>
      </w:r>
      <w:r w:rsidRPr="002744B5">
        <w:rPr>
          <w:rFonts w:asciiTheme="minorHAnsi" w:hAnsiTheme="minorHAnsi" w:cstheme="minorHAnsi"/>
          <w:b/>
          <w:color w:val="000000" w:themeColor="text1"/>
          <w:sz w:val="22"/>
          <w:szCs w:val="22"/>
          <w:lang w:val="sl-SI"/>
        </w:rPr>
        <w:t xml:space="preserve"> sejo.</w:t>
      </w:r>
    </w:p>
    <w:p w14:paraId="2823D8CE" w14:textId="77777777" w:rsidR="002744B5" w:rsidRPr="002744B5" w:rsidRDefault="002744B5" w:rsidP="002744B5">
      <w:pPr>
        <w:spacing w:after="0"/>
        <w:jc w:val="both"/>
        <w:rPr>
          <w:rFonts w:asciiTheme="minorHAnsi" w:hAnsiTheme="minorHAnsi" w:cstheme="minorHAnsi"/>
          <w:color w:val="000000" w:themeColor="text1"/>
          <w:sz w:val="22"/>
          <w:szCs w:val="22"/>
          <w:lang w:val="sl-SI"/>
        </w:rPr>
      </w:pPr>
    </w:p>
    <w:p w14:paraId="6215596C" w14:textId="7D226AA8" w:rsidR="002744B5" w:rsidRDefault="002744B5" w:rsidP="002744B5">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Sklep je bil sprejet s 5</w:t>
      </w:r>
      <w:r w:rsidRPr="002744B5">
        <w:rPr>
          <w:rFonts w:asciiTheme="minorHAnsi" w:hAnsiTheme="minorHAnsi" w:cstheme="minorHAnsi"/>
          <w:color w:val="000000" w:themeColor="text1"/>
          <w:sz w:val="22"/>
          <w:szCs w:val="22"/>
          <w:lang w:val="sl-SI"/>
        </w:rPr>
        <w:t xml:space="preserve"> glasovi članov Sveta ZA in 0 glasovi proti. 0 članov se je glasovanja vzdržalo.</w:t>
      </w:r>
    </w:p>
    <w:p w14:paraId="63374C11" w14:textId="5BC1E5AA" w:rsidR="002744B5" w:rsidRDefault="002744B5" w:rsidP="00971001">
      <w:pPr>
        <w:spacing w:after="0"/>
        <w:jc w:val="both"/>
        <w:rPr>
          <w:rFonts w:asciiTheme="minorHAnsi" w:hAnsiTheme="minorHAnsi" w:cstheme="minorHAnsi"/>
          <w:color w:val="000000" w:themeColor="text1"/>
          <w:sz w:val="22"/>
          <w:szCs w:val="22"/>
          <w:lang w:val="sl-SI"/>
        </w:rPr>
      </w:pPr>
    </w:p>
    <w:p w14:paraId="3894A485" w14:textId="77777777" w:rsidR="00A850C8" w:rsidRDefault="00A850C8" w:rsidP="00971001">
      <w:pPr>
        <w:spacing w:after="0"/>
        <w:jc w:val="both"/>
        <w:rPr>
          <w:rFonts w:asciiTheme="minorHAnsi" w:hAnsiTheme="minorHAnsi" w:cstheme="minorHAnsi"/>
          <w:color w:val="000000" w:themeColor="text1"/>
          <w:sz w:val="22"/>
          <w:szCs w:val="22"/>
          <w:lang w:val="sl-SI"/>
        </w:rPr>
      </w:pPr>
    </w:p>
    <w:p w14:paraId="1A1D70D7" w14:textId="4BC1FB5F" w:rsidR="00F309AA" w:rsidRPr="004B44E3" w:rsidRDefault="001E5B23" w:rsidP="002744B5">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K </w:t>
      </w:r>
      <w:r w:rsidR="009B5907" w:rsidRPr="00F32184">
        <w:rPr>
          <w:rFonts w:asciiTheme="minorHAnsi" w:eastAsia="Calibri" w:hAnsiTheme="minorHAnsi" w:cstheme="minorHAnsi"/>
          <w:b/>
          <w:color w:val="000000"/>
          <w:sz w:val="22"/>
          <w:szCs w:val="22"/>
          <w:lang w:val="sl-SI"/>
        </w:rPr>
        <w:t>točki</w:t>
      </w:r>
      <w:r w:rsidR="002744B5">
        <w:rPr>
          <w:rFonts w:asciiTheme="minorHAnsi" w:eastAsia="Calibri" w:hAnsiTheme="minorHAnsi" w:cstheme="minorHAnsi"/>
          <w:b/>
          <w:color w:val="000000"/>
          <w:sz w:val="22"/>
          <w:szCs w:val="22"/>
          <w:lang w:val="sl-SI"/>
        </w:rPr>
        <w:t xml:space="preserve"> 4</w:t>
      </w:r>
      <w:r w:rsidRPr="00F32184">
        <w:rPr>
          <w:rFonts w:asciiTheme="minorHAnsi" w:eastAsia="Calibri" w:hAnsiTheme="minorHAnsi" w:cstheme="minorHAnsi"/>
          <w:b/>
          <w:color w:val="000000"/>
          <w:sz w:val="22"/>
          <w:szCs w:val="22"/>
          <w:lang w:val="sl-SI"/>
        </w:rPr>
        <w:t>.</w:t>
      </w:r>
      <w:r w:rsidR="009B5907" w:rsidRPr="00F32184">
        <w:rPr>
          <w:rFonts w:asciiTheme="minorHAnsi" w:eastAsia="Calibri" w:hAnsiTheme="minorHAnsi" w:cstheme="minorHAnsi"/>
          <w:b/>
          <w:color w:val="000000"/>
          <w:sz w:val="22"/>
          <w:szCs w:val="22"/>
          <w:lang w:val="sl-SI"/>
        </w:rPr>
        <w:t xml:space="preserve">: </w:t>
      </w:r>
      <w:r w:rsidR="002744B5" w:rsidRPr="002744B5">
        <w:rPr>
          <w:rFonts w:asciiTheme="minorHAnsi" w:hAnsiTheme="minorHAnsi" w:cstheme="minorHAnsi"/>
          <w:b/>
          <w:sz w:val="22"/>
          <w:szCs w:val="22"/>
          <w:lang w:val="sl-SI"/>
        </w:rPr>
        <w:t>Seznam pomembnejših dogodkov za televizijs</w:t>
      </w:r>
      <w:r w:rsidR="00654D81">
        <w:rPr>
          <w:rFonts w:asciiTheme="minorHAnsi" w:hAnsiTheme="minorHAnsi" w:cstheme="minorHAnsi"/>
          <w:b/>
          <w:sz w:val="22"/>
          <w:szCs w:val="22"/>
          <w:lang w:val="sl-SI"/>
        </w:rPr>
        <w:t>ki prenos – obravnava</w:t>
      </w:r>
    </w:p>
    <w:p w14:paraId="5F62DACF" w14:textId="7F532E87" w:rsidR="002744B5" w:rsidRDefault="002D7D18" w:rsidP="00AA337A">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Svet za radiodifuzijo se je seznanil s prejetjem pripomb Evropske komisije na pripravljeno dopolnjeno besedilo v zvezi s seznamom pomembnejših dogodkov za televizijski prenos. </w:t>
      </w:r>
      <w:r w:rsidR="00A820AA">
        <w:rPr>
          <w:rFonts w:asciiTheme="minorHAnsi" w:eastAsia="Calibri" w:hAnsiTheme="minorHAnsi" w:cstheme="minorHAnsi"/>
          <w:color w:val="000000"/>
          <w:sz w:val="22"/>
          <w:szCs w:val="22"/>
          <w:lang w:val="sl-SI"/>
        </w:rPr>
        <w:t>V zvezi s tem namestnik predsednika predlaga sestanek članov Sveta za radiodifuzijo, na katerem bi člani vsebinsko obravnavali prejete pripombe. Dogovori se, da vsi člani Sveta v roku 14 dni temeljito pregledajo pripombe Evropske komisije in se pripravijo na sestanek</w:t>
      </w:r>
      <w:r w:rsidR="001D5381">
        <w:rPr>
          <w:rFonts w:asciiTheme="minorHAnsi" w:eastAsia="Calibri" w:hAnsiTheme="minorHAnsi" w:cstheme="minorHAnsi"/>
          <w:color w:val="000000"/>
          <w:sz w:val="22"/>
          <w:szCs w:val="22"/>
          <w:lang w:val="sl-SI"/>
        </w:rPr>
        <w:t xml:space="preserve">, katerega datum se bo </w:t>
      </w:r>
      <w:r w:rsidR="001D5381" w:rsidRPr="00A06B90">
        <w:rPr>
          <w:rFonts w:asciiTheme="minorHAnsi" w:eastAsia="Calibri" w:hAnsiTheme="minorHAnsi" w:cstheme="minorHAnsi"/>
          <w:color w:val="000000"/>
          <w:sz w:val="22"/>
          <w:szCs w:val="22"/>
          <w:lang w:val="sl-SI"/>
        </w:rPr>
        <w:t>določil v roku 14 dni</w:t>
      </w:r>
      <w:r w:rsidR="00A820AA" w:rsidRPr="00A06B90">
        <w:rPr>
          <w:rFonts w:asciiTheme="minorHAnsi" w:eastAsia="Calibri" w:hAnsiTheme="minorHAnsi" w:cstheme="minorHAnsi"/>
          <w:color w:val="000000"/>
          <w:sz w:val="22"/>
          <w:szCs w:val="22"/>
          <w:lang w:val="sl-SI"/>
        </w:rPr>
        <w:t>.</w:t>
      </w:r>
      <w:r w:rsidR="00A820AA">
        <w:rPr>
          <w:rFonts w:asciiTheme="minorHAnsi" w:eastAsia="Calibri" w:hAnsiTheme="minorHAnsi" w:cstheme="minorHAnsi"/>
          <w:color w:val="000000"/>
          <w:sz w:val="22"/>
          <w:szCs w:val="22"/>
          <w:lang w:val="sl-SI"/>
        </w:rPr>
        <w:t xml:space="preserve"> </w:t>
      </w:r>
    </w:p>
    <w:p w14:paraId="0390F4BB" w14:textId="1191E760" w:rsidR="002744B5" w:rsidRDefault="002744B5" w:rsidP="00AA337A">
      <w:pPr>
        <w:spacing w:after="0"/>
        <w:jc w:val="both"/>
        <w:rPr>
          <w:rFonts w:asciiTheme="minorHAnsi" w:eastAsia="Calibri" w:hAnsiTheme="minorHAnsi" w:cstheme="minorHAnsi"/>
          <w:color w:val="000000"/>
          <w:sz w:val="22"/>
          <w:szCs w:val="22"/>
          <w:lang w:val="sl-SI"/>
        </w:rPr>
      </w:pPr>
    </w:p>
    <w:p w14:paraId="1E8CEEF5" w14:textId="2646C219" w:rsidR="00AA337A" w:rsidRDefault="002744B5" w:rsidP="00AA337A">
      <w:pPr>
        <w:spacing w:after="0"/>
        <w:jc w:val="both"/>
        <w:rPr>
          <w:rFonts w:asciiTheme="minorHAnsi" w:hAnsiTheme="minorHAnsi" w:cstheme="minorHAnsi"/>
          <w:color w:val="000000" w:themeColor="text1"/>
          <w:sz w:val="22"/>
          <w:szCs w:val="22"/>
          <w:lang w:val="sl-SI"/>
        </w:rPr>
      </w:pPr>
      <w:r>
        <w:rPr>
          <w:rFonts w:asciiTheme="minorHAnsi" w:eastAsia="Calibri" w:hAnsiTheme="minorHAnsi" w:cstheme="minorHAnsi"/>
          <w:color w:val="000000"/>
          <w:sz w:val="22"/>
          <w:szCs w:val="22"/>
          <w:lang w:val="sl-SI"/>
        </w:rPr>
        <w:t>Namestnik p</w:t>
      </w:r>
      <w:r w:rsidR="00AA337A" w:rsidRPr="00F32184">
        <w:rPr>
          <w:rFonts w:asciiTheme="minorHAnsi" w:hAnsiTheme="minorHAnsi" w:cstheme="minorHAnsi"/>
          <w:color w:val="000000" w:themeColor="text1"/>
          <w:sz w:val="22"/>
          <w:szCs w:val="22"/>
          <w:lang w:val="sl-SI"/>
        </w:rPr>
        <w:t>redsednik</w:t>
      </w:r>
      <w:r>
        <w:rPr>
          <w:rFonts w:asciiTheme="minorHAnsi" w:hAnsiTheme="minorHAnsi" w:cstheme="minorHAnsi"/>
          <w:color w:val="000000" w:themeColor="text1"/>
          <w:sz w:val="22"/>
          <w:szCs w:val="22"/>
          <w:lang w:val="sl-SI"/>
        </w:rPr>
        <w:t>a</w:t>
      </w:r>
      <w:r w:rsidR="00AA337A" w:rsidRPr="00F32184">
        <w:rPr>
          <w:rFonts w:asciiTheme="minorHAnsi" w:hAnsiTheme="minorHAnsi" w:cstheme="minorHAnsi"/>
          <w:color w:val="000000" w:themeColor="text1"/>
          <w:sz w:val="22"/>
          <w:szCs w:val="22"/>
          <w:lang w:val="sl-SI"/>
        </w:rPr>
        <w:t xml:space="preserve"> Sveta </w:t>
      </w:r>
      <w:r w:rsidR="000F3BA1">
        <w:rPr>
          <w:rFonts w:asciiTheme="minorHAnsi" w:hAnsiTheme="minorHAnsi" w:cstheme="minorHAnsi"/>
          <w:color w:val="000000" w:themeColor="text1"/>
          <w:sz w:val="22"/>
          <w:szCs w:val="22"/>
          <w:lang w:val="sl-SI"/>
        </w:rPr>
        <w:t xml:space="preserve">je </w:t>
      </w:r>
      <w:r w:rsidR="00AA337A" w:rsidRPr="00F32184">
        <w:rPr>
          <w:rFonts w:asciiTheme="minorHAnsi" w:hAnsiTheme="minorHAnsi" w:cstheme="minorHAnsi"/>
          <w:color w:val="000000" w:themeColor="text1"/>
          <w:sz w:val="22"/>
          <w:szCs w:val="22"/>
          <w:lang w:val="sl-SI"/>
        </w:rPr>
        <w:t xml:space="preserve">predlagal sprejetje naslednjega sklepa: </w:t>
      </w:r>
    </w:p>
    <w:p w14:paraId="7CB3659D" w14:textId="2CA05F1B" w:rsidR="00012CFD" w:rsidRPr="00012CFD" w:rsidRDefault="00012CFD" w:rsidP="00AA337A">
      <w:pPr>
        <w:spacing w:after="0"/>
        <w:jc w:val="both"/>
        <w:rPr>
          <w:rFonts w:asciiTheme="minorHAnsi" w:eastAsia="Calibri" w:hAnsiTheme="minorHAnsi" w:cstheme="minorHAnsi"/>
          <w:b/>
          <w:color w:val="000000"/>
          <w:sz w:val="22"/>
          <w:szCs w:val="22"/>
          <w:lang w:val="sl-SI"/>
        </w:rPr>
      </w:pPr>
      <w:r w:rsidRPr="00012CFD">
        <w:rPr>
          <w:rFonts w:asciiTheme="minorHAnsi" w:eastAsia="Calibri" w:hAnsiTheme="minorHAnsi" w:cstheme="minorHAnsi"/>
          <w:b/>
          <w:color w:val="000000"/>
          <w:sz w:val="22"/>
          <w:szCs w:val="22"/>
          <w:lang w:val="sl-SI"/>
        </w:rPr>
        <w:t>Sk</w:t>
      </w:r>
      <w:r w:rsidR="002744B5">
        <w:rPr>
          <w:rFonts w:asciiTheme="minorHAnsi" w:eastAsia="Calibri" w:hAnsiTheme="minorHAnsi" w:cstheme="minorHAnsi"/>
          <w:b/>
          <w:color w:val="000000"/>
          <w:sz w:val="22"/>
          <w:szCs w:val="22"/>
          <w:lang w:val="sl-SI"/>
        </w:rPr>
        <w:t>l</w:t>
      </w:r>
      <w:r w:rsidRPr="00012CFD">
        <w:rPr>
          <w:rFonts w:asciiTheme="minorHAnsi" w:eastAsia="Calibri" w:hAnsiTheme="minorHAnsi" w:cstheme="minorHAnsi"/>
          <w:b/>
          <w:color w:val="000000"/>
          <w:sz w:val="22"/>
          <w:szCs w:val="22"/>
          <w:lang w:val="sl-SI"/>
        </w:rPr>
        <w:t>ep 4:</w:t>
      </w:r>
    </w:p>
    <w:p w14:paraId="6165A488" w14:textId="7EA8EEF9" w:rsidR="002744B5" w:rsidRDefault="00AA337A" w:rsidP="00AA337A">
      <w:pPr>
        <w:spacing w:after="0"/>
        <w:jc w:val="both"/>
        <w:rPr>
          <w:rFonts w:asciiTheme="minorHAnsi" w:eastAsia="Calibri" w:hAnsiTheme="minorHAnsi" w:cstheme="minorHAnsi"/>
          <w:b/>
          <w:color w:val="000000"/>
          <w:sz w:val="22"/>
          <w:szCs w:val="22"/>
          <w:lang w:val="sl-SI"/>
        </w:rPr>
      </w:pPr>
      <w:r w:rsidRPr="00012CFD">
        <w:rPr>
          <w:rFonts w:asciiTheme="minorHAnsi" w:eastAsia="Calibri" w:hAnsiTheme="minorHAnsi" w:cstheme="minorHAnsi"/>
          <w:b/>
          <w:color w:val="000000"/>
          <w:sz w:val="22"/>
          <w:szCs w:val="22"/>
          <w:lang w:val="sl-SI"/>
        </w:rPr>
        <w:t xml:space="preserve">Svet za radiodifuzijo </w:t>
      </w:r>
      <w:r w:rsidR="002744B5">
        <w:rPr>
          <w:rFonts w:asciiTheme="minorHAnsi" w:eastAsia="Calibri" w:hAnsiTheme="minorHAnsi" w:cstheme="minorHAnsi"/>
          <w:b/>
          <w:color w:val="000000"/>
          <w:sz w:val="22"/>
          <w:szCs w:val="22"/>
          <w:lang w:val="sl-SI"/>
        </w:rPr>
        <w:t xml:space="preserve">se je seznanil s prejemom pripomb Evropske komisije. Svet </w:t>
      </w:r>
      <w:r w:rsidR="002744B5" w:rsidRPr="00A06B90">
        <w:rPr>
          <w:rFonts w:asciiTheme="minorHAnsi" w:eastAsia="Calibri" w:hAnsiTheme="minorHAnsi" w:cstheme="minorHAnsi"/>
          <w:b/>
          <w:color w:val="000000"/>
          <w:sz w:val="22"/>
          <w:szCs w:val="22"/>
          <w:lang w:val="sl-SI"/>
        </w:rPr>
        <w:t>bo v roku 14 dni</w:t>
      </w:r>
      <w:r w:rsidR="002744B5">
        <w:rPr>
          <w:rFonts w:asciiTheme="minorHAnsi" w:eastAsia="Calibri" w:hAnsiTheme="minorHAnsi" w:cstheme="minorHAnsi"/>
          <w:b/>
          <w:color w:val="000000"/>
          <w:sz w:val="22"/>
          <w:szCs w:val="22"/>
          <w:lang w:val="sl-SI"/>
        </w:rPr>
        <w:t xml:space="preserve"> sklical operativni sestanek članov Sveta ter uskladil tudi nov datum za sestanek z Evropsko komisijo.</w:t>
      </w:r>
    </w:p>
    <w:p w14:paraId="256AA6EA" w14:textId="6622ED65" w:rsidR="00636B6D" w:rsidRDefault="00636B6D" w:rsidP="00D74877">
      <w:pPr>
        <w:spacing w:after="0"/>
        <w:jc w:val="both"/>
        <w:rPr>
          <w:rFonts w:asciiTheme="minorHAnsi" w:hAnsiTheme="minorHAnsi" w:cstheme="minorHAnsi"/>
          <w:sz w:val="22"/>
          <w:szCs w:val="22"/>
          <w:lang w:val="sl-SI"/>
        </w:rPr>
      </w:pPr>
    </w:p>
    <w:p w14:paraId="4BDDF904" w14:textId="1EFB93C9" w:rsidR="00AA337A" w:rsidRPr="00F32184" w:rsidRDefault="00AA337A" w:rsidP="00AA337A">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sidR="00A820AA">
        <w:rPr>
          <w:rFonts w:asciiTheme="minorHAnsi" w:hAnsiTheme="minorHAnsi" w:cstheme="minorHAnsi"/>
          <w:color w:val="000000"/>
          <w:sz w:val="22"/>
          <w:szCs w:val="22"/>
          <w:lang w:val="sl-SI"/>
        </w:rPr>
        <w:t>5</w:t>
      </w:r>
      <w:r>
        <w:rPr>
          <w:rFonts w:asciiTheme="minorHAnsi" w:hAnsiTheme="minorHAnsi" w:cstheme="minorHAnsi"/>
          <w:color w:val="000000"/>
          <w:sz w:val="22"/>
          <w:szCs w:val="22"/>
          <w:lang w:val="sl-SI"/>
        </w:rPr>
        <w:t xml:space="preserve"> gla</w:t>
      </w:r>
      <w:r w:rsidR="00A337F7">
        <w:rPr>
          <w:rFonts w:asciiTheme="minorHAnsi" w:hAnsiTheme="minorHAnsi" w:cstheme="minorHAnsi"/>
          <w:color w:val="000000"/>
          <w:sz w:val="22"/>
          <w:szCs w:val="22"/>
          <w:lang w:val="sl-SI"/>
        </w:rPr>
        <w:t>sovi članov Sveta ZA in 0 glasovi</w:t>
      </w:r>
      <w:r w:rsidRPr="00F32184">
        <w:rPr>
          <w:rFonts w:asciiTheme="minorHAnsi" w:hAnsiTheme="minorHAnsi" w:cstheme="minorHAnsi"/>
          <w:color w:val="000000"/>
          <w:sz w:val="22"/>
          <w:szCs w:val="22"/>
          <w:lang w:val="sl-SI"/>
        </w:rPr>
        <w:t xml:space="preserve"> proti. 0 članov se je glasovanja vzdržalo. </w:t>
      </w:r>
    </w:p>
    <w:p w14:paraId="189E0FB7" w14:textId="2020AE7E" w:rsidR="00A82B63" w:rsidRDefault="00A82B63" w:rsidP="00D74877">
      <w:pPr>
        <w:spacing w:after="0"/>
        <w:jc w:val="both"/>
        <w:rPr>
          <w:rFonts w:asciiTheme="minorHAnsi" w:hAnsiTheme="minorHAnsi" w:cstheme="minorHAnsi"/>
          <w:b/>
          <w:sz w:val="22"/>
          <w:szCs w:val="22"/>
          <w:lang w:val="sl-SI"/>
        </w:rPr>
      </w:pPr>
    </w:p>
    <w:p w14:paraId="20D2ECD2" w14:textId="77777777" w:rsidR="00A850C8" w:rsidRDefault="00A850C8" w:rsidP="00D74877">
      <w:pPr>
        <w:spacing w:after="0"/>
        <w:jc w:val="both"/>
        <w:rPr>
          <w:rFonts w:asciiTheme="minorHAnsi" w:hAnsiTheme="minorHAnsi" w:cstheme="minorHAnsi"/>
          <w:b/>
          <w:sz w:val="22"/>
          <w:szCs w:val="22"/>
          <w:lang w:val="sl-SI"/>
        </w:rPr>
      </w:pPr>
    </w:p>
    <w:p w14:paraId="34586933" w14:textId="3BBA2386" w:rsidR="00C67E46" w:rsidRDefault="00A820AA" w:rsidP="00D74877">
      <w:pPr>
        <w:spacing w:after="0"/>
        <w:jc w:val="both"/>
        <w:rPr>
          <w:rFonts w:asciiTheme="minorHAnsi" w:hAnsiTheme="minorHAnsi" w:cstheme="minorHAnsi"/>
          <w:b/>
          <w:sz w:val="22"/>
          <w:szCs w:val="22"/>
          <w:lang w:val="sl-SI"/>
        </w:rPr>
      </w:pPr>
      <w:r w:rsidRPr="00F32184">
        <w:rPr>
          <w:rFonts w:asciiTheme="minorHAnsi" w:eastAsia="Calibri" w:hAnsiTheme="minorHAnsi" w:cstheme="minorHAnsi"/>
          <w:b/>
          <w:color w:val="000000"/>
          <w:sz w:val="22"/>
          <w:szCs w:val="22"/>
          <w:lang w:val="sl-SI"/>
        </w:rPr>
        <w:t>K točki</w:t>
      </w:r>
      <w:r>
        <w:rPr>
          <w:rFonts w:asciiTheme="minorHAnsi" w:eastAsia="Calibri" w:hAnsiTheme="minorHAnsi" w:cstheme="minorHAnsi"/>
          <w:b/>
          <w:color w:val="000000"/>
          <w:sz w:val="22"/>
          <w:szCs w:val="22"/>
          <w:lang w:val="sl-SI"/>
        </w:rPr>
        <w:t xml:space="preserve"> 5</w:t>
      </w:r>
      <w:r w:rsidRPr="00F32184">
        <w:rPr>
          <w:rFonts w:asciiTheme="minorHAnsi" w:eastAsia="Calibri" w:hAnsiTheme="minorHAnsi" w:cstheme="minorHAnsi"/>
          <w:b/>
          <w:color w:val="000000"/>
          <w:sz w:val="22"/>
          <w:szCs w:val="22"/>
          <w:lang w:val="sl-SI"/>
        </w:rPr>
        <w:t xml:space="preserve">.: </w:t>
      </w:r>
      <w:r w:rsidRPr="00A820AA">
        <w:rPr>
          <w:rFonts w:asciiTheme="minorHAnsi" w:hAnsiTheme="minorHAnsi" w:cstheme="minorHAnsi"/>
          <w:b/>
          <w:sz w:val="22"/>
          <w:szCs w:val="22"/>
          <w:lang w:val="sl-SI"/>
        </w:rPr>
        <w:t xml:space="preserve">Strokovni posvet Celovito </w:t>
      </w:r>
      <w:r w:rsidR="00654D81">
        <w:rPr>
          <w:rFonts w:asciiTheme="minorHAnsi" w:hAnsiTheme="minorHAnsi" w:cstheme="minorHAnsi"/>
          <w:b/>
          <w:sz w:val="22"/>
          <w:szCs w:val="22"/>
          <w:lang w:val="sl-SI"/>
        </w:rPr>
        <w:t>in etično poročanje – obravnava</w:t>
      </w:r>
    </w:p>
    <w:p w14:paraId="252C352B" w14:textId="7416CB20" w:rsidR="00A820AA" w:rsidRDefault="00A820AA" w:rsidP="00A820AA">
      <w:pPr>
        <w:spacing w:after="0"/>
        <w:jc w:val="both"/>
        <w:rPr>
          <w:rFonts w:asciiTheme="minorHAnsi" w:hAnsiTheme="minorHAnsi" w:cstheme="minorHAnsi"/>
          <w:sz w:val="22"/>
          <w:szCs w:val="22"/>
          <w:lang w:val="sl-SI"/>
        </w:rPr>
      </w:pPr>
      <w:r w:rsidRPr="00A820AA">
        <w:rPr>
          <w:rFonts w:asciiTheme="minorHAnsi" w:hAnsiTheme="minorHAnsi" w:cstheme="minorHAnsi"/>
          <w:sz w:val="22"/>
          <w:szCs w:val="22"/>
          <w:lang w:val="sl-SI"/>
        </w:rPr>
        <w:t xml:space="preserve">Člani </w:t>
      </w:r>
      <w:r>
        <w:rPr>
          <w:rFonts w:asciiTheme="minorHAnsi" w:hAnsiTheme="minorHAnsi" w:cstheme="minorHAnsi"/>
          <w:sz w:val="22"/>
          <w:szCs w:val="22"/>
          <w:lang w:val="sl-SI"/>
        </w:rPr>
        <w:t>Sveta za radiodifuzijo</w:t>
      </w:r>
      <w:r w:rsidRPr="00A820AA">
        <w:rPr>
          <w:rFonts w:asciiTheme="minorHAnsi" w:hAnsiTheme="minorHAnsi" w:cstheme="minorHAnsi"/>
          <w:sz w:val="22"/>
          <w:szCs w:val="22"/>
          <w:lang w:val="sl-SI"/>
        </w:rPr>
        <w:t xml:space="preserve"> se seznanijo s trenutnimi aktivnostmi glede posveta</w:t>
      </w:r>
      <w:r w:rsidR="00654D81">
        <w:rPr>
          <w:rFonts w:asciiTheme="minorHAnsi" w:hAnsiTheme="minorHAnsi" w:cstheme="minorHAnsi"/>
          <w:sz w:val="22"/>
          <w:szCs w:val="22"/>
          <w:lang w:val="sl-SI"/>
        </w:rPr>
        <w:t>, ki ga organizira Svet za radiodifuzijo v sodelovanju z Ministrstvom za kulturo</w:t>
      </w:r>
      <w:r w:rsidRPr="00A820AA">
        <w:rPr>
          <w:rFonts w:asciiTheme="minorHAnsi" w:hAnsiTheme="minorHAnsi" w:cstheme="minorHAnsi"/>
          <w:sz w:val="22"/>
          <w:szCs w:val="22"/>
          <w:lang w:val="sl-SI"/>
        </w:rPr>
        <w:t xml:space="preserve">. Osrednja tema tokratnega posveta je celovito in etično poročanje. Posvet se želi čim bolj približati strokovnim standardom, zato </w:t>
      </w:r>
      <w:r w:rsidR="00654D81">
        <w:rPr>
          <w:rFonts w:asciiTheme="minorHAnsi" w:hAnsiTheme="minorHAnsi" w:cstheme="minorHAnsi"/>
          <w:sz w:val="22"/>
          <w:szCs w:val="22"/>
          <w:lang w:val="sl-SI"/>
        </w:rPr>
        <w:t>je opustil prvotni</w:t>
      </w:r>
      <w:r w:rsidRPr="00A820AA">
        <w:rPr>
          <w:rFonts w:asciiTheme="minorHAnsi" w:hAnsiTheme="minorHAnsi" w:cstheme="minorHAnsi"/>
          <w:sz w:val="22"/>
          <w:szCs w:val="22"/>
          <w:lang w:val="sl-SI"/>
        </w:rPr>
        <w:t xml:space="preserve"> termin uravnoteženo poročanje, ki ga stroka ne pozna in ne uporablja.</w:t>
      </w:r>
      <w:r>
        <w:rPr>
          <w:rFonts w:asciiTheme="minorHAnsi" w:hAnsiTheme="minorHAnsi" w:cstheme="minorHAnsi"/>
          <w:sz w:val="22"/>
          <w:szCs w:val="22"/>
          <w:lang w:val="sl-SI"/>
        </w:rPr>
        <w:t xml:space="preserve"> Teme, ki so do zdaj napovedane, so naslednje: 1. </w:t>
      </w:r>
      <w:r w:rsidRPr="00A820AA">
        <w:rPr>
          <w:rFonts w:asciiTheme="minorHAnsi" w:hAnsiTheme="minorHAnsi" w:cstheme="minorHAnsi"/>
          <w:sz w:val="22"/>
          <w:szCs w:val="22"/>
          <w:lang w:val="sl-SI"/>
        </w:rPr>
        <w:t>Dileme celovitega in etičnega poročanja iz</w:t>
      </w:r>
      <w:r>
        <w:rPr>
          <w:rFonts w:asciiTheme="minorHAnsi" w:hAnsiTheme="minorHAnsi" w:cstheme="minorHAnsi"/>
          <w:sz w:val="22"/>
          <w:szCs w:val="22"/>
          <w:lang w:val="sl-SI"/>
        </w:rPr>
        <w:t xml:space="preserve"> uredniške in lastniške prakse; 2. </w:t>
      </w:r>
      <w:r w:rsidRPr="00A820AA">
        <w:rPr>
          <w:rFonts w:asciiTheme="minorHAnsi" w:hAnsiTheme="minorHAnsi" w:cstheme="minorHAnsi"/>
          <w:sz w:val="22"/>
          <w:szCs w:val="22"/>
          <w:lang w:val="sl-SI"/>
        </w:rPr>
        <w:t xml:space="preserve">Vloga javnih </w:t>
      </w:r>
      <w:r>
        <w:rPr>
          <w:rFonts w:asciiTheme="minorHAnsi" w:hAnsiTheme="minorHAnsi" w:cstheme="minorHAnsi"/>
          <w:sz w:val="22"/>
          <w:szCs w:val="22"/>
          <w:lang w:val="sl-SI"/>
        </w:rPr>
        <w:t xml:space="preserve">medijev in njihova neodvisnost; 3. Smisel etičnega poročanja, 4. </w:t>
      </w:r>
      <w:r w:rsidRPr="00A820AA">
        <w:rPr>
          <w:rFonts w:asciiTheme="minorHAnsi" w:hAnsiTheme="minorHAnsi" w:cstheme="minorHAnsi"/>
          <w:sz w:val="22"/>
          <w:szCs w:val="22"/>
          <w:lang w:val="sl-SI"/>
        </w:rPr>
        <w:t>Obje</w:t>
      </w:r>
      <w:r>
        <w:rPr>
          <w:rFonts w:asciiTheme="minorHAnsi" w:hAnsiTheme="minorHAnsi" w:cstheme="minorHAnsi"/>
          <w:sz w:val="22"/>
          <w:szCs w:val="22"/>
          <w:lang w:val="sl-SI"/>
        </w:rPr>
        <w:t>ktivnost onkraj navajanja virov. Člani Sveta se na seji dogovorijo tudi za skrajni rok za pridobitev dodatnih govorcev, ki bi bili pripravljeni sodelovati s svojim prispevkom</w:t>
      </w:r>
      <w:r w:rsidR="00654D81">
        <w:rPr>
          <w:rFonts w:asciiTheme="minorHAnsi" w:hAnsiTheme="minorHAnsi" w:cstheme="minorHAnsi"/>
          <w:sz w:val="22"/>
          <w:szCs w:val="22"/>
          <w:lang w:val="sl-SI"/>
        </w:rPr>
        <w:t xml:space="preserve"> na posvetu</w:t>
      </w:r>
      <w:r>
        <w:rPr>
          <w:rFonts w:asciiTheme="minorHAnsi" w:hAnsiTheme="minorHAnsi" w:cstheme="minorHAnsi"/>
          <w:sz w:val="22"/>
          <w:szCs w:val="22"/>
          <w:lang w:val="sl-SI"/>
        </w:rPr>
        <w:t xml:space="preserve">. </w:t>
      </w:r>
    </w:p>
    <w:p w14:paraId="71F118A2" w14:textId="77777777" w:rsidR="00A820AA" w:rsidRDefault="00A820AA" w:rsidP="00A820AA">
      <w:pPr>
        <w:spacing w:after="0"/>
        <w:jc w:val="both"/>
        <w:rPr>
          <w:rFonts w:asciiTheme="minorHAnsi" w:hAnsiTheme="minorHAnsi" w:cstheme="minorHAnsi"/>
          <w:sz w:val="22"/>
          <w:szCs w:val="22"/>
          <w:lang w:val="sl-SI"/>
        </w:rPr>
      </w:pPr>
    </w:p>
    <w:p w14:paraId="78129F53" w14:textId="77777777" w:rsidR="00A820AA" w:rsidRDefault="00A820AA" w:rsidP="00A820AA">
      <w:pPr>
        <w:spacing w:after="0"/>
        <w:jc w:val="both"/>
        <w:rPr>
          <w:rFonts w:asciiTheme="minorHAnsi" w:hAnsiTheme="minorHAnsi" w:cstheme="minorHAnsi"/>
          <w:color w:val="000000" w:themeColor="text1"/>
          <w:sz w:val="22"/>
          <w:szCs w:val="22"/>
          <w:lang w:val="sl-SI"/>
        </w:rPr>
      </w:pPr>
      <w:r>
        <w:rPr>
          <w:rFonts w:asciiTheme="minorHAnsi" w:eastAsia="Calibri" w:hAnsiTheme="minorHAnsi" w:cstheme="minorHAnsi"/>
          <w:color w:val="000000"/>
          <w:sz w:val="22"/>
          <w:szCs w:val="22"/>
          <w:lang w:val="sl-SI"/>
        </w:rPr>
        <w:t>Namestnik p</w:t>
      </w:r>
      <w:r w:rsidRPr="00F32184">
        <w:rPr>
          <w:rFonts w:asciiTheme="minorHAnsi" w:hAnsiTheme="minorHAnsi" w:cstheme="minorHAnsi"/>
          <w:color w:val="000000" w:themeColor="text1"/>
          <w:sz w:val="22"/>
          <w:szCs w:val="22"/>
          <w:lang w:val="sl-SI"/>
        </w:rPr>
        <w:t>redsednik</w:t>
      </w:r>
      <w:r>
        <w:rPr>
          <w:rFonts w:asciiTheme="minorHAnsi" w:hAnsiTheme="minorHAnsi" w:cstheme="minorHAnsi"/>
          <w:color w:val="000000" w:themeColor="text1"/>
          <w:sz w:val="22"/>
          <w:szCs w:val="22"/>
          <w:lang w:val="sl-SI"/>
        </w:rPr>
        <w:t>a</w:t>
      </w:r>
      <w:r w:rsidRPr="00F32184">
        <w:rPr>
          <w:rFonts w:asciiTheme="minorHAnsi" w:hAnsiTheme="minorHAnsi" w:cstheme="minorHAnsi"/>
          <w:color w:val="000000" w:themeColor="text1"/>
          <w:sz w:val="22"/>
          <w:szCs w:val="22"/>
          <w:lang w:val="sl-SI"/>
        </w:rPr>
        <w:t xml:space="preserve"> Sveta </w:t>
      </w:r>
      <w:r>
        <w:rPr>
          <w:rFonts w:asciiTheme="minorHAnsi" w:hAnsiTheme="minorHAnsi" w:cstheme="minorHAnsi"/>
          <w:color w:val="000000" w:themeColor="text1"/>
          <w:sz w:val="22"/>
          <w:szCs w:val="22"/>
          <w:lang w:val="sl-SI"/>
        </w:rPr>
        <w:t xml:space="preserve">je </w:t>
      </w:r>
      <w:r w:rsidRPr="00F32184">
        <w:rPr>
          <w:rFonts w:asciiTheme="minorHAnsi" w:hAnsiTheme="minorHAnsi" w:cstheme="minorHAnsi"/>
          <w:color w:val="000000" w:themeColor="text1"/>
          <w:sz w:val="22"/>
          <w:szCs w:val="22"/>
          <w:lang w:val="sl-SI"/>
        </w:rPr>
        <w:t xml:space="preserve">predlagal sprejetje naslednjega sklepa: </w:t>
      </w:r>
    </w:p>
    <w:p w14:paraId="7D771B39" w14:textId="159005A8" w:rsidR="00A820AA" w:rsidRPr="00012CFD" w:rsidRDefault="00A820AA" w:rsidP="00A820AA">
      <w:pPr>
        <w:spacing w:after="0"/>
        <w:jc w:val="both"/>
        <w:rPr>
          <w:rFonts w:asciiTheme="minorHAnsi" w:eastAsia="Calibri" w:hAnsiTheme="minorHAnsi" w:cstheme="minorHAnsi"/>
          <w:b/>
          <w:color w:val="000000"/>
          <w:sz w:val="22"/>
          <w:szCs w:val="22"/>
          <w:lang w:val="sl-SI"/>
        </w:rPr>
      </w:pPr>
      <w:r w:rsidRPr="00012CFD">
        <w:rPr>
          <w:rFonts w:asciiTheme="minorHAnsi" w:eastAsia="Calibri" w:hAnsiTheme="minorHAnsi" w:cstheme="minorHAnsi"/>
          <w:b/>
          <w:color w:val="000000"/>
          <w:sz w:val="22"/>
          <w:szCs w:val="22"/>
          <w:lang w:val="sl-SI"/>
        </w:rPr>
        <w:t>Sk</w:t>
      </w:r>
      <w:r>
        <w:rPr>
          <w:rFonts w:asciiTheme="minorHAnsi" w:eastAsia="Calibri" w:hAnsiTheme="minorHAnsi" w:cstheme="minorHAnsi"/>
          <w:b/>
          <w:color w:val="000000"/>
          <w:sz w:val="22"/>
          <w:szCs w:val="22"/>
          <w:lang w:val="sl-SI"/>
        </w:rPr>
        <w:t>lep 5</w:t>
      </w:r>
      <w:r w:rsidRPr="00012CFD">
        <w:rPr>
          <w:rFonts w:asciiTheme="minorHAnsi" w:eastAsia="Calibri" w:hAnsiTheme="minorHAnsi" w:cstheme="minorHAnsi"/>
          <w:b/>
          <w:color w:val="000000"/>
          <w:sz w:val="22"/>
          <w:szCs w:val="22"/>
          <w:lang w:val="sl-SI"/>
        </w:rPr>
        <w:t>:</w:t>
      </w:r>
    </w:p>
    <w:p w14:paraId="5D5C6572" w14:textId="52405DD2" w:rsidR="00A820AA" w:rsidRDefault="00A820AA" w:rsidP="00A820AA">
      <w:pPr>
        <w:spacing w:after="0"/>
        <w:jc w:val="both"/>
        <w:rPr>
          <w:rFonts w:asciiTheme="minorHAnsi" w:eastAsia="Calibri" w:hAnsiTheme="minorHAnsi" w:cstheme="minorHAnsi"/>
          <w:b/>
          <w:color w:val="000000"/>
          <w:sz w:val="22"/>
          <w:szCs w:val="22"/>
          <w:lang w:val="sl-SI"/>
        </w:rPr>
      </w:pPr>
      <w:r w:rsidRPr="00012CFD">
        <w:rPr>
          <w:rFonts w:asciiTheme="minorHAnsi" w:eastAsia="Calibri" w:hAnsiTheme="minorHAnsi" w:cstheme="minorHAnsi"/>
          <w:b/>
          <w:color w:val="000000"/>
          <w:sz w:val="22"/>
          <w:szCs w:val="22"/>
          <w:lang w:val="sl-SI"/>
        </w:rPr>
        <w:t xml:space="preserve">Svet za radiodifuzijo </w:t>
      </w:r>
      <w:r>
        <w:rPr>
          <w:rFonts w:asciiTheme="minorHAnsi" w:eastAsia="Calibri" w:hAnsiTheme="minorHAnsi" w:cstheme="minorHAnsi"/>
          <w:b/>
          <w:color w:val="000000"/>
          <w:sz w:val="22"/>
          <w:szCs w:val="22"/>
          <w:lang w:val="sl-SI"/>
        </w:rPr>
        <w:t xml:space="preserve">se je seznanil z aktualnim potekom organizacije posveta in potrjuje napovedane teme: </w:t>
      </w:r>
      <w:r w:rsidRPr="00A820AA">
        <w:rPr>
          <w:rFonts w:asciiTheme="minorHAnsi" w:eastAsia="Calibri" w:hAnsiTheme="minorHAnsi" w:cstheme="minorHAnsi"/>
          <w:b/>
          <w:color w:val="000000"/>
          <w:sz w:val="22"/>
          <w:szCs w:val="22"/>
          <w:lang w:val="sl-SI"/>
        </w:rPr>
        <w:t>1. Dileme celovitega in etičnega poročanja iz uredniške in lastniške prakse; 2. Vloga javnih medijev in njihova neodvisnost; 3. Smisel etičnega poročanja, 4. Objektivnost onkraj navajanja virov.</w:t>
      </w:r>
    </w:p>
    <w:p w14:paraId="677638B5" w14:textId="034C4EEA" w:rsidR="00A820AA" w:rsidRDefault="00A820AA" w:rsidP="00A820AA">
      <w:pPr>
        <w:spacing w:after="0"/>
        <w:jc w:val="both"/>
        <w:rPr>
          <w:rFonts w:asciiTheme="minorHAnsi" w:hAnsiTheme="minorHAnsi" w:cstheme="minorHAnsi"/>
          <w:sz w:val="22"/>
          <w:szCs w:val="22"/>
          <w:lang w:val="sl-SI"/>
        </w:rPr>
      </w:pPr>
    </w:p>
    <w:p w14:paraId="7AA1DFCC" w14:textId="77777777" w:rsidR="00A820AA" w:rsidRPr="00F32184" w:rsidRDefault="00A820AA" w:rsidP="00A820AA">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Pr>
          <w:rFonts w:asciiTheme="minorHAnsi" w:hAnsiTheme="minorHAnsi" w:cstheme="minorHAnsi"/>
          <w:color w:val="000000"/>
          <w:sz w:val="22"/>
          <w:szCs w:val="22"/>
          <w:lang w:val="sl-SI"/>
        </w:rPr>
        <w:t>5 glasovi članov Sveta ZA in 0 glasovi</w:t>
      </w:r>
      <w:r w:rsidRPr="00F32184">
        <w:rPr>
          <w:rFonts w:asciiTheme="minorHAnsi" w:hAnsiTheme="minorHAnsi" w:cstheme="minorHAnsi"/>
          <w:color w:val="000000"/>
          <w:sz w:val="22"/>
          <w:szCs w:val="22"/>
          <w:lang w:val="sl-SI"/>
        </w:rPr>
        <w:t xml:space="preserve"> proti. 0 članov se je glasovanja vzdržalo. </w:t>
      </w:r>
    </w:p>
    <w:p w14:paraId="217C0D26" w14:textId="5AC55AB5" w:rsidR="00A820AA" w:rsidRDefault="00A820AA" w:rsidP="00A820AA">
      <w:pPr>
        <w:spacing w:after="0"/>
        <w:jc w:val="both"/>
        <w:rPr>
          <w:rFonts w:asciiTheme="minorHAnsi" w:hAnsiTheme="minorHAnsi" w:cstheme="minorHAnsi"/>
          <w:sz w:val="22"/>
          <w:szCs w:val="22"/>
          <w:lang w:val="sl-SI"/>
        </w:rPr>
      </w:pPr>
    </w:p>
    <w:p w14:paraId="6035BA94" w14:textId="77777777" w:rsidR="00A850C8" w:rsidRPr="00A820AA" w:rsidRDefault="00A850C8" w:rsidP="00A820AA">
      <w:pPr>
        <w:spacing w:after="0"/>
        <w:jc w:val="both"/>
        <w:rPr>
          <w:rFonts w:asciiTheme="minorHAnsi" w:hAnsiTheme="minorHAnsi" w:cstheme="minorHAnsi"/>
          <w:sz w:val="22"/>
          <w:szCs w:val="22"/>
          <w:lang w:val="sl-SI"/>
        </w:rPr>
      </w:pPr>
    </w:p>
    <w:p w14:paraId="5564ED01" w14:textId="0E573C1A" w:rsidR="006941CB" w:rsidRPr="00FD1A30" w:rsidRDefault="006941CB" w:rsidP="006941CB">
      <w:pPr>
        <w:spacing w:after="0"/>
        <w:jc w:val="both"/>
        <w:rPr>
          <w:rFonts w:ascii="Calibri" w:eastAsia="Calibri" w:hAnsi="Calibri"/>
          <w:b/>
          <w:color w:val="000000" w:themeColor="text1"/>
          <w:sz w:val="22"/>
          <w:szCs w:val="22"/>
          <w:lang w:val="sl-SI"/>
        </w:rPr>
      </w:pPr>
      <w:r>
        <w:rPr>
          <w:rFonts w:asciiTheme="minorHAnsi" w:hAnsiTheme="minorHAnsi" w:cstheme="minorHAnsi"/>
          <w:b/>
          <w:sz w:val="22"/>
          <w:szCs w:val="22"/>
          <w:lang w:val="sl-SI"/>
        </w:rPr>
        <w:t>K točki 6</w:t>
      </w:r>
      <w:r w:rsidRPr="009979B6">
        <w:rPr>
          <w:rFonts w:asciiTheme="minorHAnsi" w:hAnsiTheme="minorHAnsi" w:cstheme="minorHAnsi"/>
          <w:b/>
          <w:sz w:val="22"/>
          <w:szCs w:val="22"/>
          <w:lang w:val="sl-SI"/>
        </w:rPr>
        <w:t xml:space="preserve">.: </w:t>
      </w:r>
      <w:r w:rsidRPr="00FD1A30">
        <w:rPr>
          <w:rFonts w:ascii="Calibri" w:eastAsia="Calibri" w:hAnsi="Calibri"/>
          <w:b/>
          <w:color w:val="000000" w:themeColor="text1"/>
          <w:sz w:val="22"/>
          <w:szCs w:val="22"/>
          <w:lang w:val="sl-SI"/>
        </w:rPr>
        <w:t xml:space="preserve">Prejete vloge družbe </w:t>
      </w:r>
      <w:proofErr w:type="spellStart"/>
      <w:r w:rsidRPr="00FD1A30">
        <w:rPr>
          <w:rFonts w:ascii="Calibri" w:eastAsia="Calibri" w:hAnsi="Calibri"/>
          <w:b/>
          <w:color w:val="000000" w:themeColor="text1"/>
          <w:sz w:val="22"/>
          <w:szCs w:val="22"/>
          <w:lang w:val="sl-SI"/>
        </w:rPr>
        <w:t>Alteka</w:t>
      </w:r>
      <w:proofErr w:type="spellEnd"/>
      <w:r w:rsidRPr="00FD1A30">
        <w:rPr>
          <w:rFonts w:ascii="Calibri" w:eastAsia="Calibri" w:hAnsi="Calibri"/>
          <w:b/>
          <w:color w:val="000000" w:themeColor="text1"/>
          <w:sz w:val="22"/>
          <w:szCs w:val="22"/>
          <w:lang w:val="sl-SI"/>
        </w:rPr>
        <w:t xml:space="preserve"> </w:t>
      </w:r>
      <w:proofErr w:type="spellStart"/>
      <w:r w:rsidRPr="00FD1A30">
        <w:rPr>
          <w:rFonts w:ascii="Calibri" w:eastAsia="Calibri" w:hAnsi="Calibri"/>
          <w:b/>
          <w:color w:val="000000" w:themeColor="text1"/>
          <w:sz w:val="22"/>
          <w:szCs w:val="22"/>
          <w:lang w:val="sl-SI"/>
        </w:rPr>
        <w:t>d.o.o</w:t>
      </w:r>
      <w:proofErr w:type="spellEnd"/>
      <w:r w:rsidRPr="00FD1A30">
        <w:rPr>
          <w:rFonts w:ascii="Calibri" w:eastAsia="Calibri" w:hAnsi="Calibri"/>
          <w:b/>
          <w:color w:val="000000" w:themeColor="text1"/>
          <w:sz w:val="22"/>
          <w:szCs w:val="22"/>
          <w:lang w:val="sl-SI"/>
        </w:rPr>
        <w:t xml:space="preserve">. za pridobitev dovoljenj za izvajanje televizijske </w:t>
      </w:r>
      <w:r w:rsidR="00654D81">
        <w:rPr>
          <w:rFonts w:ascii="Calibri" w:eastAsia="Calibri" w:hAnsi="Calibri"/>
          <w:b/>
          <w:color w:val="000000" w:themeColor="text1"/>
          <w:sz w:val="22"/>
          <w:szCs w:val="22"/>
          <w:lang w:val="sl-SI"/>
        </w:rPr>
        <w:t>dejavnosti – v predhodno mnenje</w:t>
      </w:r>
    </w:p>
    <w:p w14:paraId="48DB1D13" w14:textId="5A27A5CA" w:rsidR="00A820AA" w:rsidRPr="006941CB" w:rsidRDefault="006941CB" w:rsidP="00D74877">
      <w:pPr>
        <w:spacing w:after="0"/>
        <w:jc w:val="both"/>
        <w:rPr>
          <w:rFonts w:asciiTheme="minorHAnsi" w:hAnsiTheme="minorHAnsi" w:cstheme="minorHAnsi"/>
          <w:sz w:val="22"/>
          <w:szCs w:val="22"/>
          <w:lang w:val="sl-SI"/>
        </w:rPr>
      </w:pPr>
      <w:r w:rsidRPr="006941CB">
        <w:rPr>
          <w:rFonts w:asciiTheme="minorHAnsi" w:hAnsiTheme="minorHAnsi" w:cstheme="minorHAnsi"/>
          <w:sz w:val="22"/>
          <w:szCs w:val="22"/>
          <w:lang w:val="sl-SI"/>
        </w:rPr>
        <w:t>Svet za radiodifuzijo (v nadaljnjem besedilu: Svet) je od Agencije za komunikacijska omrežja in storitve Republike Slovenije (v nadaljnjem besedilu: agencija) dn</w:t>
      </w:r>
      <w:r w:rsidR="00AF06BB">
        <w:rPr>
          <w:rFonts w:asciiTheme="minorHAnsi" w:hAnsiTheme="minorHAnsi" w:cstheme="minorHAnsi"/>
          <w:sz w:val="22"/>
          <w:szCs w:val="22"/>
          <w:lang w:val="sl-SI"/>
        </w:rPr>
        <w:t>e 21. 2. 2025 prejel dopise in sedem (7)</w:t>
      </w:r>
      <w:r w:rsidRPr="006941CB">
        <w:rPr>
          <w:rFonts w:asciiTheme="minorHAnsi" w:hAnsiTheme="minorHAnsi" w:cstheme="minorHAnsi"/>
          <w:sz w:val="22"/>
          <w:szCs w:val="22"/>
          <w:lang w:val="sl-SI"/>
        </w:rPr>
        <w:t xml:space="preserve"> vlog družbe </w:t>
      </w:r>
      <w:proofErr w:type="spellStart"/>
      <w:r w:rsidRPr="006941CB">
        <w:rPr>
          <w:rFonts w:asciiTheme="minorHAnsi" w:hAnsiTheme="minorHAnsi" w:cstheme="minorHAnsi"/>
          <w:sz w:val="22"/>
          <w:szCs w:val="22"/>
          <w:lang w:val="sl-SI"/>
        </w:rPr>
        <w:t>Alteka</w:t>
      </w:r>
      <w:proofErr w:type="spellEnd"/>
      <w:r w:rsidRPr="006941CB">
        <w:rPr>
          <w:rFonts w:asciiTheme="minorHAnsi" w:hAnsiTheme="minorHAnsi" w:cstheme="minorHAnsi"/>
          <w:sz w:val="22"/>
          <w:szCs w:val="22"/>
          <w:lang w:val="sl-SI"/>
        </w:rPr>
        <w:t xml:space="preserve">, </w:t>
      </w:r>
      <w:proofErr w:type="spellStart"/>
      <w:r w:rsidRPr="006941CB">
        <w:rPr>
          <w:rFonts w:asciiTheme="minorHAnsi" w:hAnsiTheme="minorHAnsi" w:cstheme="minorHAnsi"/>
          <w:sz w:val="22"/>
          <w:szCs w:val="22"/>
          <w:lang w:val="sl-SI"/>
        </w:rPr>
        <w:t>d.o.o</w:t>
      </w:r>
      <w:proofErr w:type="spellEnd"/>
      <w:r w:rsidRPr="006941CB">
        <w:rPr>
          <w:rFonts w:asciiTheme="minorHAnsi" w:hAnsiTheme="minorHAnsi" w:cstheme="minorHAnsi"/>
          <w:sz w:val="22"/>
          <w:szCs w:val="22"/>
          <w:lang w:val="sl-SI"/>
        </w:rPr>
        <w:t>., Kranj, Poslovna cona A 22, 4208 Šenčur, matična številka 5594545000 za pridobitev dovoljenj za izvajanje televizijske dejavnosti za naslednje tematske televizijske programe</w:t>
      </w:r>
      <w:r w:rsidRPr="0061165E">
        <w:rPr>
          <w:rFonts w:asciiTheme="minorHAnsi" w:hAnsiTheme="minorHAnsi" w:cstheme="minorHAnsi"/>
          <w:sz w:val="22"/>
          <w:szCs w:val="22"/>
          <w:lang w:val="sl-SI"/>
        </w:rPr>
        <w:t xml:space="preserve">: </w:t>
      </w:r>
      <w:proofErr w:type="spellStart"/>
      <w:r w:rsidRPr="0061165E">
        <w:rPr>
          <w:rFonts w:asciiTheme="minorHAnsi" w:hAnsiTheme="minorHAnsi" w:cstheme="minorHAnsi"/>
          <w:sz w:val="22"/>
          <w:szCs w:val="22"/>
          <w:lang w:val="sl-SI"/>
        </w:rPr>
        <w:t>Dajmedol</w:t>
      </w:r>
      <w:proofErr w:type="spellEnd"/>
      <w:r w:rsidRPr="0061165E">
        <w:rPr>
          <w:rFonts w:asciiTheme="minorHAnsi" w:hAnsiTheme="minorHAnsi" w:cstheme="minorHAnsi"/>
          <w:sz w:val="22"/>
          <w:szCs w:val="22"/>
          <w:lang w:val="sl-SI"/>
        </w:rPr>
        <w:t xml:space="preserve"> Mature, </w:t>
      </w:r>
      <w:proofErr w:type="spellStart"/>
      <w:r w:rsidRPr="0061165E">
        <w:rPr>
          <w:rFonts w:asciiTheme="minorHAnsi" w:hAnsiTheme="minorHAnsi" w:cstheme="minorHAnsi"/>
          <w:sz w:val="22"/>
          <w:szCs w:val="22"/>
          <w:lang w:val="sl-SI"/>
        </w:rPr>
        <w:t>Dajmedol</w:t>
      </w:r>
      <w:proofErr w:type="spellEnd"/>
      <w:r w:rsidRPr="0061165E">
        <w:rPr>
          <w:rFonts w:asciiTheme="minorHAnsi" w:hAnsiTheme="minorHAnsi" w:cstheme="minorHAnsi"/>
          <w:sz w:val="22"/>
          <w:szCs w:val="22"/>
          <w:lang w:val="sl-SI"/>
        </w:rPr>
        <w:t xml:space="preserve"> Fantazija, </w:t>
      </w:r>
      <w:proofErr w:type="spellStart"/>
      <w:r w:rsidRPr="0061165E">
        <w:rPr>
          <w:rFonts w:asciiTheme="minorHAnsi" w:hAnsiTheme="minorHAnsi" w:cstheme="minorHAnsi"/>
          <w:sz w:val="22"/>
          <w:szCs w:val="22"/>
          <w:lang w:val="sl-SI"/>
        </w:rPr>
        <w:t>Dajmedol</w:t>
      </w:r>
      <w:proofErr w:type="spellEnd"/>
      <w:r w:rsidRPr="0061165E">
        <w:rPr>
          <w:rFonts w:asciiTheme="minorHAnsi" w:hAnsiTheme="minorHAnsi" w:cstheme="minorHAnsi"/>
          <w:sz w:val="22"/>
          <w:szCs w:val="22"/>
          <w:lang w:val="sl-SI"/>
        </w:rPr>
        <w:t xml:space="preserve"> Ekstrem Plus, </w:t>
      </w:r>
      <w:proofErr w:type="spellStart"/>
      <w:r w:rsidRPr="0061165E">
        <w:rPr>
          <w:rFonts w:asciiTheme="minorHAnsi" w:hAnsiTheme="minorHAnsi" w:cstheme="minorHAnsi"/>
          <w:sz w:val="22"/>
          <w:szCs w:val="22"/>
          <w:lang w:val="sl-SI"/>
        </w:rPr>
        <w:t>Dajmedol</w:t>
      </w:r>
      <w:proofErr w:type="spellEnd"/>
      <w:r w:rsidRPr="0061165E">
        <w:rPr>
          <w:rFonts w:asciiTheme="minorHAnsi" w:hAnsiTheme="minorHAnsi" w:cstheme="minorHAnsi"/>
          <w:sz w:val="22"/>
          <w:szCs w:val="22"/>
          <w:lang w:val="sl-SI"/>
        </w:rPr>
        <w:t xml:space="preserve"> Pride, </w:t>
      </w:r>
      <w:proofErr w:type="spellStart"/>
      <w:r w:rsidRPr="0061165E">
        <w:rPr>
          <w:rFonts w:asciiTheme="minorHAnsi" w:hAnsiTheme="minorHAnsi" w:cstheme="minorHAnsi"/>
          <w:sz w:val="22"/>
          <w:szCs w:val="22"/>
          <w:lang w:val="sl-SI"/>
        </w:rPr>
        <w:t>Dajmedol</w:t>
      </w:r>
      <w:proofErr w:type="spellEnd"/>
      <w:r w:rsidRPr="0061165E">
        <w:rPr>
          <w:rFonts w:asciiTheme="minorHAnsi" w:hAnsiTheme="minorHAnsi" w:cstheme="minorHAnsi"/>
          <w:sz w:val="22"/>
          <w:szCs w:val="22"/>
          <w:lang w:val="sl-SI"/>
        </w:rPr>
        <w:t xml:space="preserve"> Pohotnice, </w:t>
      </w:r>
      <w:proofErr w:type="spellStart"/>
      <w:r w:rsidRPr="0061165E">
        <w:rPr>
          <w:rFonts w:asciiTheme="minorHAnsi" w:hAnsiTheme="minorHAnsi" w:cstheme="minorHAnsi"/>
          <w:sz w:val="22"/>
          <w:szCs w:val="22"/>
          <w:lang w:val="sl-SI"/>
        </w:rPr>
        <w:t>Dajmedol</w:t>
      </w:r>
      <w:proofErr w:type="spellEnd"/>
      <w:r w:rsidRPr="0061165E">
        <w:rPr>
          <w:rFonts w:asciiTheme="minorHAnsi" w:hAnsiTheme="minorHAnsi" w:cstheme="minorHAnsi"/>
          <w:sz w:val="22"/>
          <w:szCs w:val="22"/>
          <w:lang w:val="sl-SI"/>
        </w:rPr>
        <w:t xml:space="preserve"> 4K in </w:t>
      </w:r>
      <w:proofErr w:type="spellStart"/>
      <w:r w:rsidRPr="0061165E">
        <w:rPr>
          <w:rFonts w:asciiTheme="minorHAnsi" w:hAnsiTheme="minorHAnsi" w:cstheme="minorHAnsi"/>
          <w:sz w:val="22"/>
          <w:szCs w:val="22"/>
          <w:lang w:val="sl-SI"/>
        </w:rPr>
        <w:t>Dajmedol</w:t>
      </w:r>
      <w:proofErr w:type="spellEnd"/>
      <w:r w:rsidRPr="0061165E">
        <w:rPr>
          <w:rFonts w:asciiTheme="minorHAnsi" w:hAnsiTheme="minorHAnsi" w:cstheme="minorHAnsi"/>
          <w:sz w:val="22"/>
          <w:szCs w:val="22"/>
          <w:lang w:val="sl-SI"/>
        </w:rPr>
        <w:t xml:space="preserve"> Fetiš. Svet daje na podlagi tretje alineje prvega odstavka 100. člena ZMed predhodno</w:t>
      </w:r>
      <w:r w:rsidRPr="006941CB">
        <w:rPr>
          <w:rFonts w:asciiTheme="minorHAnsi" w:hAnsiTheme="minorHAnsi" w:cstheme="minorHAnsi"/>
          <w:sz w:val="22"/>
          <w:szCs w:val="22"/>
          <w:lang w:val="sl-SI"/>
        </w:rPr>
        <w:t xml:space="preserve"> mnenje o izdaji odločbe o dovoljenju za izvajanje televizijske dejavnosti.</w:t>
      </w:r>
      <w:r w:rsidR="00AF06BB">
        <w:rPr>
          <w:rFonts w:asciiTheme="minorHAnsi" w:hAnsiTheme="minorHAnsi" w:cstheme="minorHAnsi"/>
          <w:sz w:val="22"/>
          <w:szCs w:val="22"/>
          <w:lang w:val="sl-SI"/>
        </w:rPr>
        <w:t xml:space="preserve"> Na seji sveta je predstavnik agencije še pojasnil, da gre v vseh navedenih primerih za tematske programe, ki obravnavajo vsebine za odrasle in da tudi te programe agencija nadzira. </w:t>
      </w:r>
    </w:p>
    <w:p w14:paraId="1A050B7B" w14:textId="77777777" w:rsidR="00A820AA" w:rsidRPr="00A820AA" w:rsidRDefault="00A820AA" w:rsidP="00D74877">
      <w:pPr>
        <w:spacing w:after="0"/>
        <w:jc w:val="both"/>
        <w:rPr>
          <w:rFonts w:asciiTheme="minorHAnsi" w:hAnsiTheme="minorHAnsi" w:cstheme="minorHAnsi"/>
          <w:b/>
          <w:sz w:val="22"/>
          <w:szCs w:val="22"/>
          <w:lang w:val="sl-SI"/>
        </w:rPr>
      </w:pPr>
    </w:p>
    <w:p w14:paraId="48366F04" w14:textId="061B504D" w:rsidR="006941CB" w:rsidRDefault="006941CB" w:rsidP="006941CB">
      <w:pPr>
        <w:spacing w:after="0"/>
        <w:jc w:val="both"/>
        <w:rPr>
          <w:rFonts w:asciiTheme="minorHAnsi" w:hAnsiTheme="minorHAnsi" w:cstheme="minorHAnsi"/>
          <w:color w:val="000000" w:themeColor="text1"/>
          <w:sz w:val="22"/>
          <w:szCs w:val="22"/>
          <w:lang w:val="sl-SI"/>
        </w:rPr>
      </w:pPr>
      <w:r>
        <w:rPr>
          <w:rFonts w:asciiTheme="minorHAnsi" w:eastAsia="Calibri" w:hAnsiTheme="minorHAnsi" w:cstheme="minorHAnsi"/>
          <w:color w:val="000000"/>
          <w:sz w:val="22"/>
          <w:szCs w:val="22"/>
          <w:lang w:val="sl-SI"/>
        </w:rPr>
        <w:lastRenderedPageBreak/>
        <w:t>Namestnik p</w:t>
      </w:r>
      <w:r w:rsidRPr="00F32184">
        <w:rPr>
          <w:rFonts w:asciiTheme="minorHAnsi" w:hAnsiTheme="minorHAnsi" w:cstheme="minorHAnsi"/>
          <w:color w:val="000000" w:themeColor="text1"/>
          <w:sz w:val="22"/>
          <w:szCs w:val="22"/>
          <w:lang w:val="sl-SI"/>
        </w:rPr>
        <w:t>redsednik</w:t>
      </w:r>
      <w:r>
        <w:rPr>
          <w:rFonts w:asciiTheme="minorHAnsi" w:hAnsiTheme="minorHAnsi" w:cstheme="minorHAnsi"/>
          <w:color w:val="000000" w:themeColor="text1"/>
          <w:sz w:val="22"/>
          <w:szCs w:val="22"/>
          <w:lang w:val="sl-SI"/>
        </w:rPr>
        <w:t>a</w:t>
      </w:r>
      <w:r w:rsidRPr="00F32184">
        <w:rPr>
          <w:rFonts w:asciiTheme="minorHAnsi" w:hAnsiTheme="minorHAnsi" w:cstheme="minorHAnsi"/>
          <w:color w:val="000000" w:themeColor="text1"/>
          <w:sz w:val="22"/>
          <w:szCs w:val="22"/>
          <w:lang w:val="sl-SI"/>
        </w:rPr>
        <w:t xml:space="preserve"> Sveta </w:t>
      </w:r>
      <w:r>
        <w:rPr>
          <w:rFonts w:asciiTheme="minorHAnsi" w:hAnsiTheme="minorHAnsi" w:cstheme="minorHAnsi"/>
          <w:color w:val="000000" w:themeColor="text1"/>
          <w:sz w:val="22"/>
          <w:szCs w:val="22"/>
          <w:lang w:val="sl-SI"/>
        </w:rPr>
        <w:t>je predlagal sprejetje naslednjih sklepov</w:t>
      </w:r>
      <w:r w:rsidRPr="00F32184">
        <w:rPr>
          <w:rFonts w:asciiTheme="minorHAnsi" w:hAnsiTheme="minorHAnsi" w:cstheme="minorHAnsi"/>
          <w:color w:val="000000" w:themeColor="text1"/>
          <w:sz w:val="22"/>
          <w:szCs w:val="22"/>
          <w:lang w:val="sl-SI"/>
        </w:rPr>
        <w:t xml:space="preserve">: </w:t>
      </w:r>
    </w:p>
    <w:p w14:paraId="606C3016" w14:textId="505B984B" w:rsidR="006941CB" w:rsidRPr="006941CB" w:rsidRDefault="006941CB" w:rsidP="006941CB">
      <w:pPr>
        <w:spacing w:after="0"/>
        <w:jc w:val="both"/>
        <w:rPr>
          <w:rFonts w:asciiTheme="minorHAnsi" w:eastAsia="Calibri" w:hAnsiTheme="minorHAnsi" w:cstheme="minorHAnsi"/>
          <w:b/>
          <w:color w:val="000000"/>
          <w:sz w:val="22"/>
          <w:szCs w:val="22"/>
          <w:lang w:val="sl-SI"/>
        </w:rPr>
      </w:pPr>
      <w:r w:rsidRPr="00012CFD">
        <w:rPr>
          <w:rFonts w:asciiTheme="minorHAnsi" w:eastAsia="Calibri" w:hAnsiTheme="minorHAnsi" w:cstheme="minorHAnsi"/>
          <w:b/>
          <w:color w:val="000000"/>
          <w:sz w:val="22"/>
          <w:szCs w:val="22"/>
          <w:lang w:val="sl-SI"/>
        </w:rPr>
        <w:t>Sk</w:t>
      </w:r>
      <w:r>
        <w:rPr>
          <w:rFonts w:asciiTheme="minorHAnsi" w:eastAsia="Calibri" w:hAnsiTheme="minorHAnsi" w:cstheme="minorHAnsi"/>
          <w:b/>
          <w:color w:val="000000"/>
          <w:sz w:val="22"/>
          <w:szCs w:val="22"/>
          <w:lang w:val="sl-SI"/>
        </w:rPr>
        <w:t>lep 6.1</w:t>
      </w:r>
      <w:r w:rsidRPr="00012CFD">
        <w:rPr>
          <w:rFonts w:asciiTheme="minorHAnsi" w:eastAsia="Calibri" w:hAnsiTheme="minorHAnsi" w:cstheme="minorHAnsi"/>
          <w:b/>
          <w:color w:val="000000"/>
          <w:sz w:val="22"/>
          <w:szCs w:val="22"/>
          <w:lang w:val="sl-SI"/>
        </w:rPr>
        <w:t>:</w:t>
      </w:r>
    </w:p>
    <w:p w14:paraId="6F8CA524" w14:textId="075C51DA" w:rsidR="006941CB" w:rsidRPr="006941CB" w:rsidRDefault="006941CB" w:rsidP="006941CB">
      <w:pPr>
        <w:spacing w:after="0"/>
        <w:jc w:val="both"/>
        <w:rPr>
          <w:rFonts w:asciiTheme="minorHAnsi" w:hAnsiTheme="minorHAnsi" w:cstheme="minorHAnsi"/>
          <w:b/>
          <w:sz w:val="22"/>
          <w:szCs w:val="22"/>
          <w:lang w:val="sl-SI"/>
        </w:rPr>
      </w:pPr>
      <w:r w:rsidRPr="006941CB">
        <w:rPr>
          <w:rFonts w:asciiTheme="minorHAnsi" w:hAnsiTheme="minorHAnsi" w:cstheme="minorHAnsi"/>
          <w:b/>
          <w:sz w:val="22"/>
          <w:szCs w:val="22"/>
          <w:lang w:val="sl-SI"/>
        </w:rPr>
        <w:t xml:space="preserve">Svet za radiodifuzijo daje Agenciji za komunikacijska omrežja in storitve Republike Slovenije pozitivno predhodno mnenje k izdaji dovoljenja za izvajanje televizijske dejavnosti za tematski televizijski program </w:t>
      </w:r>
      <w:proofErr w:type="spellStart"/>
      <w:r w:rsidRPr="006941CB">
        <w:rPr>
          <w:rFonts w:asciiTheme="minorHAnsi" w:hAnsiTheme="minorHAnsi" w:cstheme="minorHAnsi"/>
          <w:b/>
          <w:sz w:val="22"/>
          <w:szCs w:val="22"/>
          <w:lang w:val="sl-SI"/>
        </w:rPr>
        <w:t>Dajmedol</w:t>
      </w:r>
      <w:proofErr w:type="spellEnd"/>
      <w:r w:rsidRPr="006941CB">
        <w:rPr>
          <w:rFonts w:asciiTheme="minorHAnsi" w:hAnsiTheme="minorHAnsi" w:cstheme="minorHAnsi"/>
          <w:b/>
          <w:sz w:val="22"/>
          <w:szCs w:val="22"/>
          <w:lang w:val="sl-SI"/>
        </w:rPr>
        <w:t xml:space="preserve"> </w:t>
      </w:r>
      <w:r w:rsidR="00B26C24">
        <w:rPr>
          <w:rFonts w:asciiTheme="minorHAnsi" w:hAnsiTheme="minorHAnsi" w:cstheme="minorHAnsi"/>
          <w:b/>
          <w:sz w:val="22"/>
          <w:szCs w:val="22"/>
          <w:lang w:val="sl-SI"/>
        </w:rPr>
        <w:t>Mature,</w:t>
      </w:r>
      <w:r w:rsidRPr="006941CB">
        <w:rPr>
          <w:rFonts w:asciiTheme="minorHAnsi" w:hAnsiTheme="minorHAnsi" w:cstheme="minorHAnsi"/>
          <w:b/>
          <w:sz w:val="22"/>
          <w:szCs w:val="22"/>
          <w:lang w:val="sl-SI"/>
        </w:rPr>
        <w:t xml:space="preserve"> izdajatelja </w:t>
      </w:r>
      <w:proofErr w:type="spellStart"/>
      <w:r w:rsidRPr="006941CB">
        <w:rPr>
          <w:rFonts w:asciiTheme="minorHAnsi" w:hAnsiTheme="minorHAnsi" w:cstheme="minorHAnsi"/>
          <w:b/>
          <w:sz w:val="22"/>
          <w:szCs w:val="22"/>
          <w:lang w:val="sl-SI"/>
        </w:rPr>
        <w:t>Alteka</w:t>
      </w:r>
      <w:proofErr w:type="spellEnd"/>
      <w:r w:rsidRPr="006941CB">
        <w:rPr>
          <w:rFonts w:asciiTheme="minorHAnsi" w:hAnsiTheme="minorHAnsi" w:cstheme="minorHAnsi"/>
          <w:b/>
          <w:sz w:val="22"/>
          <w:szCs w:val="22"/>
          <w:lang w:val="sl-SI"/>
        </w:rPr>
        <w:t xml:space="preserve"> </w:t>
      </w:r>
      <w:proofErr w:type="spellStart"/>
      <w:r w:rsidRPr="006941CB">
        <w:rPr>
          <w:rFonts w:asciiTheme="minorHAnsi" w:hAnsiTheme="minorHAnsi" w:cstheme="minorHAnsi"/>
          <w:b/>
          <w:sz w:val="22"/>
          <w:szCs w:val="22"/>
          <w:lang w:val="sl-SI"/>
        </w:rPr>
        <w:t>d.o.o</w:t>
      </w:r>
      <w:proofErr w:type="spellEnd"/>
      <w:r w:rsidRPr="006941CB">
        <w:rPr>
          <w:rFonts w:asciiTheme="minorHAnsi" w:hAnsiTheme="minorHAnsi" w:cstheme="minorHAnsi"/>
          <w:b/>
          <w:sz w:val="22"/>
          <w:szCs w:val="22"/>
          <w:lang w:val="sl-SI"/>
        </w:rPr>
        <w:t xml:space="preserve">., Kranj, Poslovna cona A 22, 4208 Šenčur, matična številka 5594545000. </w:t>
      </w:r>
    </w:p>
    <w:p w14:paraId="01A8480C" w14:textId="77777777" w:rsidR="006941CB" w:rsidRPr="006941CB" w:rsidRDefault="006941CB" w:rsidP="006941CB">
      <w:pPr>
        <w:spacing w:after="0"/>
        <w:jc w:val="both"/>
        <w:rPr>
          <w:rFonts w:asciiTheme="minorHAnsi" w:hAnsiTheme="minorHAnsi" w:cstheme="minorHAnsi"/>
          <w:b/>
          <w:sz w:val="22"/>
          <w:szCs w:val="22"/>
          <w:lang w:val="sl-SI"/>
        </w:rPr>
      </w:pPr>
    </w:p>
    <w:p w14:paraId="2FE0B27A" w14:textId="77777777" w:rsidR="006941CB" w:rsidRPr="006941CB" w:rsidRDefault="006941CB" w:rsidP="006941CB">
      <w:pPr>
        <w:spacing w:after="0"/>
        <w:jc w:val="both"/>
        <w:rPr>
          <w:rFonts w:asciiTheme="minorHAnsi" w:hAnsiTheme="minorHAnsi" w:cstheme="minorHAnsi"/>
          <w:b/>
          <w:sz w:val="22"/>
          <w:szCs w:val="22"/>
          <w:lang w:val="sl-SI"/>
        </w:rPr>
      </w:pPr>
      <w:r w:rsidRPr="006941CB">
        <w:rPr>
          <w:rFonts w:asciiTheme="minorHAnsi" w:hAnsiTheme="minorHAnsi" w:cstheme="minorHAnsi"/>
          <w:b/>
          <w:sz w:val="22"/>
          <w:szCs w:val="22"/>
          <w:lang w:val="sl-SI"/>
        </w:rPr>
        <w:t>Obrazložitev:</w:t>
      </w:r>
    </w:p>
    <w:p w14:paraId="20C33EBF" w14:textId="392FC861" w:rsidR="006941CB" w:rsidRPr="006941CB" w:rsidRDefault="006941CB" w:rsidP="006941CB">
      <w:pPr>
        <w:spacing w:after="0"/>
        <w:jc w:val="both"/>
        <w:rPr>
          <w:rFonts w:asciiTheme="minorHAnsi" w:hAnsiTheme="minorHAnsi" w:cstheme="minorHAnsi"/>
          <w:sz w:val="22"/>
          <w:szCs w:val="22"/>
          <w:lang w:val="sl-SI"/>
        </w:rPr>
      </w:pPr>
      <w:r w:rsidRPr="006941CB">
        <w:rPr>
          <w:rFonts w:asciiTheme="minorHAnsi" w:hAnsiTheme="minorHAnsi" w:cstheme="minorHAnsi"/>
          <w:sz w:val="22"/>
          <w:szCs w:val="22"/>
          <w:lang w:val="sl-SI"/>
        </w:rPr>
        <w:t xml:space="preserve">Svet za radiodifuzijo (v nadaljnjem besedilu: Svet) je od Agencije za komunikacijska omrežja in storitve Republike Slovenije (v nadaljnjem besedilu: agencija) dne 21. 2. 2025 prejel vlogo družbe </w:t>
      </w:r>
      <w:proofErr w:type="spellStart"/>
      <w:r w:rsidRPr="006941CB">
        <w:rPr>
          <w:rFonts w:asciiTheme="minorHAnsi" w:hAnsiTheme="minorHAnsi" w:cstheme="minorHAnsi"/>
          <w:sz w:val="22"/>
          <w:szCs w:val="22"/>
          <w:lang w:val="sl-SI"/>
        </w:rPr>
        <w:t>Alteka</w:t>
      </w:r>
      <w:proofErr w:type="spellEnd"/>
      <w:r w:rsidRPr="006941CB">
        <w:rPr>
          <w:rFonts w:asciiTheme="minorHAnsi" w:hAnsiTheme="minorHAnsi" w:cstheme="minorHAnsi"/>
          <w:sz w:val="22"/>
          <w:szCs w:val="22"/>
          <w:lang w:val="sl-SI"/>
        </w:rPr>
        <w:t xml:space="preserve"> </w:t>
      </w:r>
      <w:proofErr w:type="spellStart"/>
      <w:r w:rsidRPr="006941CB">
        <w:rPr>
          <w:rFonts w:asciiTheme="minorHAnsi" w:hAnsiTheme="minorHAnsi" w:cstheme="minorHAnsi"/>
          <w:sz w:val="22"/>
          <w:szCs w:val="22"/>
          <w:lang w:val="sl-SI"/>
        </w:rPr>
        <w:t>d.o.o</w:t>
      </w:r>
      <w:proofErr w:type="spellEnd"/>
      <w:r w:rsidRPr="006941CB">
        <w:rPr>
          <w:rFonts w:asciiTheme="minorHAnsi" w:hAnsiTheme="minorHAnsi" w:cstheme="minorHAnsi"/>
          <w:sz w:val="22"/>
          <w:szCs w:val="22"/>
          <w:lang w:val="sl-SI"/>
        </w:rPr>
        <w:t xml:space="preserve">., Kranj, Poslovna cona A 22, 4208 Šenčur, matična številka 5594545000 za pridobitev dovoljenja za izvajanje televizijske dejavnosti za tematski televizijski program. Iz dopisa agencije </w:t>
      </w:r>
      <w:r w:rsidRPr="00B26C24">
        <w:rPr>
          <w:rFonts w:asciiTheme="minorHAnsi" w:hAnsiTheme="minorHAnsi" w:cstheme="minorHAnsi"/>
          <w:sz w:val="22"/>
          <w:szCs w:val="22"/>
          <w:lang w:val="sl-SI"/>
        </w:rPr>
        <w:t xml:space="preserve">št. </w:t>
      </w:r>
      <w:r w:rsidR="00B26C24" w:rsidRPr="00B26C24">
        <w:rPr>
          <w:rFonts w:asciiTheme="minorHAnsi" w:hAnsiTheme="minorHAnsi" w:cstheme="minorHAnsi"/>
          <w:sz w:val="22"/>
          <w:szCs w:val="22"/>
          <w:lang w:val="sl-SI"/>
        </w:rPr>
        <w:t>38161-6</w:t>
      </w:r>
      <w:r w:rsidRPr="00B26C24">
        <w:rPr>
          <w:rFonts w:asciiTheme="minorHAnsi" w:hAnsiTheme="minorHAnsi" w:cstheme="minorHAnsi"/>
          <w:sz w:val="22"/>
          <w:szCs w:val="22"/>
          <w:lang w:val="sl-SI"/>
        </w:rPr>
        <w:t>/2025/2</w:t>
      </w:r>
      <w:r w:rsidRPr="006941CB">
        <w:rPr>
          <w:rFonts w:asciiTheme="minorHAnsi" w:hAnsiTheme="minorHAnsi" w:cstheme="minorHAnsi"/>
          <w:sz w:val="22"/>
          <w:szCs w:val="22"/>
          <w:lang w:val="sl-SI"/>
        </w:rPr>
        <w:t xml:space="preserve"> izhaja, da je vložnikova vloga za pridobitev dovoljenja popolna in da vsebuje vse zahtevane sestavine iz 3. člena Splošnega akta o dovoljenju za izvajanje radijske ali televizijske dejavnosti (Uradni list RS, št. 95/06 in 25/07) in da družba </w:t>
      </w:r>
      <w:proofErr w:type="spellStart"/>
      <w:r w:rsidRPr="006941CB">
        <w:rPr>
          <w:rFonts w:asciiTheme="minorHAnsi" w:hAnsiTheme="minorHAnsi" w:cstheme="minorHAnsi"/>
          <w:sz w:val="22"/>
          <w:szCs w:val="22"/>
          <w:lang w:val="sl-SI"/>
        </w:rPr>
        <w:t>Alteka</w:t>
      </w:r>
      <w:proofErr w:type="spellEnd"/>
      <w:r w:rsidRPr="006941CB">
        <w:rPr>
          <w:rFonts w:asciiTheme="minorHAnsi" w:hAnsiTheme="minorHAnsi" w:cstheme="minorHAnsi"/>
          <w:sz w:val="22"/>
          <w:szCs w:val="22"/>
          <w:lang w:val="sl-SI"/>
        </w:rPr>
        <w:t xml:space="preserve"> </w:t>
      </w:r>
      <w:proofErr w:type="spellStart"/>
      <w:r w:rsidRPr="006941CB">
        <w:rPr>
          <w:rFonts w:asciiTheme="minorHAnsi" w:hAnsiTheme="minorHAnsi" w:cstheme="minorHAnsi"/>
          <w:sz w:val="22"/>
          <w:szCs w:val="22"/>
          <w:lang w:val="sl-SI"/>
        </w:rPr>
        <w:t>d.o.o</w:t>
      </w:r>
      <w:proofErr w:type="spellEnd"/>
      <w:r w:rsidRPr="006941CB">
        <w:rPr>
          <w:rFonts w:asciiTheme="minorHAnsi" w:hAnsiTheme="minorHAnsi" w:cstheme="minorHAnsi"/>
          <w:sz w:val="22"/>
          <w:szCs w:val="22"/>
          <w:lang w:val="sl-SI"/>
        </w:rPr>
        <w:t>., Kranj, Poslovna cona A 22, 4208 Šenčur izpolnjuje p</w:t>
      </w:r>
      <w:r>
        <w:rPr>
          <w:rFonts w:asciiTheme="minorHAnsi" w:hAnsiTheme="minorHAnsi" w:cstheme="minorHAnsi"/>
          <w:sz w:val="22"/>
          <w:szCs w:val="22"/>
          <w:lang w:val="sl-SI"/>
        </w:rPr>
        <w:t xml:space="preserve">ogoje za pridobitev dovoljenja. </w:t>
      </w:r>
      <w:r w:rsidRPr="006941CB">
        <w:rPr>
          <w:rFonts w:asciiTheme="minorHAnsi" w:hAnsiTheme="minorHAnsi" w:cstheme="minorHAnsi"/>
          <w:sz w:val="22"/>
          <w:szCs w:val="22"/>
          <w:lang w:val="sl-SI"/>
        </w:rPr>
        <w:t>Svet je ocenil, da glede na razpoložljive podatke ne obstajajo zadržki za pridobitev dovoljenja, zato je odločil tako, kot izhaja iz izreka sklepa.</w:t>
      </w:r>
    </w:p>
    <w:p w14:paraId="47DA0C54" w14:textId="77777777" w:rsidR="009860B7" w:rsidRDefault="009860B7" w:rsidP="009860B7">
      <w:pPr>
        <w:spacing w:after="0"/>
        <w:jc w:val="both"/>
        <w:rPr>
          <w:rFonts w:asciiTheme="minorHAnsi" w:hAnsiTheme="minorHAnsi" w:cstheme="minorHAnsi"/>
          <w:b/>
          <w:sz w:val="22"/>
          <w:szCs w:val="22"/>
          <w:lang w:val="sl-SI"/>
        </w:rPr>
      </w:pPr>
    </w:p>
    <w:p w14:paraId="2BC67A0C" w14:textId="63008C59" w:rsidR="009860B7" w:rsidRDefault="009860B7" w:rsidP="009860B7">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Pr>
          <w:rFonts w:asciiTheme="minorHAnsi" w:hAnsiTheme="minorHAnsi" w:cstheme="minorHAnsi"/>
          <w:color w:val="000000"/>
          <w:sz w:val="22"/>
          <w:szCs w:val="22"/>
          <w:lang w:val="sl-SI"/>
        </w:rPr>
        <w:t>4 glasovi članov Sveta ZA in 0 glasovi proti. 1 član se je glasovanja vzdržal</w:t>
      </w:r>
      <w:r w:rsidRPr="00F32184">
        <w:rPr>
          <w:rFonts w:asciiTheme="minorHAnsi" w:hAnsiTheme="minorHAnsi" w:cstheme="minorHAnsi"/>
          <w:color w:val="000000"/>
          <w:sz w:val="22"/>
          <w:szCs w:val="22"/>
          <w:lang w:val="sl-SI"/>
        </w:rPr>
        <w:t xml:space="preserve">. </w:t>
      </w:r>
    </w:p>
    <w:p w14:paraId="271519F6" w14:textId="77777777" w:rsidR="009860B7" w:rsidRPr="009860B7" w:rsidRDefault="009860B7" w:rsidP="009860B7">
      <w:pPr>
        <w:spacing w:after="0"/>
        <w:jc w:val="both"/>
        <w:rPr>
          <w:rFonts w:asciiTheme="minorHAnsi" w:hAnsiTheme="minorHAnsi" w:cstheme="minorHAnsi"/>
          <w:color w:val="000000"/>
          <w:sz w:val="22"/>
          <w:szCs w:val="22"/>
          <w:lang w:val="sl-SI"/>
        </w:rPr>
      </w:pPr>
    </w:p>
    <w:p w14:paraId="17CF8EB2" w14:textId="6C60E415" w:rsidR="00303159" w:rsidRPr="006941CB" w:rsidRDefault="00303159" w:rsidP="00303159">
      <w:pPr>
        <w:spacing w:after="0"/>
        <w:jc w:val="both"/>
        <w:rPr>
          <w:rFonts w:asciiTheme="minorHAnsi" w:eastAsia="Calibri" w:hAnsiTheme="minorHAnsi" w:cstheme="minorHAnsi"/>
          <w:b/>
          <w:color w:val="000000"/>
          <w:sz w:val="22"/>
          <w:szCs w:val="22"/>
          <w:lang w:val="sl-SI"/>
        </w:rPr>
      </w:pPr>
      <w:r w:rsidRPr="00012CFD">
        <w:rPr>
          <w:rFonts w:asciiTheme="minorHAnsi" w:eastAsia="Calibri" w:hAnsiTheme="minorHAnsi" w:cstheme="minorHAnsi"/>
          <w:b/>
          <w:color w:val="000000"/>
          <w:sz w:val="22"/>
          <w:szCs w:val="22"/>
          <w:lang w:val="sl-SI"/>
        </w:rPr>
        <w:t>Sk</w:t>
      </w:r>
      <w:r>
        <w:rPr>
          <w:rFonts w:asciiTheme="minorHAnsi" w:eastAsia="Calibri" w:hAnsiTheme="minorHAnsi" w:cstheme="minorHAnsi"/>
          <w:b/>
          <w:color w:val="000000"/>
          <w:sz w:val="22"/>
          <w:szCs w:val="22"/>
          <w:lang w:val="sl-SI"/>
        </w:rPr>
        <w:t>lep 6.2</w:t>
      </w:r>
      <w:r w:rsidRPr="00012CFD">
        <w:rPr>
          <w:rFonts w:asciiTheme="minorHAnsi" w:eastAsia="Calibri" w:hAnsiTheme="minorHAnsi" w:cstheme="minorHAnsi"/>
          <w:b/>
          <w:color w:val="000000"/>
          <w:sz w:val="22"/>
          <w:szCs w:val="22"/>
          <w:lang w:val="sl-SI"/>
        </w:rPr>
        <w:t>:</w:t>
      </w:r>
    </w:p>
    <w:p w14:paraId="10A1EE0D" w14:textId="260DE917" w:rsidR="00303159" w:rsidRPr="006941CB" w:rsidRDefault="00303159" w:rsidP="00303159">
      <w:pPr>
        <w:spacing w:after="0"/>
        <w:jc w:val="both"/>
        <w:rPr>
          <w:rFonts w:asciiTheme="minorHAnsi" w:hAnsiTheme="minorHAnsi" w:cstheme="minorHAnsi"/>
          <w:b/>
          <w:sz w:val="22"/>
          <w:szCs w:val="22"/>
          <w:lang w:val="sl-SI"/>
        </w:rPr>
      </w:pPr>
      <w:r w:rsidRPr="006941CB">
        <w:rPr>
          <w:rFonts w:asciiTheme="minorHAnsi" w:hAnsiTheme="minorHAnsi" w:cstheme="minorHAnsi"/>
          <w:b/>
          <w:sz w:val="22"/>
          <w:szCs w:val="22"/>
          <w:lang w:val="sl-SI"/>
        </w:rPr>
        <w:t xml:space="preserve">Svet za radiodifuzijo daje Agenciji za komunikacijska omrežja in storitve Republike Slovenije pozitivno predhodno mnenje k izdaji dovoljenja za izvajanje televizijske dejavnosti za tematski televizijski program </w:t>
      </w:r>
      <w:proofErr w:type="spellStart"/>
      <w:r w:rsidRPr="006941CB">
        <w:rPr>
          <w:rFonts w:asciiTheme="minorHAnsi" w:hAnsiTheme="minorHAnsi" w:cstheme="minorHAnsi"/>
          <w:b/>
          <w:sz w:val="22"/>
          <w:szCs w:val="22"/>
          <w:lang w:val="sl-SI"/>
        </w:rPr>
        <w:t>Dajmedol</w:t>
      </w:r>
      <w:proofErr w:type="spellEnd"/>
      <w:r w:rsidRPr="006941CB">
        <w:rPr>
          <w:rFonts w:asciiTheme="minorHAnsi" w:hAnsiTheme="minorHAnsi" w:cstheme="minorHAnsi"/>
          <w:b/>
          <w:sz w:val="22"/>
          <w:szCs w:val="22"/>
          <w:lang w:val="sl-SI"/>
        </w:rPr>
        <w:t xml:space="preserve"> </w:t>
      </w:r>
      <w:r w:rsidR="00B26C24">
        <w:rPr>
          <w:rFonts w:asciiTheme="minorHAnsi" w:hAnsiTheme="minorHAnsi" w:cstheme="minorHAnsi"/>
          <w:b/>
          <w:sz w:val="22"/>
          <w:szCs w:val="22"/>
          <w:lang w:val="sl-SI"/>
        </w:rPr>
        <w:t>Fantazija,</w:t>
      </w:r>
      <w:r w:rsidRPr="006941CB">
        <w:rPr>
          <w:rFonts w:asciiTheme="minorHAnsi" w:hAnsiTheme="minorHAnsi" w:cstheme="minorHAnsi"/>
          <w:b/>
          <w:sz w:val="22"/>
          <w:szCs w:val="22"/>
          <w:lang w:val="sl-SI"/>
        </w:rPr>
        <w:t xml:space="preserve"> izdajatelja </w:t>
      </w:r>
      <w:proofErr w:type="spellStart"/>
      <w:r w:rsidRPr="006941CB">
        <w:rPr>
          <w:rFonts w:asciiTheme="minorHAnsi" w:hAnsiTheme="minorHAnsi" w:cstheme="minorHAnsi"/>
          <w:b/>
          <w:sz w:val="22"/>
          <w:szCs w:val="22"/>
          <w:lang w:val="sl-SI"/>
        </w:rPr>
        <w:t>Alteka</w:t>
      </w:r>
      <w:proofErr w:type="spellEnd"/>
      <w:r w:rsidRPr="006941CB">
        <w:rPr>
          <w:rFonts w:asciiTheme="minorHAnsi" w:hAnsiTheme="minorHAnsi" w:cstheme="minorHAnsi"/>
          <w:b/>
          <w:sz w:val="22"/>
          <w:szCs w:val="22"/>
          <w:lang w:val="sl-SI"/>
        </w:rPr>
        <w:t xml:space="preserve"> </w:t>
      </w:r>
      <w:proofErr w:type="spellStart"/>
      <w:r w:rsidRPr="006941CB">
        <w:rPr>
          <w:rFonts w:asciiTheme="minorHAnsi" w:hAnsiTheme="minorHAnsi" w:cstheme="minorHAnsi"/>
          <w:b/>
          <w:sz w:val="22"/>
          <w:szCs w:val="22"/>
          <w:lang w:val="sl-SI"/>
        </w:rPr>
        <w:t>d.o.o</w:t>
      </w:r>
      <w:proofErr w:type="spellEnd"/>
      <w:r w:rsidRPr="006941CB">
        <w:rPr>
          <w:rFonts w:asciiTheme="minorHAnsi" w:hAnsiTheme="minorHAnsi" w:cstheme="minorHAnsi"/>
          <w:b/>
          <w:sz w:val="22"/>
          <w:szCs w:val="22"/>
          <w:lang w:val="sl-SI"/>
        </w:rPr>
        <w:t xml:space="preserve">., Kranj, Poslovna cona A 22, 4208 Šenčur, matična številka 5594545000. </w:t>
      </w:r>
    </w:p>
    <w:p w14:paraId="2F3622B8" w14:textId="77777777" w:rsidR="00303159" w:rsidRPr="006941CB" w:rsidRDefault="00303159" w:rsidP="00303159">
      <w:pPr>
        <w:spacing w:after="0"/>
        <w:jc w:val="both"/>
        <w:rPr>
          <w:rFonts w:asciiTheme="minorHAnsi" w:hAnsiTheme="minorHAnsi" w:cstheme="minorHAnsi"/>
          <w:b/>
          <w:sz w:val="22"/>
          <w:szCs w:val="22"/>
          <w:lang w:val="sl-SI"/>
        </w:rPr>
      </w:pPr>
    </w:p>
    <w:p w14:paraId="4ADEB6F3" w14:textId="77777777" w:rsidR="00303159" w:rsidRPr="006941CB" w:rsidRDefault="00303159" w:rsidP="00303159">
      <w:pPr>
        <w:spacing w:after="0"/>
        <w:jc w:val="both"/>
        <w:rPr>
          <w:rFonts w:asciiTheme="minorHAnsi" w:hAnsiTheme="minorHAnsi" w:cstheme="minorHAnsi"/>
          <w:b/>
          <w:sz w:val="22"/>
          <w:szCs w:val="22"/>
          <w:lang w:val="sl-SI"/>
        </w:rPr>
      </w:pPr>
      <w:r w:rsidRPr="006941CB">
        <w:rPr>
          <w:rFonts w:asciiTheme="minorHAnsi" w:hAnsiTheme="minorHAnsi" w:cstheme="minorHAnsi"/>
          <w:b/>
          <w:sz w:val="22"/>
          <w:szCs w:val="22"/>
          <w:lang w:val="sl-SI"/>
        </w:rPr>
        <w:t>Obrazložitev:</w:t>
      </w:r>
    </w:p>
    <w:p w14:paraId="5D1D5467" w14:textId="5FF3E274" w:rsidR="00303159" w:rsidRDefault="00303159" w:rsidP="00303159">
      <w:pPr>
        <w:spacing w:after="0"/>
        <w:jc w:val="both"/>
        <w:rPr>
          <w:rFonts w:asciiTheme="minorHAnsi" w:hAnsiTheme="minorHAnsi" w:cstheme="minorHAnsi"/>
          <w:sz w:val="22"/>
          <w:szCs w:val="22"/>
          <w:lang w:val="sl-SI"/>
        </w:rPr>
      </w:pPr>
      <w:r w:rsidRPr="006941CB">
        <w:rPr>
          <w:rFonts w:asciiTheme="minorHAnsi" w:hAnsiTheme="minorHAnsi" w:cstheme="minorHAnsi"/>
          <w:sz w:val="22"/>
          <w:szCs w:val="22"/>
          <w:lang w:val="sl-SI"/>
        </w:rPr>
        <w:t xml:space="preserve">Svet za radiodifuzijo (v nadaljnjem besedilu: Svet) je od Agencije za komunikacijska omrežja in storitve Republike Slovenije (v nadaljnjem besedilu: agencija) dne 21. 2. 2025 prejel vlogo družbe </w:t>
      </w:r>
      <w:proofErr w:type="spellStart"/>
      <w:r w:rsidRPr="006941CB">
        <w:rPr>
          <w:rFonts w:asciiTheme="minorHAnsi" w:hAnsiTheme="minorHAnsi" w:cstheme="minorHAnsi"/>
          <w:sz w:val="22"/>
          <w:szCs w:val="22"/>
          <w:lang w:val="sl-SI"/>
        </w:rPr>
        <w:t>Alteka</w:t>
      </w:r>
      <w:proofErr w:type="spellEnd"/>
      <w:r w:rsidRPr="006941CB">
        <w:rPr>
          <w:rFonts w:asciiTheme="minorHAnsi" w:hAnsiTheme="minorHAnsi" w:cstheme="minorHAnsi"/>
          <w:sz w:val="22"/>
          <w:szCs w:val="22"/>
          <w:lang w:val="sl-SI"/>
        </w:rPr>
        <w:t xml:space="preserve"> </w:t>
      </w:r>
      <w:proofErr w:type="spellStart"/>
      <w:r w:rsidRPr="006941CB">
        <w:rPr>
          <w:rFonts w:asciiTheme="minorHAnsi" w:hAnsiTheme="minorHAnsi" w:cstheme="minorHAnsi"/>
          <w:sz w:val="22"/>
          <w:szCs w:val="22"/>
          <w:lang w:val="sl-SI"/>
        </w:rPr>
        <w:t>d.o.o</w:t>
      </w:r>
      <w:proofErr w:type="spellEnd"/>
      <w:r w:rsidRPr="006941CB">
        <w:rPr>
          <w:rFonts w:asciiTheme="minorHAnsi" w:hAnsiTheme="minorHAnsi" w:cstheme="minorHAnsi"/>
          <w:sz w:val="22"/>
          <w:szCs w:val="22"/>
          <w:lang w:val="sl-SI"/>
        </w:rPr>
        <w:t>., Kranj, Poslovna cona A 22, 4208 Šenčur, matična številka 5594545000 za pridobitev dovoljenja za izvajanje televizijske dejavnosti za tematski televizijski program. Iz dopisa agencije št</w:t>
      </w:r>
      <w:r w:rsidRPr="00B26C24">
        <w:rPr>
          <w:rFonts w:asciiTheme="minorHAnsi" w:hAnsiTheme="minorHAnsi" w:cstheme="minorHAnsi"/>
          <w:sz w:val="22"/>
          <w:szCs w:val="22"/>
          <w:lang w:val="sl-SI"/>
        </w:rPr>
        <w:t xml:space="preserve">. </w:t>
      </w:r>
      <w:r w:rsidR="00B26C24" w:rsidRPr="00B26C24">
        <w:rPr>
          <w:rFonts w:asciiTheme="minorHAnsi" w:hAnsiTheme="minorHAnsi" w:cstheme="minorHAnsi"/>
          <w:sz w:val="22"/>
          <w:szCs w:val="22"/>
          <w:lang w:val="sl-SI"/>
        </w:rPr>
        <w:t>38161-10</w:t>
      </w:r>
      <w:r w:rsidRPr="00B26C24">
        <w:rPr>
          <w:rFonts w:asciiTheme="minorHAnsi" w:hAnsiTheme="minorHAnsi" w:cstheme="minorHAnsi"/>
          <w:sz w:val="22"/>
          <w:szCs w:val="22"/>
          <w:lang w:val="sl-SI"/>
        </w:rPr>
        <w:t>/2025/2 izhaja, da je vložnikova vloga za pridobitev dovoljenja popolna in da vsebuje vse zaht</w:t>
      </w:r>
      <w:r w:rsidRPr="006941CB">
        <w:rPr>
          <w:rFonts w:asciiTheme="minorHAnsi" w:hAnsiTheme="minorHAnsi" w:cstheme="minorHAnsi"/>
          <w:sz w:val="22"/>
          <w:szCs w:val="22"/>
          <w:lang w:val="sl-SI"/>
        </w:rPr>
        <w:t xml:space="preserve">evane sestavine iz 3. člena Splošnega akta o dovoljenju za izvajanje radijske ali televizijske dejavnosti (Uradni list RS, št. 95/06 in 25/07) in da družba </w:t>
      </w:r>
      <w:proofErr w:type="spellStart"/>
      <w:r w:rsidRPr="006941CB">
        <w:rPr>
          <w:rFonts w:asciiTheme="minorHAnsi" w:hAnsiTheme="minorHAnsi" w:cstheme="minorHAnsi"/>
          <w:sz w:val="22"/>
          <w:szCs w:val="22"/>
          <w:lang w:val="sl-SI"/>
        </w:rPr>
        <w:t>Alteka</w:t>
      </w:r>
      <w:proofErr w:type="spellEnd"/>
      <w:r w:rsidRPr="006941CB">
        <w:rPr>
          <w:rFonts w:asciiTheme="minorHAnsi" w:hAnsiTheme="minorHAnsi" w:cstheme="minorHAnsi"/>
          <w:sz w:val="22"/>
          <w:szCs w:val="22"/>
          <w:lang w:val="sl-SI"/>
        </w:rPr>
        <w:t xml:space="preserve"> </w:t>
      </w:r>
      <w:proofErr w:type="spellStart"/>
      <w:r w:rsidRPr="006941CB">
        <w:rPr>
          <w:rFonts w:asciiTheme="minorHAnsi" w:hAnsiTheme="minorHAnsi" w:cstheme="minorHAnsi"/>
          <w:sz w:val="22"/>
          <w:szCs w:val="22"/>
          <w:lang w:val="sl-SI"/>
        </w:rPr>
        <w:t>d.o.o</w:t>
      </w:r>
      <w:proofErr w:type="spellEnd"/>
      <w:r w:rsidRPr="006941CB">
        <w:rPr>
          <w:rFonts w:asciiTheme="minorHAnsi" w:hAnsiTheme="minorHAnsi" w:cstheme="minorHAnsi"/>
          <w:sz w:val="22"/>
          <w:szCs w:val="22"/>
          <w:lang w:val="sl-SI"/>
        </w:rPr>
        <w:t>., Kranj, Poslovna cona A 22, 4208 Šenčur izpolnjuje p</w:t>
      </w:r>
      <w:r>
        <w:rPr>
          <w:rFonts w:asciiTheme="minorHAnsi" w:hAnsiTheme="minorHAnsi" w:cstheme="minorHAnsi"/>
          <w:sz w:val="22"/>
          <w:szCs w:val="22"/>
          <w:lang w:val="sl-SI"/>
        </w:rPr>
        <w:t xml:space="preserve">ogoje za pridobitev dovoljenja. </w:t>
      </w:r>
      <w:r w:rsidRPr="006941CB">
        <w:rPr>
          <w:rFonts w:asciiTheme="minorHAnsi" w:hAnsiTheme="minorHAnsi" w:cstheme="minorHAnsi"/>
          <w:sz w:val="22"/>
          <w:szCs w:val="22"/>
          <w:lang w:val="sl-SI"/>
        </w:rPr>
        <w:t>Svet je ocenil, da glede na razpoložljive podatke ne obstajajo zadržki za pridobitev dovoljenja, zato je odločil tako, kot izhaja iz izreka sklepa.</w:t>
      </w:r>
    </w:p>
    <w:p w14:paraId="0C336863" w14:textId="77777777" w:rsidR="009860B7" w:rsidRDefault="009860B7" w:rsidP="009860B7">
      <w:pPr>
        <w:spacing w:after="0"/>
        <w:jc w:val="both"/>
        <w:rPr>
          <w:rFonts w:asciiTheme="minorHAnsi" w:hAnsiTheme="minorHAnsi" w:cstheme="minorHAnsi"/>
          <w:color w:val="000000"/>
          <w:sz w:val="22"/>
          <w:szCs w:val="22"/>
          <w:lang w:val="sl-SI"/>
        </w:rPr>
      </w:pPr>
    </w:p>
    <w:p w14:paraId="0ADDB307" w14:textId="41BB6EC8" w:rsidR="009860B7" w:rsidRPr="009860B7" w:rsidRDefault="009860B7" w:rsidP="00303159">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Pr>
          <w:rFonts w:asciiTheme="minorHAnsi" w:hAnsiTheme="minorHAnsi" w:cstheme="minorHAnsi"/>
          <w:color w:val="000000"/>
          <w:sz w:val="22"/>
          <w:szCs w:val="22"/>
          <w:lang w:val="sl-SI"/>
        </w:rPr>
        <w:t>4 glasovi članov Sveta ZA in 0 glasovi proti. 1 član se je glasovanja vzdržal</w:t>
      </w:r>
      <w:r w:rsidRPr="00F32184">
        <w:rPr>
          <w:rFonts w:asciiTheme="minorHAnsi" w:hAnsiTheme="minorHAnsi" w:cstheme="minorHAnsi"/>
          <w:color w:val="000000"/>
          <w:sz w:val="22"/>
          <w:szCs w:val="22"/>
          <w:lang w:val="sl-SI"/>
        </w:rPr>
        <w:t xml:space="preserve">. </w:t>
      </w:r>
    </w:p>
    <w:p w14:paraId="3EA70E0E" w14:textId="77777777" w:rsidR="00303159" w:rsidRDefault="00303159" w:rsidP="00303159">
      <w:pPr>
        <w:spacing w:after="0"/>
        <w:jc w:val="both"/>
        <w:rPr>
          <w:rFonts w:asciiTheme="minorHAnsi" w:eastAsia="Calibri" w:hAnsiTheme="minorHAnsi" w:cstheme="minorHAnsi"/>
          <w:b/>
          <w:color w:val="000000"/>
          <w:sz w:val="22"/>
          <w:szCs w:val="22"/>
          <w:lang w:val="sl-SI"/>
        </w:rPr>
      </w:pPr>
    </w:p>
    <w:p w14:paraId="2E3C2A74" w14:textId="653508FF" w:rsidR="00303159" w:rsidRPr="006941CB" w:rsidRDefault="00303159" w:rsidP="00303159">
      <w:pPr>
        <w:spacing w:after="0"/>
        <w:jc w:val="both"/>
        <w:rPr>
          <w:rFonts w:asciiTheme="minorHAnsi" w:eastAsia="Calibri" w:hAnsiTheme="minorHAnsi" w:cstheme="minorHAnsi"/>
          <w:b/>
          <w:color w:val="000000"/>
          <w:sz w:val="22"/>
          <w:szCs w:val="22"/>
          <w:lang w:val="sl-SI"/>
        </w:rPr>
      </w:pPr>
      <w:r w:rsidRPr="00012CFD">
        <w:rPr>
          <w:rFonts w:asciiTheme="minorHAnsi" w:eastAsia="Calibri" w:hAnsiTheme="minorHAnsi" w:cstheme="minorHAnsi"/>
          <w:b/>
          <w:color w:val="000000"/>
          <w:sz w:val="22"/>
          <w:szCs w:val="22"/>
          <w:lang w:val="sl-SI"/>
        </w:rPr>
        <w:t>Sk</w:t>
      </w:r>
      <w:r>
        <w:rPr>
          <w:rFonts w:asciiTheme="minorHAnsi" w:eastAsia="Calibri" w:hAnsiTheme="minorHAnsi" w:cstheme="minorHAnsi"/>
          <w:b/>
          <w:color w:val="000000"/>
          <w:sz w:val="22"/>
          <w:szCs w:val="22"/>
          <w:lang w:val="sl-SI"/>
        </w:rPr>
        <w:t>lep 6.3</w:t>
      </w:r>
      <w:r w:rsidRPr="00012CFD">
        <w:rPr>
          <w:rFonts w:asciiTheme="minorHAnsi" w:eastAsia="Calibri" w:hAnsiTheme="minorHAnsi" w:cstheme="minorHAnsi"/>
          <w:b/>
          <w:color w:val="000000"/>
          <w:sz w:val="22"/>
          <w:szCs w:val="22"/>
          <w:lang w:val="sl-SI"/>
        </w:rPr>
        <w:t>:</w:t>
      </w:r>
    </w:p>
    <w:p w14:paraId="55358120" w14:textId="5C161D0A" w:rsidR="00303159" w:rsidRPr="006941CB" w:rsidRDefault="00303159" w:rsidP="00303159">
      <w:pPr>
        <w:spacing w:after="0"/>
        <w:jc w:val="both"/>
        <w:rPr>
          <w:rFonts w:asciiTheme="minorHAnsi" w:hAnsiTheme="minorHAnsi" w:cstheme="minorHAnsi"/>
          <w:b/>
          <w:sz w:val="22"/>
          <w:szCs w:val="22"/>
          <w:lang w:val="sl-SI"/>
        </w:rPr>
      </w:pPr>
      <w:r w:rsidRPr="006941CB">
        <w:rPr>
          <w:rFonts w:asciiTheme="minorHAnsi" w:hAnsiTheme="minorHAnsi" w:cstheme="minorHAnsi"/>
          <w:b/>
          <w:sz w:val="22"/>
          <w:szCs w:val="22"/>
          <w:lang w:val="sl-SI"/>
        </w:rPr>
        <w:t xml:space="preserve">Svet za radiodifuzijo daje Agenciji za komunikacijska omrežja in storitve Republike Slovenije pozitivno predhodno mnenje k izdaji dovoljenja za izvajanje televizijske dejavnosti za tematski televizijski program </w:t>
      </w:r>
      <w:proofErr w:type="spellStart"/>
      <w:r w:rsidRPr="006941CB">
        <w:rPr>
          <w:rFonts w:asciiTheme="minorHAnsi" w:hAnsiTheme="minorHAnsi" w:cstheme="minorHAnsi"/>
          <w:b/>
          <w:sz w:val="22"/>
          <w:szCs w:val="22"/>
          <w:lang w:val="sl-SI"/>
        </w:rPr>
        <w:t>Dajmedol</w:t>
      </w:r>
      <w:proofErr w:type="spellEnd"/>
      <w:r w:rsidRPr="006941CB">
        <w:rPr>
          <w:rFonts w:asciiTheme="minorHAnsi" w:hAnsiTheme="minorHAnsi" w:cstheme="minorHAnsi"/>
          <w:b/>
          <w:sz w:val="22"/>
          <w:szCs w:val="22"/>
          <w:lang w:val="sl-SI"/>
        </w:rPr>
        <w:t xml:space="preserve"> </w:t>
      </w:r>
      <w:r w:rsidR="00B26C24">
        <w:rPr>
          <w:rFonts w:asciiTheme="minorHAnsi" w:hAnsiTheme="minorHAnsi" w:cstheme="minorHAnsi"/>
          <w:b/>
          <w:sz w:val="22"/>
          <w:szCs w:val="22"/>
          <w:lang w:val="sl-SI"/>
        </w:rPr>
        <w:t>Ekstrem Plus,</w:t>
      </w:r>
      <w:r w:rsidRPr="006941CB">
        <w:rPr>
          <w:rFonts w:asciiTheme="minorHAnsi" w:hAnsiTheme="minorHAnsi" w:cstheme="minorHAnsi"/>
          <w:b/>
          <w:sz w:val="22"/>
          <w:szCs w:val="22"/>
          <w:lang w:val="sl-SI"/>
        </w:rPr>
        <w:t xml:space="preserve"> izdajatelja </w:t>
      </w:r>
      <w:proofErr w:type="spellStart"/>
      <w:r w:rsidRPr="006941CB">
        <w:rPr>
          <w:rFonts w:asciiTheme="minorHAnsi" w:hAnsiTheme="minorHAnsi" w:cstheme="minorHAnsi"/>
          <w:b/>
          <w:sz w:val="22"/>
          <w:szCs w:val="22"/>
          <w:lang w:val="sl-SI"/>
        </w:rPr>
        <w:t>Alteka</w:t>
      </w:r>
      <w:proofErr w:type="spellEnd"/>
      <w:r w:rsidRPr="006941CB">
        <w:rPr>
          <w:rFonts w:asciiTheme="minorHAnsi" w:hAnsiTheme="minorHAnsi" w:cstheme="minorHAnsi"/>
          <w:b/>
          <w:sz w:val="22"/>
          <w:szCs w:val="22"/>
          <w:lang w:val="sl-SI"/>
        </w:rPr>
        <w:t xml:space="preserve"> </w:t>
      </w:r>
      <w:proofErr w:type="spellStart"/>
      <w:r w:rsidRPr="006941CB">
        <w:rPr>
          <w:rFonts w:asciiTheme="minorHAnsi" w:hAnsiTheme="minorHAnsi" w:cstheme="minorHAnsi"/>
          <w:b/>
          <w:sz w:val="22"/>
          <w:szCs w:val="22"/>
          <w:lang w:val="sl-SI"/>
        </w:rPr>
        <w:t>d.o.o</w:t>
      </w:r>
      <w:proofErr w:type="spellEnd"/>
      <w:r w:rsidRPr="006941CB">
        <w:rPr>
          <w:rFonts w:asciiTheme="minorHAnsi" w:hAnsiTheme="minorHAnsi" w:cstheme="minorHAnsi"/>
          <w:b/>
          <w:sz w:val="22"/>
          <w:szCs w:val="22"/>
          <w:lang w:val="sl-SI"/>
        </w:rPr>
        <w:t xml:space="preserve">., Kranj, Poslovna cona A 22, 4208 Šenčur, matična številka 5594545000. </w:t>
      </w:r>
    </w:p>
    <w:p w14:paraId="00A7926E" w14:textId="77777777" w:rsidR="00303159" w:rsidRPr="006941CB" w:rsidRDefault="00303159" w:rsidP="00303159">
      <w:pPr>
        <w:spacing w:after="0"/>
        <w:jc w:val="both"/>
        <w:rPr>
          <w:rFonts w:asciiTheme="minorHAnsi" w:hAnsiTheme="minorHAnsi" w:cstheme="minorHAnsi"/>
          <w:b/>
          <w:sz w:val="22"/>
          <w:szCs w:val="22"/>
          <w:lang w:val="sl-SI"/>
        </w:rPr>
      </w:pPr>
    </w:p>
    <w:p w14:paraId="37A9255B" w14:textId="77777777" w:rsidR="00303159" w:rsidRPr="006941CB" w:rsidRDefault="00303159" w:rsidP="00303159">
      <w:pPr>
        <w:spacing w:after="0"/>
        <w:jc w:val="both"/>
        <w:rPr>
          <w:rFonts w:asciiTheme="minorHAnsi" w:hAnsiTheme="minorHAnsi" w:cstheme="minorHAnsi"/>
          <w:b/>
          <w:sz w:val="22"/>
          <w:szCs w:val="22"/>
          <w:lang w:val="sl-SI"/>
        </w:rPr>
      </w:pPr>
      <w:r w:rsidRPr="006941CB">
        <w:rPr>
          <w:rFonts w:asciiTheme="minorHAnsi" w:hAnsiTheme="minorHAnsi" w:cstheme="minorHAnsi"/>
          <w:b/>
          <w:sz w:val="22"/>
          <w:szCs w:val="22"/>
          <w:lang w:val="sl-SI"/>
        </w:rPr>
        <w:t>Obrazložitev:</w:t>
      </w:r>
    </w:p>
    <w:p w14:paraId="6F0AF204" w14:textId="1E8110EA" w:rsidR="00303159" w:rsidRPr="006941CB" w:rsidRDefault="00303159" w:rsidP="00303159">
      <w:pPr>
        <w:spacing w:after="0"/>
        <w:jc w:val="both"/>
        <w:rPr>
          <w:rFonts w:asciiTheme="minorHAnsi" w:hAnsiTheme="minorHAnsi" w:cstheme="minorHAnsi"/>
          <w:sz w:val="22"/>
          <w:szCs w:val="22"/>
          <w:lang w:val="sl-SI"/>
        </w:rPr>
      </w:pPr>
      <w:r w:rsidRPr="006941CB">
        <w:rPr>
          <w:rFonts w:asciiTheme="minorHAnsi" w:hAnsiTheme="minorHAnsi" w:cstheme="minorHAnsi"/>
          <w:sz w:val="22"/>
          <w:szCs w:val="22"/>
          <w:lang w:val="sl-SI"/>
        </w:rPr>
        <w:t xml:space="preserve">Svet za radiodifuzijo (v nadaljnjem besedilu: Svet) je od Agencije za komunikacijska omrežja in storitve Republike Slovenije (v nadaljnjem besedilu: agencija) dne 21. 2. 2025 prejel vlogo družbe </w:t>
      </w:r>
      <w:proofErr w:type="spellStart"/>
      <w:r w:rsidRPr="006941CB">
        <w:rPr>
          <w:rFonts w:asciiTheme="minorHAnsi" w:hAnsiTheme="minorHAnsi" w:cstheme="minorHAnsi"/>
          <w:sz w:val="22"/>
          <w:szCs w:val="22"/>
          <w:lang w:val="sl-SI"/>
        </w:rPr>
        <w:t>Alteka</w:t>
      </w:r>
      <w:proofErr w:type="spellEnd"/>
      <w:r w:rsidRPr="006941CB">
        <w:rPr>
          <w:rFonts w:asciiTheme="minorHAnsi" w:hAnsiTheme="minorHAnsi" w:cstheme="minorHAnsi"/>
          <w:sz w:val="22"/>
          <w:szCs w:val="22"/>
          <w:lang w:val="sl-SI"/>
        </w:rPr>
        <w:t xml:space="preserve"> </w:t>
      </w:r>
      <w:proofErr w:type="spellStart"/>
      <w:r w:rsidRPr="006941CB">
        <w:rPr>
          <w:rFonts w:asciiTheme="minorHAnsi" w:hAnsiTheme="minorHAnsi" w:cstheme="minorHAnsi"/>
          <w:sz w:val="22"/>
          <w:szCs w:val="22"/>
          <w:lang w:val="sl-SI"/>
        </w:rPr>
        <w:t>d.o.o</w:t>
      </w:r>
      <w:proofErr w:type="spellEnd"/>
      <w:r w:rsidRPr="006941CB">
        <w:rPr>
          <w:rFonts w:asciiTheme="minorHAnsi" w:hAnsiTheme="minorHAnsi" w:cstheme="minorHAnsi"/>
          <w:sz w:val="22"/>
          <w:szCs w:val="22"/>
          <w:lang w:val="sl-SI"/>
        </w:rPr>
        <w:t>., Kranj, Poslovna cona A 22, 4208 Šenčur, matična številka 5594545000 za pridobitev dovoljenja za izvajanje televizijske dejavnosti za tematski televizijski program. Iz dopisa agencije št</w:t>
      </w:r>
      <w:r w:rsidRPr="00B26C24">
        <w:rPr>
          <w:rFonts w:asciiTheme="minorHAnsi" w:hAnsiTheme="minorHAnsi" w:cstheme="minorHAnsi"/>
          <w:sz w:val="22"/>
          <w:szCs w:val="22"/>
          <w:lang w:val="sl-SI"/>
        </w:rPr>
        <w:t xml:space="preserve">. </w:t>
      </w:r>
      <w:r w:rsidR="00B26C24" w:rsidRPr="00B26C24">
        <w:rPr>
          <w:rFonts w:asciiTheme="minorHAnsi" w:hAnsiTheme="minorHAnsi" w:cstheme="minorHAnsi"/>
          <w:sz w:val="22"/>
          <w:szCs w:val="22"/>
          <w:lang w:val="sl-SI"/>
        </w:rPr>
        <w:t>38161-7</w:t>
      </w:r>
      <w:r w:rsidRPr="00B26C24">
        <w:rPr>
          <w:rFonts w:asciiTheme="minorHAnsi" w:hAnsiTheme="minorHAnsi" w:cstheme="minorHAnsi"/>
          <w:sz w:val="22"/>
          <w:szCs w:val="22"/>
          <w:lang w:val="sl-SI"/>
        </w:rPr>
        <w:t>/2025/2</w:t>
      </w:r>
      <w:r w:rsidRPr="006941CB">
        <w:rPr>
          <w:rFonts w:asciiTheme="minorHAnsi" w:hAnsiTheme="minorHAnsi" w:cstheme="minorHAnsi"/>
          <w:sz w:val="22"/>
          <w:szCs w:val="22"/>
          <w:lang w:val="sl-SI"/>
        </w:rPr>
        <w:t xml:space="preserve"> izhaja, da je vložnikova vloga za pridobitev dovoljenja popolna in da vsebuje vse zahtevane sestavine </w:t>
      </w:r>
      <w:r w:rsidRPr="006941CB">
        <w:rPr>
          <w:rFonts w:asciiTheme="minorHAnsi" w:hAnsiTheme="minorHAnsi" w:cstheme="minorHAnsi"/>
          <w:sz w:val="22"/>
          <w:szCs w:val="22"/>
          <w:lang w:val="sl-SI"/>
        </w:rPr>
        <w:lastRenderedPageBreak/>
        <w:t xml:space="preserve">iz 3. člena Splošnega akta o dovoljenju za izvajanje radijske ali televizijske dejavnosti (Uradni list RS, št. 95/06 in 25/07) in da družba </w:t>
      </w:r>
      <w:proofErr w:type="spellStart"/>
      <w:r w:rsidRPr="006941CB">
        <w:rPr>
          <w:rFonts w:asciiTheme="minorHAnsi" w:hAnsiTheme="minorHAnsi" w:cstheme="minorHAnsi"/>
          <w:sz w:val="22"/>
          <w:szCs w:val="22"/>
          <w:lang w:val="sl-SI"/>
        </w:rPr>
        <w:t>Alteka</w:t>
      </w:r>
      <w:proofErr w:type="spellEnd"/>
      <w:r w:rsidRPr="006941CB">
        <w:rPr>
          <w:rFonts w:asciiTheme="minorHAnsi" w:hAnsiTheme="minorHAnsi" w:cstheme="minorHAnsi"/>
          <w:sz w:val="22"/>
          <w:szCs w:val="22"/>
          <w:lang w:val="sl-SI"/>
        </w:rPr>
        <w:t xml:space="preserve"> </w:t>
      </w:r>
      <w:proofErr w:type="spellStart"/>
      <w:r w:rsidRPr="006941CB">
        <w:rPr>
          <w:rFonts w:asciiTheme="minorHAnsi" w:hAnsiTheme="minorHAnsi" w:cstheme="minorHAnsi"/>
          <w:sz w:val="22"/>
          <w:szCs w:val="22"/>
          <w:lang w:val="sl-SI"/>
        </w:rPr>
        <w:t>d.o.o</w:t>
      </w:r>
      <w:proofErr w:type="spellEnd"/>
      <w:r w:rsidRPr="006941CB">
        <w:rPr>
          <w:rFonts w:asciiTheme="minorHAnsi" w:hAnsiTheme="minorHAnsi" w:cstheme="minorHAnsi"/>
          <w:sz w:val="22"/>
          <w:szCs w:val="22"/>
          <w:lang w:val="sl-SI"/>
        </w:rPr>
        <w:t>., Kranj, Poslovna cona A 22, 4208 Šenčur izpolnjuje p</w:t>
      </w:r>
      <w:r>
        <w:rPr>
          <w:rFonts w:asciiTheme="minorHAnsi" w:hAnsiTheme="minorHAnsi" w:cstheme="minorHAnsi"/>
          <w:sz w:val="22"/>
          <w:szCs w:val="22"/>
          <w:lang w:val="sl-SI"/>
        </w:rPr>
        <w:t xml:space="preserve">ogoje za pridobitev dovoljenja. </w:t>
      </w:r>
      <w:r w:rsidRPr="006941CB">
        <w:rPr>
          <w:rFonts w:asciiTheme="minorHAnsi" w:hAnsiTheme="minorHAnsi" w:cstheme="minorHAnsi"/>
          <w:sz w:val="22"/>
          <w:szCs w:val="22"/>
          <w:lang w:val="sl-SI"/>
        </w:rPr>
        <w:t>Svet je ocenil, da glede na razpoložljive podatke ne obstajajo zadržki za pridobitev dovoljenja, zato je odločil tako, kot izhaja iz izreka sklepa.</w:t>
      </w:r>
    </w:p>
    <w:p w14:paraId="6E1941D8" w14:textId="77777777" w:rsidR="00303159" w:rsidRDefault="00303159" w:rsidP="00303159">
      <w:pPr>
        <w:spacing w:after="0"/>
        <w:jc w:val="both"/>
        <w:rPr>
          <w:rFonts w:asciiTheme="minorHAnsi" w:eastAsia="Calibri" w:hAnsiTheme="minorHAnsi" w:cstheme="minorHAnsi"/>
          <w:b/>
          <w:color w:val="000000"/>
          <w:sz w:val="22"/>
          <w:szCs w:val="22"/>
          <w:lang w:val="sl-SI"/>
        </w:rPr>
      </w:pPr>
    </w:p>
    <w:p w14:paraId="15094D3E" w14:textId="77777777" w:rsidR="009860B7" w:rsidRDefault="009860B7" w:rsidP="009860B7">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Pr>
          <w:rFonts w:asciiTheme="minorHAnsi" w:hAnsiTheme="minorHAnsi" w:cstheme="minorHAnsi"/>
          <w:color w:val="000000"/>
          <w:sz w:val="22"/>
          <w:szCs w:val="22"/>
          <w:lang w:val="sl-SI"/>
        </w:rPr>
        <w:t>4 glasovi članov Sveta ZA in 0 glasovi proti. 1 član se je glasovanja vzdržal</w:t>
      </w:r>
      <w:r w:rsidRPr="00F32184">
        <w:rPr>
          <w:rFonts w:asciiTheme="minorHAnsi" w:hAnsiTheme="minorHAnsi" w:cstheme="minorHAnsi"/>
          <w:color w:val="000000"/>
          <w:sz w:val="22"/>
          <w:szCs w:val="22"/>
          <w:lang w:val="sl-SI"/>
        </w:rPr>
        <w:t xml:space="preserve">. </w:t>
      </w:r>
    </w:p>
    <w:p w14:paraId="1C893DFB" w14:textId="77777777" w:rsidR="009860B7" w:rsidRDefault="009860B7" w:rsidP="00303159">
      <w:pPr>
        <w:spacing w:after="0"/>
        <w:jc w:val="both"/>
        <w:rPr>
          <w:rFonts w:asciiTheme="minorHAnsi" w:eastAsia="Calibri" w:hAnsiTheme="minorHAnsi" w:cstheme="minorHAnsi"/>
          <w:b/>
          <w:color w:val="000000"/>
          <w:sz w:val="22"/>
          <w:szCs w:val="22"/>
          <w:lang w:val="sl-SI"/>
        </w:rPr>
      </w:pPr>
    </w:p>
    <w:p w14:paraId="1F80D060" w14:textId="0DDE199C" w:rsidR="00303159" w:rsidRPr="006941CB" w:rsidRDefault="00303159" w:rsidP="00303159">
      <w:pPr>
        <w:spacing w:after="0"/>
        <w:jc w:val="both"/>
        <w:rPr>
          <w:rFonts w:asciiTheme="minorHAnsi" w:eastAsia="Calibri" w:hAnsiTheme="minorHAnsi" w:cstheme="minorHAnsi"/>
          <w:b/>
          <w:color w:val="000000"/>
          <w:sz w:val="22"/>
          <w:szCs w:val="22"/>
          <w:lang w:val="sl-SI"/>
        </w:rPr>
      </w:pPr>
      <w:r w:rsidRPr="00012CFD">
        <w:rPr>
          <w:rFonts w:asciiTheme="minorHAnsi" w:eastAsia="Calibri" w:hAnsiTheme="minorHAnsi" w:cstheme="minorHAnsi"/>
          <w:b/>
          <w:color w:val="000000"/>
          <w:sz w:val="22"/>
          <w:szCs w:val="22"/>
          <w:lang w:val="sl-SI"/>
        </w:rPr>
        <w:t>Sk</w:t>
      </w:r>
      <w:r>
        <w:rPr>
          <w:rFonts w:asciiTheme="minorHAnsi" w:eastAsia="Calibri" w:hAnsiTheme="minorHAnsi" w:cstheme="minorHAnsi"/>
          <w:b/>
          <w:color w:val="000000"/>
          <w:sz w:val="22"/>
          <w:szCs w:val="22"/>
          <w:lang w:val="sl-SI"/>
        </w:rPr>
        <w:t>lep 6.4</w:t>
      </w:r>
      <w:r w:rsidRPr="00012CFD">
        <w:rPr>
          <w:rFonts w:asciiTheme="minorHAnsi" w:eastAsia="Calibri" w:hAnsiTheme="minorHAnsi" w:cstheme="minorHAnsi"/>
          <w:b/>
          <w:color w:val="000000"/>
          <w:sz w:val="22"/>
          <w:szCs w:val="22"/>
          <w:lang w:val="sl-SI"/>
        </w:rPr>
        <w:t>:</w:t>
      </w:r>
    </w:p>
    <w:p w14:paraId="2BC6A4EE" w14:textId="607B50AE" w:rsidR="00303159" w:rsidRPr="006941CB" w:rsidRDefault="00303159" w:rsidP="00303159">
      <w:pPr>
        <w:spacing w:after="0"/>
        <w:jc w:val="both"/>
        <w:rPr>
          <w:rFonts w:asciiTheme="minorHAnsi" w:hAnsiTheme="minorHAnsi" w:cstheme="minorHAnsi"/>
          <w:b/>
          <w:sz w:val="22"/>
          <w:szCs w:val="22"/>
          <w:lang w:val="sl-SI"/>
        </w:rPr>
      </w:pPr>
      <w:r w:rsidRPr="006941CB">
        <w:rPr>
          <w:rFonts w:asciiTheme="minorHAnsi" w:hAnsiTheme="minorHAnsi" w:cstheme="minorHAnsi"/>
          <w:b/>
          <w:sz w:val="22"/>
          <w:szCs w:val="22"/>
          <w:lang w:val="sl-SI"/>
        </w:rPr>
        <w:t xml:space="preserve">Svet za radiodifuzijo daje Agenciji za komunikacijska omrežja in storitve Republike Slovenije pozitivno predhodno mnenje k izdaji dovoljenja za izvajanje televizijske dejavnosti za tematski televizijski program </w:t>
      </w:r>
      <w:proofErr w:type="spellStart"/>
      <w:r w:rsidRPr="006941CB">
        <w:rPr>
          <w:rFonts w:asciiTheme="minorHAnsi" w:hAnsiTheme="minorHAnsi" w:cstheme="minorHAnsi"/>
          <w:b/>
          <w:sz w:val="22"/>
          <w:szCs w:val="22"/>
          <w:lang w:val="sl-SI"/>
        </w:rPr>
        <w:t>Dajmedol</w:t>
      </w:r>
      <w:proofErr w:type="spellEnd"/>
      <w:r w:rsidRPr="006941CB">
        <w:rPr>
          <w:rFonts w:asciiTheme="minorHAnsi" w:hAnsiTheme="minorHAnsi" w:cstheme="minorHAnsi"/>
          <w:b/>
          <w:sz w:val="22"/>
          <w:szCs w:val="22"/>
          <w:lang w:val="sl-SI"/>
        </w:rPr>
        <w:t xml:space="preserve"> </w:t>
      </w:r>
      <w:r w:rsidR="00B26C24">
        <w:rPr>
          <w:rFonts w:asciiTheme="minorHAnsi" w:hAnsiTheme="minorHAnsi" w:cstheme="minorHAnsi"/>
          <w:b/>
          <w:sz w:val="22"/>
          <w:szCs w:val="22"/>
          <w:lang w:val="sl-SI"/>
        </w:rPr>
        <w:t>Pride,</w:t>
      </w:r>
      <w:r w:rsidRPr="006941CB">
        <w:rPr>
          <w:rFonts w:asciiTheme="minorHAnsi" w:hAnsiTheme="minorHAnsi" w:cstheme="minorHAnsi"/>
          <w:b/>
          <w:sz w:val="22"/>
          <w:szCs w:val="22"/>
          <w:lang w:val="sl-SI"/>
        </w:rPr>
        <w:t xml:space="preserve"> izdajatelja </w:t>
      </w:r>
      <w:proofErr w:type="spellStart"/>
      <w:r w:rsidRPr="006941CB">
        <w:rPr>
          <w:rFonts w:asciiTheme="minorHAnsi" w:hAnsiTheme="minorHAnsi" w:cstheme="minorHAnsi"/>
          <w:b/>
          <w:sz w:val="22"/>
          <w:szCs w:val="22"/>
          <w:lang w:val="sl-SI"/>
        </w:rPr>
        <w:t>Alteka</w:t>
      </w:r>
      <w:proofErr w:type="spellEnd"/>
      <w:r w:rsidRPr="006941CB">
        <w:rPr>
          <w:rFonts w:asciiTheme="minorHAnsi" w:hAnsiTheme="minorHAnsi" w:cstheme="minorHAnsi"/>
          <w:b/>
          <w:sz w:val="22"/>
          <w:szCs w:val="22"/>
          <w:lang w:val="sl-SI"/>
        </w:rPr>
        <w:t xml:space="preserve"> </w:t>
      </w:r>
      <w:proofErr w:type="spellStart"/>
      <w:r w:rsidRPr="006941CB">
        <w:rPr>
          <w:rFonts w:asciiTheme="minorHAnsi" w:hAnsiTheme="minorHAnsi" w:cstheme="minorHAnsi"/>
          <w:b/>
          <w:sz w:val="22"/>
          <w:szCs w:val="22"/>
          <w:lang w:val="sl-SI"/>
        </w:rPr>
        <w:t>d.o.o</w:t>
      </w:r>
      <w:proofErr w:type="spellEnd"/>
      <w:r w:rsidRPr="006941CB">
        <w:rPr>
          <w:rFonts w:asciiTheme="minorHAnsi" w:hAnsiTheme="minorHAnsi" w:cstheme="minorHAnsi"/>
          <w:b/>
          <w:sz w:val="22"/>
          <w:szCs w:val="22"/>
          <w:lang w:val="sl-SI"/>
        </w:rPr>
        <w:t xml:space="preserve">., Kranj, Poslovna cona A 22, 4208 Šenčur, matična številka 5594545000. </w:t>
      </w:r>
    </w:p>
    <w:p w14:paraId="7EB20A53" w14:textId="77777777" w:rsidR="00303159" w:rsidRPr="006941CB" w:rsidRDefault="00303159" w:rsidP="00303159">
      <w:pPr>
        <w:spacing w:after="0"/>
        <w:jc w:val="both"/>
        <w:rPr>
          <w:rFonts w:asciiTheme="minorHAnsi" w:hAnsiTheme="minorHAnsi" w:cstheme="minorHAnsi"/>
          <w:b/>
          <w:sz w:val="22"/>
          <w:szCs w:val="22"/>
          <w:lang w:val="sl-SI"/>
        </w:rPr>
      </w:pPr>
    </w:p>
    <w:p w14:paraId="0F42FBC4" w14:textId="77777777" w:rsidR="00303159" w:rsidRPr="006941CB" w:rsidRDefault="00303159" w:rsidP="00303159">
      <w:pPr>
        <w:spacing w:after="0"/>
        <w:jc w:val="both"/>
        <w:rPr>
          <w:rFonts w:asciiTheme="minorHAnsi" w:hAnsiTheme="minorHAnsi" w:cstheme="minorHAnsi"/>
          <w:b/>
          <w:sz w:val="22"/>
          <w:szCs w:val="22"/>
          <w:lang w:val="sl-SI"/>
        </w:rPr>
      </w:pPr>
      <w:r w:rsidRPr="006941CB">
        <w:rPr>
          <w:rFonts w:asciiTheme="minorHAnsi" w:hAnsiTheme="minorHAnsi" w:cstheme="minorHAnsi"/>
          <w:b/>
          <w:sz w:val="22"/>
          <w:szCs w:val="22"/>
          <w:lang w:val="sl-SI"/>
        </w:rPr>
        <w:t>Obrazložitev:</w:t>
      </w:r>
    </w:p>
    <w:p w14:paraId="17C155C3" w14:textId="2D439937" w:rsidR="00303159" w:rsidRPr="006941CB" w:rsidRDefault="00303159" w:rsidP="00303159">
      <w:pPr>
        <w:spacing w:after="0"/>
        <w:jc w:val="both"/>
        <w:rPr>
          <w:rFonts w:asciiTheme="minorHAnsi" w:hAnsiTheme="minorHAnsi" w:cstheme="minorHAnsi"/>
          <w:sz w:val="22"/>
          <w:szCs w:val="22"/>
          <w:lang w:val="sl-SI"/>
        </w:rPr>
      </w:pPr>
      <w:r w:rsidRPr="006941CB">
        <w:rPr>
          <w:rFonts w:asciiTheme="minorHAnsi" w:hAnsiTheme="minorHAnsi" w:cstheme="minorHAnsi"/>
          <w:sz w:val="22"/>
          <w:szCs w:val="22"/>
          <w:lang w:val="sl-SI"/>
        </w:rPr>
        <w:t xml:space="preserve">Svet za radiodifuzijo (v nadaljnjem besedilu: Svet) je od Agencije za komunikacijska omrežja in storitve Republike Slovenije (v nadaljnjem besedilu: agencija) dne 21. 2. 2025 prejel vlogo družbe </w:t>
      </w:r>
      <w:proofErr w:type="spellStart"/>
      <w:r w:rsidRPr="006941CB">
        <w:rPr>
          <w:rFonts w:asciiTheme="minorHAnsi" w:hAnsiTheme="minorHAnsi" w:cstheme="minorHAnsi"/>
          <w:sz w:val="22"/>
          <w:szCs w:val="22"/>
          <w:lang w:val="sl-SI"/>
        </w:rPr>
        <w:t>Alteka</w:t>
      </w:r>
      <w:proofErr w:type="spellEnd"/>
      <w:r w:rsidRPr="006941CB">
        <w:rPr>
          <w:rFonts w:asciiTheme="minorHAnsi" w:hAnsiTheme="minorHAnsi" w:cstheme="minorHAnsi"/>
          <w:sz w:val="22"/>
          <w:szCs w:val="22"/>
          <w:lang w:val="sl-SI"/>
        </w:rPr>
        <w:t xml:space="preserve"> </w:t>
      </w:r>
      <w:proofErr w:type="spellStart"/>
      <w:r w:rsidRPr="006941CB">
        <w:rPr>
          <w:rFonts w:asciiTheme="minorHAnsi" w:hAnsiTheme="minorHAnsi" w:cstheme="minorHAnsi"/>
          <w:sz w:val="22"/>
          <w:szCs w:val="22"/>
          <w:lang w:val="sl-SI"/>
        </w:rPr>
        <w:t>d.o.o</w:t>
      </w:r>
      <w:proofErr w:type="spellEnd"/>
      <w:r w:rsidRPr="006941CB">
        <w:rPr>
          <w:rFonts w:asciiTheme="minorHAnsi" w:hAnsiTheme="minorHAnsi" w:cstheme="minorHAnsi"/>
          <w:sz w:val="22"/>
          <w:szCs w:val="22"/>
          <w:lang w:val="sl-SI"/>
        </w:rPr>
        <w:t>., Kranj, Poslovna cona A 22, 4208 Šenčur, matična številka 5594545000 za pridobitev dovoljenja za izvajanje televizijske dejavnosti za tematski televizijski program. Iz dopisa agencije št</w:t>
      </w:r>
      <w:r w:rsidRPr="00B26C24">
        <w:rPr>
          <w:rFonts w:asciiTheme="minorHAnsi" w:hAnsiTheme="minorHAnsi" w:cstheme="minorHAnsi"/>
          <w:sz w:val="22"/>
          <w:szCs w:val="22"/>
          <w:lang w:val="sl-SI"/>
        </w:rPr>
        <w:t xml:space="preserve">. </w:t>
      </w:r>
      <w:r w:rsidR="00B26C24" w:rsidRPr="00B26C24">
        <w:rPr>
          <w:rFonts w:asciiTheme="minorHAnsi" w:hAnsiTheme="minorHAnsi" w:cstheme="minorHAnsi"/>
          <w:sz w:val="22"/>
          <w:szCs w:val="22"/>
          <w:lang w:val="sl-SI"/>
        </w:rPr>
        <w:t>38161-12</w:t>
      </w:r>
      <w:r w:rsidRPr="00B26C24">
        <w:rPr>
          <w:rFonts w:asciiTheme="minorHAnsi" w:hAnsiTheme="minorHAnsi" w:cstheme="minorHAnsi"/>
          <w:sz w:val="22"/>
          <w:szCs w:val="22"/>
          <w:lang w:val="sl-SI"/>
        </w:rPr>
        <w:t>/2025/2 izhaja, da je vložnikova vloga za pridobitev dovoljenja popolna in da vsebuje vse zahtevane</w:t>
      </w:r>
      <w:r w:rsidRPr="006941CB">
        <w:rPr>
          <w:rFonts w:asciiTheme="minorHAnsi" w:hAnsiTheme="minorHAnsi" w:cstheme="minorHAnsi"/>
          <w:sz w:val="22"/>
          <w:szCs w:val="22"/>
          <w:lang w:val="sl-SI"/>
        </w:rPr>
        <w:t xml:space="preserve"> sestavine iz 3. člena Splošnega akta o dovoljenju za izvajanje radijske ali televizijske dejavnosti (Uradni list RS, št. 95/06 in 25/07) in da družba </w:t>
      </w:r>
      <w:proofErr w:type="spellStart"/>
      <w:r w:rsidRPr="006941CB">
        <w:rPr>
          <w:rFonts w:asciiTheme="minorHAnsi" w:hAnsiTheme="minorHAnsi" w:cstheme="minorHAnsi"/>
          <w:sz w:val="22"/>
          <w:szCs w:val="22"/>
          <w:lang w:val="sl-SI"/>
        </w:rPr>
        <w:t>Alteka</w:t>
      </w:r>
      <w:proofErr w:type="spellEnd"/>
      <w:r w:rsidRPr="006941CB">
        <w:rPr>
          <w:rFonts w:asciiTheme="minorHAnsi" w:hAnsiTheme="minorHAnsi" w:cstheme="minorHAnsi"/>
          <w:sz w:val="22"/>
          <w:szCs w:val="22"/>
          <w:lang w:val="sl-SI"/>
        </w:rPr>
        <w:t xml:space="preserve"> </w:t>
      </w:r>
      <w:proofErr w:type="spellStart"/>
      <w:r w:rsidRPr="006941CB">
        <w:rPr>
          <w:rFonts w:asciiTheme="minorHAnsi" w:hAnsiTheme="minorHAnsi" w:cstheme="minorHAnsi"/>
          <w:sz w:val="22"/>
          <w:szCs w:val="22"/>
          <w:lang w:val="sl-SI"/>
        </w:rPr>
        <w:t>d.o.o</w:t>
      </w:r>
      <w:proofErr w:type="spellEnd"/>
      <w:r w:rsidRPr="006941CB">
        <w:rPr>
          <w:rFonts w:asciiTheme="minorHAnsi" w:hAnsiTheme="minorHAnsi" w:cstheme="minorHAnsi"/>
          <w:sz w:val="22"/>
          <w:szCs w:val="22"/>
          <w:lang w:val="sl-SI"/>
        </w:rPr>
        <w:t>., Kranj, Poslovna cona A 22, 4208 Šenčur izpolnjuje p</w:t>
      </w:r>
      <w:r>
        <w:rPr>
          <w:rFonts w:asciiTheme="minorHAnsi" w:hAnsiTheme="minorHAnsi" w:cstheme="minorHAnsi"/>
          <w:sz w:val="22"/>
          <w:szCs w:val="22"/>
          <w:lang w:val="sl-SI"/>
        </w:rPr>
        <w:t xml:space="preserve">ogoje za pridobitev dovoljenja. </w:t>
      </w:r>
      <w:r w:rsidRPr="006941CB">
        <w:rPr>
          <w:rFonts w:asciiTheme="minorHAnsi" w:hAnsiTheme="minorHAnsi" w:cstheme="minorHAnsi"/>
          <w:sz w:val="22"/>
          <w:szCs w:val="22"/>
          <w:lang w:val="sl-SI"/>
        </w:rPr>
        <w:t>Svet je ocenil, da glede na razpoložljive podatke ne obstajajo zadržki za pridobitev dovoljenja, zato je odločil tako, kot izhaja iz izreka sklepa.</w:t>
      </w:r>
    </w:p>
    <w:p w14:paraId="72AE5599" w14:textId="77777777" w:rsidR="00303159" w:rsidRDefault="00303159" w:rsidP="00303159">
      <w:pPr>
        <w:spacing w:after="0"/>
        <w:jc w:val="both"/>
        <w:rPr>
          <w:rFonts w:asciiTheme="minorHAnsi" w:eastAsia="Calibri" w:hAnsiTheme="minorHAnsi" w:cstheme="minorHAnsi"/>
          <w:b/>
          <w:color w:val="000000"/>
          <w:sz w:val="22"/>
          <w:szCs w:val="22"/>
          <w:lang w:val="sl-SI"/>
        </w:rPr>
      </w:pPr>
    </w:p>
    <w:p w14:paraId="02502116" w14:textId="77777777" w:rsidR="009860B7" w:rsidRDefault="009860B7" w:rsidP="009860B7">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Pr>
          <w:rFonts w:asciiTheme="minorHAnsi" w:hAnsiTheme="minorHAnsi" w:cstheme="minorHAnsi"/>
          <w:color w:val="000000"/>
          <w:sz w:val="22"/>
          <w:szCs w:val="22"/>
          <w:lang w:val="sl-SI"/>
        </w:rPr>
        <w:t>4 glasovi članov Sveta ZA in 0 glasovi proti. 1 član se je glasovanja vzdržal</w:t>
      </w:r>
      <w:r w:rsidRPr="00F32184">
        <w:rPr>
          <w:rFonts w:asciiTheme="minorHAnsi" w:hAnsiTheme="minorHAnsi" w:cstheme="minorHAnsi"/>
          <w:color w:val="000000"/>
          <w:sz w:val="22"/>
          <w:szCs w:val="22"/>
          <w:lang w:val="sl-SI"/>
        </w:rPr>
        <w:t xml:space="preserve">. </w:t>
      </w:r>
    </w:p>
    <w:p w14:paraId="5A94F7BA" w14:textId="77777777" w:rsidR="009860B7" w:rsidRDefault="009860B7" w:rsidP="00303159">
      <w:pPr>
        <w:spacing w:after="0"/>
        <w:jc w:val="both"/>
        <w:rPr>
          <w:rFonts w:asciiTheme="minorHAnsi" w:eastAsia="Calibri" w:hAnsiTheme="minorHAnsi" w:cstheme="minorHAnsi"/>
          <w:b/>
          <w:color w:val="000000"/>
          <w:sz w:val="22"/>
          <w:szCs w:val="22"/>
          <w:lang w:val="sl-SI"/>
        </w:rPr>
      </w:pPr>
    </w:p>
    <w:p w14:paraId="0958B2CA" w14:textId="283D8145" w:rsidR="00303159" w:rsidRPr="006941CB" w:rsidRDefault="00303159" w:rsidP="00303159">
      <w:pPr>
        <w:spacing w:after="0"/>
        <w:jc w:val="both"/>
        <w:rPr>
          <w:rFonts w:asciiTheme="minorHAnsi" w:eastAsia="Calibri" w:hAnsiTheme="minorHAnsi" w:cstheme="minorHAnsi"/>
          <w:b/>
          <w:color w:val="000000"/>
          <w:sz w:val="22"/>
          <w:szCs w:val="22"/>
          <w:lang w:val="sl-SI"/>
        </w:rPr>
      </w:pPr>
      <w:r w:rsidRPr="00012CFD">
        <w:rPr>
          <w:rFonts w:asciiTheme="minorHAnsi" w:eastAsia="Calibri" w:hAnsiTheme="minorHAnsi" w:cstheme="minorHAnsi"/>
          <w:b/>
          <w:color w:val="000000"/>
          <w:sz w:val="22"/>
          <w:szCs w:val="22"/>
          <w:lang w:val="sl-SI"/>
        </w:rPr>
        <w:t>Sk</w:t>
      </w:r>
      <w:r>
        <w:rPr>
          <w:rFonts w:asciiTheme="minorHAnsi" w:eastAsia="Calibri" w:hAnsiTheme="minorHAnsi" w:cstheme="minorHAnsi"/>
          <w:b/>
          <w:color w:val="000000"/>
          <w:sz w:val="22"/>
          <w:szCs w:val="22"/>
          <w:lang w:val="sl-SI"/>
        </w:rPr>
        <w:t>lep 6.5</w:t>
      </w:r>
      <w:r w:rsidRPr="00012CFD">
        <w:rPr>
          <w:rFonts w:asciiTheme="minorHAnsi" w:eastAsia="Calibri" w:hAnsiTheme="minorHAnsi" w:cstheme="minorHAnsi"/>
          <w:b/>
          <w:color w:val="000000"/>
          <w:sz w:val="22"/>
          <w:szCs w:val="22"/>
          <w:lang w:val="sl-SI"/>
        </w:rPr>
        <w:t>:</w:t>
      </w:r>
    </w:p>
    <w:p w14:paraId="2ACF9812" w14:textId="311CC159" w:rsidR="00303159" w:rsidRPr="006941CB" w:rsidRDefault="00303159" w:rsidP="00303159">
      <w:pPr>
        <w:spacing w:after="0"/>
        <w:jc w:val="both"/>
        <w:rPr>
          <w:rFonts w:asciiTheme="minorHAnsi" w:hAnsiTheme="minorHAnsi" w:cstheme="minorHAnsi"/>
          <w:b/>
          <w:sz w:val="22"/>
          <w:szCs w:val="22"/>
          <w:lang w:val="sl-SI"/>
        </w:rPr>
      </w:pPr>
      <w:r w:rsidRPr="006941CB">
        <w:rPr>
          <w:rFonts w:asciiTheme="minorHAnsi" w:hAnsiTheme="minorHAnsi" w:cstheme="minorHAnsi"/>
          <w:b/>
          <w:sz w:val="22"/>
          <w:szCs w:val="22"/>
          <w:lang w:val="sl-SI"/>
        </w:rPr>
        <w:t xml:space="preserve">Svet za radiodifuzijo daje Agenciji za komunikacijska omrežja in storitve Republike Slovenije pozitivno predhodno mnenje k izdaji dovoljenja za izvajanje televizijske dejavnosti za tematski televizijski program </w:t>
      </w:r>
      <w:proofErr w:type="spellStart"/>
      <w:r w:rsidRPr="006941CB">
        <w:rPr>
          <w:rFonts w:asciiTheme="minorHAnsi" w:hAnsiTheme="minorHAnsi" w:cstheme="minorHAnsi"/>
          <w:b/>
          <w:sz w:val="22"/>
          <w:szCs w:val="22"/>
          <w:lang w:val="sl-SI"/>
        </w:rPr>
        <w:t>Dajmedol</w:t>
      </w:r>
      <w:proofErr w:type="spellEnd"/>
      <w:r w:rsidRPr="006941CB">
        <w:rPr>
          <w:rFonts w:asciiTheme="minorHAnsi" w:hAnsiTheme="minorHAnsi" w:cstheme="minorHAnsi"/>
          <w:b/>
          <w:sz w:val="22"/>
          <w:szCs w:val="22"/>
          <w:lang w:val="sl-SI"/>
        </w:rPr>
        <w:t xml:space="preserve"> </w:t>
      </w:r>
      <w:r w:rsidR="00B26C24">
        <w:rPr>
          <w:rFonts w:asciiTheme="minorHAnsi" w:hAnsiTheme="minorHAnsi" w:cstheme="minorHAnsi"/>
          <w:b/>
          <w:sz w:val="22"/>
          <w:szCs w:val="22"/>
          <w:lang w:val="sl-SI"/>
        </w:rPr>
        <w:t>Pohotnice,</w:t>
      </w:r>
      <w:r w:rsidRPr="006941CB">
        <w:rPr>
          <w:rFonts w:asciiTheme="minorHAnsi" w:hAnsiTheme="minorHAnsi" w:cstheme="minorHAnsi"/>
          <w:b/>
          <w:sz w:val="22"/>
          <w:szCs w:val="22"/>
          <w:lang w:val="sl-SI"/>
        </w:rPr>
        <w:t xml:space="preserve"> izdajatelja </w:t>
      </w:r>
      <w:proofErr w:type="spellStart"/>
      <w:r w:rsidRPr="006941CB">
        <w:rPr>
          <w:rFonts w:asciiTheme="minorHAnsi" w:hAnsiTheme="minorHAnsi" w:cstheme="minorHAnsi"/>
          <w:b/>
          <w:sz w:val="22"/>
          <w:szCs w:val="22"/>
          <w:lang w:val="sl-SI"/>
        </w:rPr>
        <w:t>Alteka</w:t>
      </w:r>
      <w:proofErr w:type="spellEnd"/>
      <w:r w:rsidRPr="006941CB">
        <w:rPr>
          <w:rFonts w:asciiTheme="minorHAnsi" w:hAnsiTheme="minorHAnsi" w:cstheme="minorHAnsi"/>
          <w:b/>
          <w:sz w:val="22"/>
          <w:szCs w:val="22"/>
          <w:lang w:val="sl-SI"/>
        </w:rPr>
        <w:t xml:space="preserve"> </w:t>
      </w:r>
      <w:proofErr w:type="spellStart"/>
      <w:r w:rsidRPr="006941CB">
        <w:rPr>
          <w:rFonts w:asciiTheme="minorHAnsi" w:hAnsiTheme="minorHAnsi" w:cstheme="minorHAnsi"/>
          <w:b/>
          <w:sz w:val="22"/>
          <w:szCs w:val="22"/>
          <w:lang w:val="sl-SI"/>
        </w:rPr>
        <w:t>d.o.o</w:t>
      </w:r>
      <w:proofErr w:type="spellEnd"/>
      <w:r w:rsidRPr="006941CB">
        <w:rPr>
          <w:rFonts w:asciiTheme="minorHAnsi" w:hAnsiTheme="minorHAnsi" w:cstheme="minorHAnsi"/>
          <w:b/>
          <w:sz w:val="22"/>
          <w:szCs w:val="22"/>
          <w:lang w:val="sl-SI"/>
        </w:rPr>
        <w:t xml:space="preserve">., Kranj, Poslovna cona A 22, 4208 Šenčur, matična številka 5594545000. </w:t>
      </w:r>
    </w:p>
    <w:p w14:paraId="7909B637" w14:textId="77777777" w:rsidR="00303159" w:rsidRPr="006941CB" w:rsidRDefault="00303159" w:rsidP="00303159">
      <w:pPr>
        <w:spacing w:after="0"/>
        <w:jc w:val="both"/>
        <w:rPr>
          <w:rFonts w:asciiTheme="minorHAnsi" w:hAnsiTheme="minorHAnsi" w:cstheme="minorHAnsi"/>
          <w:b/>
          <w:sz w:val="22"/>
          <w:szCs w:val="22"/>
          <w:lang w:val="sl-SI"/>
        </w:rPr>
      </w:pPr>
    </w:p>
    <w:p w14:paraId="04A0475B" w14:textId="77777777" w:rsidR="00303159" w:rsidRPr="006941CB" w:rsidRDefault="00303159" w:rsidP="00303159">
      <w:pPr>
        <w:spacing w:after="0"/>
        <w:jc w:val="both"/>
        <w:rPr>
          <w:rFonts w:asciiTheme="minorHAnsi" w:hAnsiTheme="minorHAnsi" w:cstheme="minorHAnsi"/>
          <w:b/>
          <w:sz w:val="22"/>
          <w:szCs w:val="22"/>
          <w:lang w:val="sl-SI"/>
        </w:rPr>
      </w:pPr>
      <w:r w:rsidRPr="006941CB">
        <w:rPr>
          <w:rFonts w:asciiTheme="minorHAnsi" w:hAnsiTheme="minorHAnsi" w:cstheme="minorHAnsi"/>
          <w:b/>
          <w:sz w:val="22"/>
          <w:szCs w:val="22"/>
          <w:lang w:val="sl-SI"/>
        </w:rPr>
        <w:t>Obrazložitev:</w:t>
      </w:r>
    </w:p>
    <w:p w14:paraId="13DE2CC7" w14:textId="09AEA3FC" w:rsidR="00303159" w:rsidRPr="006941CB" w:rsidRDefault="00303159" w:rsidP="00303159">
      <w:pPr>
        <w:spacing w:after="0"/>
        <w:jc w:val="both"/>
        <w:rPr>
          <w:rFonts w:asciiTheme="minorHAnsi" w:hAnsiTheme="minorHAnsi" w:cstheme="minorHAnsi"/>
          <w:sz w:val="22"/>
          <w:szCs w:val="22"/>
          <w:lang w:val="sl-SI"/>
        </w:rPr>
      </w:pPr>
      <w:r w:rsidRPr="006941CB">
        <w:rPr>
          <w:rFonts w:asciiTheme="minorHAnsi" w:hAnsiTheme="minorHAnsi" w:cstheme="minorHAnsi"/>
          <w:sz w:val="22"/>
          <w:szCs w:val="22"/>
          <w:lang w:val="sl-SI"/>
        </w:rPr>
        <w:t xml:space="preserve">Svet za radiodifuzijo (v nadaljnjem besedilu: Svet) je od Agencije za komunikacijska omrežja in storitve Republike Slovenije (v nadaljnjem besedilu: agencija) dne 21. 2. 2025 prejel vlogo družbe </w:t>
      </w:r>
      <w:proofErr w:type="spellStart"/>
      <w:r w:rsidRPr="006941CB">
        <w:rPr>
          <w:rFonts w:asciiTheme="minorHAnsi" w:hAnsiTheme="minorHAnsi" w:cstheme="minorHAnsi"/>
          <w:sz w:val="22"/>
          <w:szCs w:val="22"/>
          <w:lang w:val="sl-SI"/>
        </w:rPr>
        <w:t>Alteka</w:t>
      </w:r>
      <w:proofErr w:type="spellEnd"/>
      <w:r w:rsidRPr="006941CB">
        <w:rPr>
          <w:rFonts w:asciiTheme="minorHAnsi" w:hAnsiTheme="minorHAnsi" w:cstheme="minorHAnsi"/>
          <w:sz w:val="22"/>
          <w:szCs w:val="22"/>
          <w:lang w:val="sl-SI"/>
        </w:rPr>
        <w:t xml:space="preserve"> </w:t>
      </w:r>
      <w:proofErr w:type="spellStart"/>
      <w:r w:rsidRPr="006941CB">
        <w:rPr>
          <w:rFonts w:asciiTheme="minorHAnsi" w:hAnsiTheme="minorHAnsi" w:cstheme="minorHAnsi"/>
          <w:sz w:val="22"/>
          <w:szCs w:val="22"/>
          <w:lang w:val="sl-SI"/>
        </w:rPr>
        <w:t>d.o.o</w:t>
      </w:r>
      <w:proofErr w:type="spellEnd"/>
      <w:r w:rsidRPr="006941CB">
        <w:rPr>
          <w:rFonts w:asciiTheme="minorHAnsi" w:hAnsiTheme="minorHAnsi" w:cstheme="minorHAnsi"/>
          <w:sz w:val="22"/>
          <w:szCs w:val="22"/>
          <w:lang w:val="sl-SI"/>
        </w:rPr>
        <w:t xml:space="preserve">., Kranj, Poslovna cona A 22, 4208 Šenčur, matična številka 5594545000 za pridobitev dovoljenja za izvajanje televizijske dejavnosti za tematski televizijski program. Iz dopisa agencije </w:t>
      </w:r>
      <w:r w:rsidRPr="00B26C24">
        <w:rPr>
          <w:rFonts w:asciiTheme="minorHAnsi" w:hAnsiTheme="minorHAnsi" w:cstheme="minorHAnsi"/>
          <w:sz w:val="22"/>
          <w:szCs w:val="22"/>
          <w:lang w:val="sl-SI"/>
        </w:rPr>
        <w:t xml:space="preserve">št. </w:t>
      </w:r>
      <w:r w:rsidR="00B26C24" w:rsidRPr="00B26C24">
        <w:rPr>
          <w:rFonts w:asciiTheme="minorHAnsi" w:hAnsiTheme="minorHAnsi" w:cstheme="minorHAnsi"/>
          <w:sz w:val="22"/>
          <w:szCs w:val="22"/>
          <w:lang w:val="sl-SI"/>
        </w:rPr>
        <w:t>38161-11</w:t>
      </w:r>
      <w:r w:rsidRPr="00B26C24">
        <w:rPr>
          <w:rFonts w:asciiTheme="minorHAnsi" w:hAnsiTheme="minorHAnsi" w:cstheme="minorHAnsi"/>
          <w:sz w:val="22"/>
          <w:szCs w:val="22"/>
          <w:lang w:val="sl-SI"/>
        </w:rPr>
        <w:t>/2025/2 izhaja, da je vložnikova vloga za pridobitev dovoljenja popolna in da vsebuje vse za</w:t>
      </w:r>
      <w:r w:rsidRPr="006941CB">
        <w:rPr>
          <w:rFonts w:asciiTheme="minorHAnsi" w:hAnsiTheme="minorHAnsi" w:cstheme="minorHAnsi"/>
          <w:sz w:val="22"/>
          <w:szCs w:val="22"/>
          <w:lang w:val="sl-SI"/>
        </w:rPr>
        <w:t xml:space="preserve">htevane sestavine iz 3. člena Splošnega akta o dovoljenju za izvajanje radijske ali televizijske dejavnosti (Uradni list RS, št. 95/06 in 25/07) in da družba </w:t>
      </w:r>
      <w:proofErr w:type="spellStart"/>
      <w:r w:rsidRPr="006941CB">
        <w:rPr>
          <w:rFonts w:asciiTheme="minorHAnsi" w:hAnsiTheme="minorHAnsi" w:cstheme="minorHAnsi"/>
          <w:sz w:val="22"/>
          <w:szCs w:val="22"/>
          <w:lang w:val="sl-SI"/>
        </w:rPr>
        <w:t>Alteka</w:t>
      </w:r>
      <w:proofErr w:type="spellEnd"/>
      <w:r w:rsidRPr="006941CB">
        <w:rPr>
          <w:rFonts w:asciiTheme="minorHAnsi" w:hAnsiTheme="minorHAnsi" w:cstheme="minorHAnsi"/>
          <w:sz w:val="22"/>
          <w:szCs w:val="22"/>
          <w:lang w:val="sl-SI"/>
        </w:rPr>
        <w:t xml:space="preserve"> </w:t>
      </w:r>
      <w:proofErr w:type="spellStart"/>
      <w:r w:rsidRPr="006941CB">
        <w:rPr>
          <w:rFonts w:asciiTheme="minorHAnsi" w:hAnsiTheme="minorHAnsi" w:cstheme="minorHAnsi"/>
          <w:sz w:val="22"/>
          <w:szCs w:val="22"/>
          <w:lang w:val="sl-SI"/>
        </w:rPr>
        <w:t>d.o.o</w:t>
      </w:r>
      <w:proofErr w:type="spellEnd"/>
      <w:r w:rsidRPr="006941CB">
        <w:rPr>
          <w:rFonts w:asciiTheme="minorHAnsi" w:hAnsiTheme="minorHAnsi" w:cstheme="minorHAnsi"/>
          <w:sz w:val="22"/>
          <w:szCs w:val="22"/>
          <w:lang w:val="sl-SI"/>
        </w:rPr>
        <w:t>., Kranj, Poslovna cona A 22, 4208 Šenčur izpolnjuje p</w:t>
      </w:r>
      <w:r>
        <w:rPr>
          <w:rFonts w:asciiTheme="minorHAnsi" w:hAnsiTheme="minorHAnsi" w:cstheme="minorHAnsi"/>
          <w:sz w:val="22"/>
          <w:szCs w:val="22"/>
          <w:lang w:val="sl-SI"/>
        </w:rPr>
        <w:t xml:space="preserve">ogoje za pridobitev dovoljenja. </w:t>
      </w:r>
      <w:r w:rsidRPr="006941CB">
        <w:rPr>
          <w:rFonts w:asciiTheme="minorHAnsi" w:hAnsiTheme="minorHAnsi" w:cstheme="minorHAnsi"/>
          <w:sz w:val="22"/>
          <w:szCs w:val="22"/>
          <w:lang w:val="sl-SI"/>
        </w:rPr>
        <w:t>Svet je ocenil, da glede na razpoložljive podatke ne obstajajo zadržki za pridobitev dovoljenja, zato je odločil tako, kot izhaja iz izreka sklepa.</w:t>
      </w:r>
    </w:p>
    <w:p w14:paraId="7366E5A1" w14:textId="77777777" w:rsidR="00303159" w:rsidRDefault="00303159" w:rsidP="00303159">
      <w:pPr>
        <w:spacing w:after="0"/>
        <w:jc w:val="both"/>
        <w:rPr>
          <w:rFonts w:asciiTheme="minorHAnsi" w:eastAsia="Calibri" w:hAnsiTheme="minorHAnsi" w:cstheme="minorHAnsi"/>
          <w:b/>
          <w:color w:val="000000"/>
          <w:sz w:val="22"/>
          <w:szCs w:val="22"/>
          <w:lang w:val="sl-SI"/>
        </w:rPr>
      </w:pPr>
    </w:p>
    <w:p w14:paraId="59A87BD4" w14:textId="77777777" w:rsidR="009860B7" w:rsidRDefault="009860B7" w:rsidP="009860B7">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Pr>
          <w:rFonts w:asciiTheme="minorHAnsi" w:hAnsiTheme="minorHAnsi" w:cstheme="minorHAnsi"/>
          <w:color w:val="000000"/>
          <w:sz w:val="22"/>
          <w:szCs w:val="22"/>
          <w:lang w:val="sl-SI"/>
        </w:rPr>
        <w:t>4 glasovi članov Sveta ZA in 0 glasovi proti. 1 član se je glasovanja vzdržal</w:t>
      </w:r>
      <w:r w:rsidRPr="00F32184">
        <w:rPr>
          <w:rFonts w:asciiTheme="minorHAnsi" w:hAnsiTheme="minorHAnsi" w:cstheme="minorHAnsi"/>
          <w:color w:val="000000"/>
          <w:sz w:val="22"/>
          <w:szCs w:val="22"/>
          <w:lang w:val="sl-SI"/>
        </w:rPr>
        <w:t xml:space="preserve">. </w:t>
      </w:r>
    </w:p>
    <w:p w14:paraId="03A1C26A" w14:textId="77777777" w:rsidR="009860B7" w:rsidRDefault="009860B7" w:rsidP="00303159">
      <w:pPr>
        <w:spacing w:after="0"/>
        <w:jc w:val="both"/>
        <w:rPr>
          <w:rFonts w:asciiTheme="minorHAnsi" w:eastAsia="Calibri" w:hAnsiTheme="minorHAnsi" w:cstheme="minorHAnsi"/>
          <w:b/>
          <w:color w:val="000000"/>
          <w:sz w:val="22"/>
          <w:szCs w:val="22"/>
          <w:lang w:val="sl-SI"/>
        </w:rPr>
      </w:pPr>
    </w:p>
    <w:p w14:paraId="553CED94" w14:textId="5949E9F8" w:rsidR="00303159" w:rsidRPr="006941CB" w:rsidRDefault="00303159" w:rsidP="00303159">
      <w:pPr>
        <w:spacing w:after="0"/>
        <w:jc w:val="both"/>
        <w:rPr>
          <w:rFonts w:asciiTheme="minorHAnsi" w:eastAsia="Calibri" w:hAnsiTheme="minorHAnsi" w:cstheme="minorHAnsi"/>
          <w:b/>
          <w:color w:val="000000"/>
          <w:sz w:val="22"/>
          <w:szCs w:val="22"/>
          <w:lang w:val="sl-SI"/>
        </w:rPr>
      </w:pPr>
      <w:r w:rsidRPr="00012CFD">
        <w:rPr>
          <w:rFonts w:asciiTheme="minorHAnsi" w:eastAsia="Calibri" w:hAnsiTheme="minorHAnsi" w:cstheme="minorHAnsi"/>
          <w:b/>
          <w:color w:val="000000"/>
          <w:sz w:val="22"/>
          <w:szCs w:val="22"/>
          <w:lang w:val="sl-SI"/>
        </w:rPr>
        <w:t>Sk</w:t>
      </w:r>
      <w:r>
        <w:rPr>
          <w:rFonts w:asciiTheme="minorHAnsi" w:eastAsia="Calibri" w:hAnsiTheme="minorHAnsi" w:cstheme="minorHAnsi"/>
          <w:b/>
          <w:color w:val="000000"/>
          <w:sz w:val="22"/>
          <w:szCs w:val="22"/>
          <w:lang w:val="sl-SI"/>
        </w:rPr>
        <w:t>lep 6.6</w:t>
      </w:r>
      <w:r w:rsidRPr="00012CFD">
        <w:rPr>
          <w:rFonts w:asciiTheme="minorHAnsi" w:eastAsia="Calibri" w:hAnsiTheme="minorHAnsi" w:cstheme="minorHAnsi"/>
          <w:b/>
          <w:color w:val="000000"/>
          <w:sz w:val="22"/>
          <w:szCs w:val="22"/>
          <w:lang w:val="sl-SI"/>
        </w:rPr>
        <w:t>:</w:t>
      </w:r>
    </w:p>
    <w:p w14:paraId="1D731944" w14:textId="1CB334BE" w:rsidR="00303159" w:rsidRPr="006941CB" w:rsidRDefault="00303159" w:rsidP="00303159">
      <w:pPr>
        <w:spacing w:after="0"/>
        <w:jc w:val="both"/>
        <w:rPr>
          <w:rFonts w:asciiTheme="minorHAnsi" w:hAnsiTheme="minorHAnsi" w:cstheme="minorHAnsi"/>
          <w:b/>
          <w:sz w:val="22"/>
          <w:szCs w:val="22"/>
          <w:lang w:val="sl-SI"/>
        </w:rPr>
      </w:pPr>
      <w:r w:rsidRPr="006941CB">
        <w:rPr>
          <w:rFonts w:asciiTheme="minorHAnsi" w:hAnsiTheme="minorHAnsi" w:cstheme="minorHAnsi"/>
          <w:b/>
          <w:sz w:val="22"/>
          <w:szCs w:val="22"/>
          <w:lang w:val="sl-SI"/>
        </w:rPr>
        <w:t xml:space="preserve">Svet za radiodifuzijo daje Agenciji za komunikacijska omrežja in storitve Republike Slovenije pozitivno predhodno mnenje k izdaji dovoljenja za izvajanje televizijske dejavnosti za tematski televizijski program </w:t>
      </w:r>
      <w:proofErr w:type="spellStart"/>
      <w:r w:rsidRPr="006941CB">
        <w:rPr>
          <w:rFonts w:asciiTheme="minorHAnsi" w:hAnsiTheme="minorHAnsi" w:cstheme="minorHAnsi"/>
          <w:b/>
          <w:sz w:val="22"/>
          <w:szCs w:val="22"/>
          <w:lang w:val="sl-SI"/>
        </w:rPr>
        <w:t>Dajmedol</w:t>
      </w:r>
      <w:proofErr w:type="spellEnd"/>
      <w:r w:rsidRPr="006941CB">
        <w:rPr>
          <w:rFonts w:asciiTheme="minorHAnsi" w:hAnsiTheme="minorHAnsi" w:cstheme="minorHAnsi"/>
          <w:b/>
          <w:sz w:val="22"/>
          <w:szCs w:val="22"/>
          <w:lang w:val="sl-SI"/>
        </w:rPr>
        <w:t xml:space="preserve"> </w:t>
      </w:r>
      <w:r w:rsidR="00B26C24">
        <w:rPr>
          <w:rFonts w:asciiTheme="minorHAnsi" w:hAnsiTheme="minorHAnsi" w:cstheme="minorHAnsi"/>
          <w:b/>
          <w:sz w:val="22"/>
          <w:szCs w:val="22"/>
          <w:lang w:val="sl-SI"/>
        </w:rPr>
        <w:t>4K,</w:t>
      </w:r>
      <w:r w:rsidRPr="006941CB">
        <w:rPr>
          <w:rFonts w:asciiTheme="minorHAnsi" w:hAnsiTheme="minorHAnsi" w:cstheme="minorHAnsi"/>
          <w:b/>
          <w:sz w:val="22"/>
          <w:szCs w:val="22"/>
          <w:lang w:val="sl-SI"/>
        </w:rPr>
        <w:t xml:space="preserve"> izdajatelja </w:t>
      </w:r>
      <w:proofErr w:type="spellStart"/>
      <w:r w:rsidRPr="006941CB">
        <w:rPr>
          <w:rFonts w:asciiTheme="minorHAnsi" w:hAnsiTheme="minorHAnsi" w:cstheme="minorHAnsi"/>
          <w:b/>
          <w:sz w:val="22"/>
          <w:szCs w:val="22"/>
          <w:lang w:val="sl-SI"/>
        </w:rPr>
        <w:t>Alteka</w:t>
      </w:r>
      <w:proofErr w:type="spellEnd"/>
      <w:r w:rsidRPr="006941CB">
        <w:rPr>
          <w:rFonts w:asciiTheme="minorHAnsi" w:hAnsiTheme="minorHAnsi" w:cstheme="minorHAnsi"/>
          <w:b/>
          <w:sz w:val="22"/>
          <w:szCs w:val="22"/>
          <w:lang w:val="sl-SI"/>
        </w:rPr>
        <w:t xml:space="preserve"> </w:t>
      </w:r>
      <w:proofErr w:type="spellStart"/>
      <w:r w:rsidRPr="006941CB">
        <w:rPr>
          <w:rFonts w:asciiTheme="minorHAnsi" w:hAnsiTheme="minorHAnsi" w:cstheme="minorHAnsi"/>
          <w:b/>
          <w:sz w:val="22"/>
          <w:szCs w:val="22"/>
          <w:lang w:val="sl-SI"/>
        </w:rPr>
        <w:t>d.o.o</w:t>
      </w:r>
      <w:proofErr w:type="spellEnd"/>
      <w:r w:rsidRPr="006941CB">
        <w:rPr>
          <w:rFonts w:asciiTheme="minorHAnsi" w:hAnsiTheme="minorHAnsi" w:cstheme="minorHAnsi"/>
          <w:b/>
          <w:sz w:val="22"/>
          <w:szCs w:val="22"/>
          <w:lang w:val="sl-SI"/>
        </w:rPr>
        <w:t xml:space="preserve">., Kranj, Poslovna cona A 22, 4208 Šenčur, matična številka 5594545000. </w:t>
      </w:r>
    </w:p>
    <w:p w14:paraId="639CF8A7" w14:textId="77777777" w:rsidR="00303159" w:rsidRPr="006941CB" w:rsidRDefault="00303159" w:rsidP="00303159">
      <w:pPr>
        <w:spacing w:after="0"/>
        <w:jc w:val="both"/>
        <w:rPr>
          <w:rFonts w:asciiTheme="minorHAnsi" w:hAnsiTheme="minorHAnsi" w:cstheme="minorHAnsi"/>
          <w:b/>
          <w:sz w:val="22"/>
          <w:szCs w:val="22"/>
          <w:lang w:val="sl-SI"/>
        </w:rPr>
      </w:pPr>
    </w:p>
    <w:p w14:paraId="17FC0C4A" w14:textId="77777777" w:rsidR="00303159" w:rsidRPr="006941CB" w:rsidRDefault="00303159" w:rsidP="00303159">
      <w:pPr>
        <w:spacing w:after="0"/>
        <w:jc w:val="both"/>
        <w:rPr>
          <w:rFonts w:asciiTheme="minorHAnsi" w:hAnsiTheme="minorHAnsi" w:cstheme="minorHAnsi"/>
          <w:b/>
          <w:sz w:val="22"/>
          <w:szCs w:val="22"/>
          <w:lang w:val="sl-SI"/>
        </w:rPr>
      </w:pPr>
      <w:r w:rsidRPr="006941CB">
        <w:rPr>
          <w:rFonts w:asciiTheme="minorHAnsi" w:hAnsiTheme="minorHAnsi" w:cstheme="minorHAnsi"/>
          <w:b/>
          <w:sz w:val="22"/>
          <w:szCs w:val="22"/>
          <w:lang w:val="sl-SI"/>
        </w:rPr>
        <w:lastRenderedPageBreak/>
        <w:t>Obrazložitev:</w:t>
      </w:r>
    </w:p>
    <w:p w14:paraId="3B7042C2" w14:textId="039B1486" w:rsidR="00303159" w:rsidRPr="006941CB" w:rsidRDefault="00303159" w:rsidP="00303159">
      <w:pPr>
        <w:spacing w:after="0"/>
        <w:jc w:val="both"/>
        <w:rPr>
          <w:rFonts w:asciiTheme="minorHAnsi" w:hAnsiTheme="minorHAnsi" w:cstheme="minorHAnsi"/>
          <w:sz w:val="22"/>
          <w:szCs w:val="22"/>
          <w:lang w:val="sl-SI"/>
        </w:rPr>
      </w:pPr>
      <w:r w:rsidRPr="006941CB">
        <w:rPr>
          <w:rFonts w:asciiTheme="minorHAnsi" w:hAnsiTheme="minorHAnsi" w:cstheme="minorHAnsi"/>
          <w:sz w:val="22"/>
          <w:szCs w:val="22"/>
          <w:lang w:val="sl-SI"/>
        </w:rPr>
        <w:t xml:space="preserve">Svet za radiodifuzijo (v nadaljnjem besedilu: Svet) je od Agencije za komunikacijska omrežja in storitve Republike Slovenije (v nadaljnjem besedilu: agencija) dne 21. 2. 2025 prejel vlogo družbe </w:t>
      </w:r>
      <w:proofErr w:type="spellStart"/>
      <w:r w:rsidRPr="006941CB">
        <w:rPr>
          <w:rFonts w:asciiTheme="minorHAnsi" w:hAnsiTheme="minorHAnsi" w:cstheme="minorHAnsi"/>
          <w:sz w:val="22"/>
          <w:szCs w:val="22"/>
          <w:lang w:val="sl-SI"/>
        </w:rPr>
        <w:t>Alteka</w:t>
      </w:r>
      <w:proofErr w:type="spellEnd"/>
      <w:r w:rsidRPr="006941CB">
        <w:rPr>
          <w:rFonts w:asciiTheme="minorHAnsi" w:hAnsiTheme="minorHAnsi" w:cstheme="minorHAnsi"/>
          <w:sz w:val="22"/>
          <w:szCs w:val="22"/>
          <w:lang w:val="sl-SI"/>
        </w:rPr>
        <w:t xml:space="preserve"> </w:t>
      </w:r>
      <w:proofErr w:type="spellStart"/>
      <w:r w:rsidRPr="006941CB">
        <w:rPr>
          <w:rFonts w:asciiTheme="minorHAnsi" w:hAnsiTheme="minorHAnsi" w:cstheme="minorHAnsi"/>
          <w:sz w:val="22"/>
          <w:szCs w:val="22"/>
          <w:lang w:val="sl-SI"/>
        </w:rPr>
        <w:t>d.o.o</w:t>
      </w:r>
      <w:proofErr w:type="spellEnd"/>
      <w:r w:rsidRPr="006941CB">
        <w:rPr>
          <w:rFonts w:asciiTheme="minorHAnsi" w:hAnsiTheme="minorHAnsi" w:cstheme="minorHAnsi"/>
          <w:sz w:val="22"/>
          <w:szCs w:val="22"/>
          <w:lang w:val="sl-SI"/>
        </w:rPr>
        <w:t>., Kranj, Poslovna cona A 22, 4208 Šenčur, matična številka 5594545000 za pridobitev dovoljenja za izvajanje televizijske dejavnosti za tematski televizijski program. Iz dopisa agencije št</w:t>
      </w:r>
      <w:r w:rsidRPr="00B26C24">
        <w:rPr>
          <w:rFonts w:asciiTheme="minorHAnsi" w:hAnsiTheme="minorHAnsi" w:cstheme="minorHAnsi"/>
          <w:sz w:val="22"/>
          <w:szCs w:val="22"/>
          <w:lang w:val="sl-SI"/>
        </w:rPr>
        <w:t xml:space="preserve">. </w:t>
      </w:r>
      <w:r w:rsidR="00B26C24" w:rsidRPr="00B26C24">
        <w:rPr>
          <w:rFonts w:asciiTheme="minorHAnsi" w:hAnsiTheme="minorHAnsi" w:cstheme="minorHAnsi"/>
          <w:sz w:val="22"/>
          <w:szCs w:val="22"/>
          <w:lang w:val="sl-SI"/>
        </w:rPr>
        <w:t>38161-8</w:t>
      </w:r>
      <w:r w:rsidRPr="00B26C24">
        <w:rPr>
          <w:rFonts w:asciiTheme="minorHAnsi" w:hAnsiTheme="minorHAnsi" w:cstheme="minorHAnsi"/>
          <w:sz w:val="22"/>
          <w:szCs w:val="22"/>
          <w:lang w:val="sl-SI"/>
        </w:rPr>
        <w:t>/2025/2</w:t>
      </w:r>
      <w:r w:rsidRPr="006941CB">
        <w:rPr>
          <w:rFonts w:asciiTheme="minorHAnsi" w:hAnsiTheme="minorHAnsi" w:cstheme="minorHAnsi"/>
          <w:sz w:val="22"/>
          <w:szCs w:val="22"/>
          <w:lang w:val="sl-SI"/>
        </w:rPr>
        <w:t xml:space="preserve"> izhaja, da je vložnikova vloga za pridobitev dovoljenja popolna in da vsebuje vse zahtevane sestavine iz 3. člena Splošnega akta o dovoljenju za izvajanje radijske ali televizijske dejavnosti (Uradni list RS, št. 95/06 in 25/07) in da družba </w:t>
      </w:r>
      <w:proofErr w:type="spellStart"/>
      <w:r w:rsidRPr="006941CB">
        <w:rPr>
          <w:rFonts w:asciiTheme="minorHAnsi" w:hAnsiTheme="minorHAnsi" w:cstheme="minorHAnsi"/>
          <w:sz w:val="22"/>
          <w:szCs w:val="22"/>
          <w:lang w:val="sl-SI"/>
        </w:rPr>
        <w:t>Alteka</w:t>
      </w:r>
      <w:proofErr w:type="spellEnd"/>
      <w:r w:rsidRPr="006941CB">
        <w:rPr>
          <w:rFonts w:asciiTheme="minorHAnsi" w:hAnsiTheme="minorHAnsi" w:cstheme="minorHAnsi"/>
          <w:sz w:val="22"/>
          <w:szCs w:val="22"/>
          <w:lang w:val="sl-SI"/>
        </w:rPr>
        <w:t xml:space="preserve"> </w:t>
      </w:r>
      <w:proofErr w:type="spellStart"/>
      <w:r w:rsidRPr="006941CB">
        <w:rPr>
          <w:rFonts w:asciiTheme="minorHAnsi" w:hAnsiTheme="minorHAnsi" w:cstheme="minorHAnsi"/>
          <w:sz w:val="22"/>
          <w:szCs w:val="22"/>
          <w:lang w:val="sl-SI"/>
        </w:rPr>
        <w:t>d.o.o</w:t>
      </w:r>
      <w:proofErr w:type="spellEnd"/>
      <w:r w:rsidRPr="006941CB">
        <w:rPr>
          <w:rFonts w:asciiTheme="minorHAnsi" w:hAnsiTheme="minorHAnsi" w:cstheme="minorHAnsi"/>
          <w:sz w:val="22"/>
          <w:szCs w:val="22"/>
          <w:lang w:val="sl-SI"/>
        </w:rPr>
        <w:t>., Kranj, Poslovna cona A 22, 4208 Šenčur izpolnjuje p</w:t>
      </w:r>
      <w:r>
        <w:rPr>
          <w:rFonts w:asciiTheme="minorHAnsi" w:hAnsiTheme="minorHAnsi" w:cstheme="minorHAnsi"/>
          <w:sz w:val="22"/>
          <w:szCs w:val="22"/>
          <w:lang w:val="sl-SI"/>
        </w:rPr>
        <w:t xml:space="preserve">ogoje za pridobitev dovoljenja. </w:t>
      </w:r>
      <w:r w:rsidRPr="006941CB">
        <w:rPr>
          <w:rFonts w:asciiTheme="minorHAnsi" w:hAnsiTheme="minorHAnsi" w:cstheme="minorHAnsi"/>
          <w:sz w:val="22"/>
          <w:szCs w:val="22"/>
          <w:lang w:val="sl-SI"/>
        </w:rPr>
        <w:t>Svet je ocenil, da glede na razpoložljive podatke ne obstajajo zadržki za pridobitev dovoljenja, zato je odločil tako, kot izhaja iz izreka sklepa.</w:t>
      </w:r>
    </w:p>
    <w:p w14:paraId="119DDAEC" w14:textId="77777777" w:rsidR="00303159" w:rsidRDefault="00303159" w:rsidP="00303159">
      <w:pPr>
        <w:spacing w:after="0"/>
        <w:jc w:val="both"/>
        <w:rPr>
          <w:rFonts w:asciiTheme="minorHAnsi" w:eastAsia="Calibri" w:hAnsiTheme="minorHAnsi" w:cstheme="minorHAnsi"/>
          <w:b/>
          <w:color w:val="000000"/>
          <w:sz w:val="22"/>
          <w:szCs w:val="22"/>
          <w:lang w:val="sl-SI"/>
        </w:rPr>
      </w:pPr>
    </w:p>
    <w:p w14:paraId="0EE6F1DC" w14:textId="77777777" w:rsidR="009860B7" w:rsidRDefault="009860B7" w:rsidP="009860B7">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Pr>
          <w:rFonts w:asciiTheme="minorHAnsi" w:hAnsiTheme="minorHAnsi" w:cstheme="minorHAnsi"/>
          <w:color w:val="000000"/>
          <w:sz w:val="22"/>
          <w:szCs w:val="22"/>
          <w:lang w:val="sl-SI"/>
        </w:rPr>
        <w:t>4 glasovi članov Sveta ZA in 0 glasovi proti. 1 član se je glasovanja vzdržal</w:t>
      </w:r>
      <w:r w:rsidRPr="00F32184">
        <w:rPr>
          <w:rFonts w:asciiTheme="minorHAnsi" w:hAnsiTheme="minorHAnsi" w:cstheme="minorHAnsi"/>
          <w:color w:val="000000"/>
          <w:sz w:val="22"/>
          <w:szCs w:val="22"/>
          <w:lang w:val="sl-SI"/>
        </w:rPr>
        <w:t xml:space="preserve">. </w:t>
      </w:r>
    </w:p>
    <w:p w14:paraId="1B485856" w14:textId="77777777" w:rsidR="009860B7" w:rsidRDefault="009860B7" w:rsidP="00303159">
      <w:pPr>
        <w:spacing w:after="0"/>
        <w:jc w:val="both"/>
        <w:rPr>
          <w:rFonts w:asciiTheme="minorHAnsi" w:eastAsia="Calibri" w:hAnsiTheme="minorHAnsi" w:cstheme="minorHAnsi"/>
          <w:b/>
          <w:color w:val="000000"/>
          <w:sz w:val="22"/>
          <w:szCs w:val="22"/>
          <w:lang w:val="sl-SI"/>
        </w:rPr>
      </w:pPr>
    </w:p>
    <w:p w14:paraId="5B185981" w14:textId="33A6A658" w:rsidR="00303159" w:rsidRPr="006941CB" w:rsidRDefault="00303159" w:rsidP="00303159">
      <w:pPr>
        <w:spacing w:after="0"/>
        <w:jc w:val="both"/>
        <w:rPr>
          <w:rFonts w:asciiTheme="minorHAnsi" w:eastAsia="Calibri" w:hAnsiTheme="minorHAnsi" w:cstheme="minorHAnsi"/>
          <w:b/>
          <w:color w:val="000000"/>
          <w:sz w:val="22"/>
          <w:szCs w:val="22"/>
          <w:lang w:val="sl-SI"/>
        </w:rPr>
      </w:pPr>
      <w:r w:rsidRPr="00012CFD">
        <w:rPr>
          <w:rFonts w:asciiTheme="minorHAnsi" w:eastAsia="Calibri" w:hAnsiTheme="minorHAnsi" w:cstheme="minorHAnsi"/>
          <w:b/>
          <w:color w:val="000000"/>
          <w:sz w:val="22"/>
          <w:szCs w:val="22"/>
          <w:lang w:val="sl-SI"/>
        </w:rPr>
        <w:t>Sk</w:t>
      </w:r>
      <w:r>
        <w:rPr>
          <w:rFonts w:asciiTheme="minorHAnsi" w:eastAsia="Calibri" w:hAnsiTheme="minorHAnsi" w:cstheme="minorHAnsi"/>
          <w:b/>
          <w:color w:val="000000"/>
          <w:sz w:val="22"/>
          <w:szCs w:val="22"/>
          <w:lang w:val="sl-SI"/>
        </w:rPr>
        <w:t>lep 6.7</w:t>
      </w:r>
      <w:r w:rsidRPr="00012CFD">
        <w:rPr>
          <w:rFonts w:asciiTheme="minorHAnsi" w:eastAsia="Calibri" w:hAnsiTheme="minorHAnsi" w:cstheme="minorHAnsi"/>
          <w:b/>
          <w:color w:val="000000"/>
          <w:sz w:val="22"/>
          <w:szCs w:val="22"/>
          <w:lang w:val="sl-SI"/>
        </w:rPr>
        <w:t>:</w:t>
      </w:r>
    </w:p>
    <w:p w14:paraId="502E9576" w14:textId="3300DCE2" w:rsidR="00303159" w:rsidRPr="006941CB" w:rsidRDefault="00303159" w:rsidP="00303159">
      <w:pPr>
        <w:spacing w:after="0"/>
        <w:jc w:val="both"/>
        <w:rPr>
          <w:rFonts w:asciiTheme="minorHAnsi" w:hAnsiTheme="minorHAnsi" w:cstheme="minorHAnsi"/>
          <w:b/>
          <w:sz w:val="22"/>
          <w:szCs w:val="22"/>
          <w:lang w:val="sl-SI"/>
        </w:rPr>
      </w:pPr>
      <w:r w:rsidRPr="006941CB">
        <w:rPr>
          <w:rFonts w:asciiTheme="minorHAnsi" w:hAnsiTheme="minorHAnsi" w:cstheme="minorHAnsi"/>
          <w:b/>
          <w:sz w:val="22"/>
          <w:szCs w:val="22"/>
          <w:lang w:val="sl-SI"/>
        </w:rPr>
        <w:t xml:space="preserve">Svet za radiodifuzijo daje Agenciji za komunikacijska omrežja in storitve Republike Slovenije pozitivno predhodno mnenje k izdaji dovoljenja za izvajanje televizijske dejavnosti za tematski televizijski program </w:t>
      </w:r>
      <w:proofErr w:type="spellStart"/>
      <w:r w:rsidRPr="006941CB">
        <w:rPr>
          <w:rFonts w:asciiTheme="minorHAnsi" w:hAnsiTheme="minorHAnsi" w:cstheme="minorHAnsi"/>
          <w:b/>
          <w:sz w:val="22"/>
          <w:szCs w:val="22"/>
          <w:lang w:val="sl-SI"/>
        </w:rPr>
        <w:t>Dajmedol</w:t>
      </w:r>
      <w:proofErr w:type="spellEnd"/>
      <w:r w:rsidRPr="006941CB">
        <w:rPr>
          <w:rFonts w:asciiTheme="minorHAnsi" w:hAnsiTheme="minorHAnsi" w:cstheme="minorHAnsi"/>
          <w:b/>
          <w:sz w:val="22"/>
          <w:szCs w:val="22"/>
          <w:lang w:val="sl-SI"/>
        </w:rPr>
        <w:t xml:space="preserve"> </w:t>
      </w:r>
      <w:r w:rsidR="00B26C24">
        <w:rPr>
          <w:rFonts w:asciiTheme="minorHAnsi" w:hAnsiTheme="minorHAnsi" w:cstheme="minorHAnsi"/>
          <w:b/>
          <w:sz w:val="22"/>
          <w:szCs w:val="22"/>
          <w:lang w:val="sl-SI"/>
        </w:rPr>
        <w:t>Fetiš,</w:t>
      </w:r>
      <w:r w:rsidRPr="006941CB">
        <w:rPr>
          <w:rFonts w:asciiTheme="minorHAnsi" w:hAnsiTheme="minorHAnsi" w:cstheme="minorHAnsi"/>
          <w:b/>
          <w:sz w:val="22"/>
          <w:szCs w:val="22"/>
          <w:lang w:val="sl-SI"/>
        </w:rPr>
        <w:t xml:space="preserve"> izdajatelja </w:t>
      </w:r>
      <w:proofErr w:type="spellStart"/>
      <w:r w:rsidRPr="006941CB">
        <w:rPr>
          <w:rFonts w:asciiTheme="minorHAnsi" w:hAnsiTheme="minorHAnsi" w:cstheme="minorHAnsi"/>
          <w:b/>
          <w:sz w:val="22"/>
          <w:szCs w:val="22"/>
          <w:lang w:val="sl-SI"/>
        </w:rPr>
        <w:t>Alteka</w:t>
      </w:r>
      <w:proofErr w:type="spellEnd"/>
      <w:r w:rsidRPr="006941CB">
        <w:rPr>
          <w:rFonts w:asciiTheme="minorHAnsi" w:hAnsiTheme="minorHAnsi" w:cstheme="minorHAnsi"/>
          <w:b/>
          <w:sz w:val="22"/>
          <w:szCs w:val="22"/>
          <w:lang w:val="sl-SI"/>
        </w:rPr>
        <w:t xml:space="preserve"> </w:t>
      </w:r>
      <w:proofErr w:type="spellStart"/>
      <w:r w:rsidRPr="006941CB">
        <w:rPr>
          <w:rFonts w:asciiTheme="minorHAnsi" w:hAnsiTheme="minorHAnsi" w:cstheme="minorHAnsi"/>
          <w:b/>
          <w:sz w:val="22"/>
          <w:szCs w:val="22"/>
          <w:lang w:val="sl-SI"/>
        </w:rPr>
        <w:t>d.o.o</w:t>
      </w:r>
      <w:proofErr w:type="spellEnd"/>
      <w:r w:rsidRPr="006941CB">
        <w:rPr>
          <w:rFonts w:asciiTheme="minorHAnsi" w:hAnsiTheme="minorHAnsi" w:cstheme="minorHAnsi"/>
          <w:b/>
          <w:sz w:val="22"/>
          <w:szCs w:val="22"/>
          <w:lang w:val="sl-SI"/>
        </w:rPr>
        <w:t xml:space="preserve">., Kranj, Poslovna cona A 22, 4208 Šenčur, matična številka 5594545000. </w:t>
      </w:r>
    </w:p>
    <w:p w14:paraId="2628A36A" w14:textId="77777777" w:rsidR="00303159" w:rsidRPr="006941CB" w:rsidRDefault="00303159" w:rsidP="00303159">
      <w:pPr>
        <w:spacing w:after="0"/>
        <w:jc w:val="both"/>
        <w:rPr>
          <w:rFonts w:asciiTheme="minorHAnsi" w:hAnsiTheme="minorHAnsi" w:cstheme="minorHAnsi"/>
          <w:b/>
          <w:sz w:val="22"/>
          <w:szCs w:val="22"/>
          <w:lang w:val="sl-SI"/>
        </w:rPr>
      </w:pPr>
    </w:p>
    <w:p w14:paraId="0011E14B" w14:textId="77777777" w:rsidR="00303159" w:rsidRPr="006941CB" w:rsidRDefault="00303159" w:rsidP="00303159">
      <w:pPr>
        <w:spacing w:after="0"/>
        <w:jc w:val="both"/>
        <w:rPr>
          <w:rFonts w:asciiTheme="minorHAnsi" w:hAnsiTheme="minorHAnsi" w:cstheme="minorHAnsi"/>
          <w:b/>
          <w:sz w:val="22"/>
          <w:szCs w:val="22"/>
          <w:lang w:val="sl-SI"/>
        </w:rPr>
      </w:pPr>
      <w:r w:rsidRPr="006941CB">
        <w:rPr>
          <w:rFonts w:asciiTheme="minorHAnsi" w:hAnsiTheme="minorHAnsi" w:cstheme="minorHAnsi"/>
          <w:b/>
          <w:sz w:val="22"/>
          <w:szCs w:val="22"/>
          <w:lang w:val="sl-SI"/>
        </w:rPr>
        <w:t>Obrazložitev:</w:t>
      </w:r>
    </w:p>
    <w:p w14:paraId="48FCAE2C" w14:textId="77777777" w:rsidR="00303159" w:rsidRPr="006941CB" w:rsidRDefault="00303159" w:rsidP="00303159">
      <w:pPr>
        <w:spacing w:after="0"/>
        <w:jc w:val="both"/>
        <w:rPr>
          <w:rFonts w:asciiTheme="minorHAnsi" w:hAnsiTheme="minorHAnsi" w:cstheme="minorHAnsi"/>
          <w:sz w:val="22"/>
          <w:szCs w:val="22"/>
          <w:lang w:val="sl-SI"/>
        </w:rPr>
      </w:pPr>
      <w:r w:rsidRPr="006941CB">
        <w:rPr>
          <w:rFonts w:asciiTheme="minorHAnsi" w:hAnsiTheme="minorHAnsi" w:cstheme="minorHAnsi"/>
          <w:sz w:val="22"/>
          <w:szCs w:val="22"/>
          <w:lang w:val="sl-SI"/>
        </w:rPr>
        <w:t xml:space="preserve">Svet za radiodifuzijo (v nadaljnjem besedilu: Svet) je od Agencije za komunikacijska omrežja in storitve Republike Slovenije (v nadaljnjem besedilu: agencija) dne 21. 2. 2025 prejel vlogo družbe </w:t>
      </w:r>
      <w:proofErr w:type="spellStart"/>
      <w:r w:rsidRPr="006941CB">
        <w:rPr>
          <w:rFonts w:asciiTheme="minorHAnsi" w:hAnsiTheme="minorHAnsi" w:cstheme="minorHAnsi"/>
          <w:sz w:val="22"/>
          <w:szCs w:val="22"/>
          <w:lang w:val="sl-SI"/>
        </w:rPr>
        <w:t>Alteka</w:t>
      </w:r>
      <w:proofErr w:type="spellEnd"/>
      <w:r w:rsidRPr="006941CB">
        <w:rPr>
          <w:rFonts w:asciiTheme="minorHAnsi" w:hAnsiTheme="minorHAnsi" w:cstheme="minorHAnsi"/>
          <w:sz w:val="22"/>
          <w:szCs w:val="22"/>
          <w:lang w:val="sl-SI"/>
        </w:rPr>
        <w:t xml:space="preserve"> </w:t>
      </w:r>
      <w:proofErr w:type="spellStart"/>
      <w:r w:rsidRPr="006941CB">
        <w:rPr>
          <w:rFonts w:asciiTheme="minorHAnsi" w:hAnsiTheme="minorHAnsi" w:cstheme="minorHAnsi"/>
          <w:sz w:val="22"/>
          <w:szCs w:val="22"/>
          <w:lang w:val="sl-SI"/>
        </w:rPr>
        <w:t>d.o.o</w:t>
      </w:r>
      <w:proofErr w:type="spellEnd"/>
      <w:r w:rsidRPr="006941CB">
        <w:rPr>
          <w:rFonts w:asciiTheme="minorHAnsi" w:hAnsiTheme="minorHAnsi" w:cstheme="minorHAnsi"/>
          <w:sz w:val="22"/>
          <w:szCs w:val="22"/>
          <w:lang w:val="sl-SI"/>
        </w:rPr>
        <w:t xml:space="preserve">., Kranj, Poslovna cona A 22, 4208 Šenčur, matična številka 5594545000 za pridobitev dovoljenja za izvajanje televizijske dejavnosti za tematski televizijski program. Iz dopisa agencije </w:t>
      </w:r>
      <w:r w:rsidRPr="00B26C24">
        <w:rPr>
          <w:rFonts w:asciiTheme="minorHAnsi" w:hAnsiTheme="minorHAnsi" w:cstheme="minorHAnsi"/>
          <w:sz w:val="22"/>
          <w:szCs w:val="22"/>
          <w:lang w:val="sl-SI"/>
        </w:rPr>
        <w:t>št. 38161-9/2025/2</w:t>
      </w:r>
      <w:r w:rsidRPr="006941CB">
        <w:rPr>
          <w:rFonts w:asciiTheme="minorHAnsi" w:hAnsiTheme="minorHAnsi" w:cstheme="minorHAnsi"/>
          <w:sz w:val="22"/>
          <w:szCs w:val="22"/>
          <w:lang w:val="sl-SI"/>
        </w:rPr>
        <w:t xml:space="preserve"> izhaja, da je vložnikova vloga za pridobitev dovoljenja popolna in da vsebuje vse zahtevane sestavine iz 3. člena Splošnega akta o dovoljenju za izvajanje radijske ali televizijske dejavnosti (Uradni list RS, št. 95/06 in 25/07) in da družba </w:t>
      </w:r>
      <w:proofErr w:type="spellStart"/>
      <w:r w:rsidRPr="006941CB">
        <w:rPr>
          <w:rFonts w:asciiTheme="minorHAnsi" w:hAnsiTheme="minorHAnsi" w:cstheme="minorHAnsi"/>
          <w:sz w:val="22"/>
          <w:szCs w:val="22"/>
          <w:lang w:val="sl-SI"/>
        </w:rPr>
        <w:t>Alteka</w:t>
      </w:r>
      <w:proofErr w:type="spellEnd"/>
      <w:r w:rsidRPr="006941CB">
        <w:rPr>
          <w:rFonts w:asciiTheme="minorHAnsi" w:hAnsiTheme="minorHAnsi" w:cstheme="minorHAnsi"/>
          <w:sz w:val="22"/>
          <w:szCs w:val="22"/>
          <w:lang w:val="sl-SI"/>
        </w:rPr>
        <w:t xml:space="preserve"> </w:t>
      </w:r>
      <w:proofErr w:type="spellStart"/>
      <w:r w:rsidRPr="006941CB">
        <w:rPr>
          <w:rFonts w:asciiTheme="minorHAnsi" w:hAnsiTheme="minorHAnsi" w:cstheme="minorHAnsi"/>
          <w:sz w:val="22"/>
          <w:szCs w:val="22"/>
          <w:lang w:val="sl-SI"/>
        </w:rPr>
        <w:t>d.o.o</w:t>
      </w:r>
      <w:proofErr w:type="spellEnd"/>
      <w:r w:rsidRPr="006941CB">
        <w:rPr>
          <w:rFonts w:asciiTheme="minorHAnsi" w:hAnsiTheme="minorHAnsi" w:cstheme="minorHAnsi"/>
          <w:sz w:val="22"/>
          <w:szCs w:val="22"/>
          <w:lang w:val="sl-SI"/>
        </w:rPr>
        <w:t>., Kranj, Poslovna cona A 22, 4208 Šenčur izpolnjuje p</w:t>
      </w:r>
      <w:r>
        <w:rPr>
          <w:rFonts w:asciiTheme="minorHAnsi" w:hAnsiTheme="minorHAnsi" w:cstheme="minorHAnsi"/>
          <w:sz w:val="22"/>
          <w:szCs w:val="22"/>
          <w:lang w:val="sl-SI"/>
        </w:rPr>
        <w:t xml:space="preserve">ogoje za pridobitev dovoljenja. </w:t>
      </w:r>
      <w:r w:rsidRPr="006941CB">
        <w:rPr>
          <w:rFonts w:asciiTheme="minorHAnsi" w:hAnsiTheme="minorHAnsi" w:cstheme="minorHAnsi"/>
          <w:sz w:val="22"/>
          <w:szCs w:val="22"/>
          <w:lang w:val="sl-SI"/>
        </w:rPr>
        <w:t>Svet je ocenil, da glede na razpoložljive podatke ne obstajajo zadržki za pridobitev dovoljenja, zato je odločil tako, kot izhaja iz izreka sklepa.</w:t>
      </w:r>
    </w:p>
    <w:p w14:paraId="3C3481F0" w14:textId="77777777" w:rsidR="009860B7" w:rsidRDefault="009860B7" w:rsidP="009860B7">
      <w:pPr>
        <w:spacing w:after="0"/>
        <w:jc w:val="both"/>
        <w:rPr>
          <w:rFonts w:asciiTheme="minorHAnsi" w:hAnsiTheme="minorHAnsi" w:cstheme="minorHAnsi"/>
          <w:b/>
          <w:sz w:val="22"/>
          <w:szCs w:val="22"/>
          <w:highlight w:val="yellow"/>
          <w:lang w:val="sl-SI"/>
        </w:rPr>
      </w:pPr>
    </w:p>
    <w:p w14:paraId="10AFE192" w14:textId="28A06DCF" w:rsidR="006941CB" w:rsidRDefault="009860B7" w:rsidP="00777F2D">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Pr>
          <w:rFonts w:asciiTheme="minorHAnsi" w:hAnsiTheme="minorHAnsi" w:cstheme="minorHAnsi"/>
          <w:color w:val="000000"/>
          <w:sz w:val="22"/>
          <w:szCs w:val="22"/>
          <w:lang w:val="sl-SI"/>
        </w:rPr>
        <w:t>4 glasovi članov Sveta ZA in 0 glasovi proti. 1 član se je glasovanja vzdržal</w:t>
      </w:r>
      <w:r w:rsidRPr="00F32184">
        <w:rPr>
          <w:rFonts w:asciiTheme="minorHAnsi" w:hAnsiTheme="minorHAnsi" w:cstheme="minorHAnsi"/>
          <w:color w:val="000000"/>
          <w:sz w:val="22"/>
          <w:szCs w:val="22"/>
          <w:lang w:val="sl-SI"/>
        </w:rPr>
        <w:t xml:space="preserve">. </w:t>
      </w:r>
    </w:p>
    <w:p w14:paraId="2DA17471" w14:textId="510AF1F8" w:rsidR="00777F2D" w:rsidRDefault="00777F2D" w:rsidP="00777F2D">
      <w:pPr>
        <w:spacing w:after="0"/>
        <w:jc w:val="both"/>
        <w:rPr>
          <w:rFonts w:asciiTheme="minorHAnsi" w:hAnsiTheme="minorHAnsi" w:cstheme="minorHAnsi"/>
          <w:color w:val="000000"/>
          <w:sz w:val="22"/>
          <w:szCs w:val="22"/>
          <w:lang w:val="sl-SI"/>
        </w:rPr>
      </w:pPr>
    </w:p>
    <w:p w14:paraId="2BF198F4" w14:textId="77777777" w:rsidR="00A850C8" w:rsidRPr="00777F2D" w:rsidRDefault="00A850C8" w:rsidP="00777F2D">
      <w:pPr>
        <w:spacing w:after="0"/>
        <w:jc w:val="both"/>
        <w:rPr>
          <w:rFonts w:asciiTheme="minorHAnsi" w:hAnsiTheme="minorHAnsi" w:cstheme="minorHAnsi"/>
          <w:color w:val="000000"/>
          <w:sz w:val="22"/>
          <w:szCs w:val="22"/>
          <w:lang w:val="sl-SI"/>
        </w:rPr>
      </w:pPr>
    </w:p>
    <w:p w14:paraId="0089E9A4" w14:textId="18019B4F" w:rsidR="00AA337A" w:rsidRPr="009979B6" w:rsidRDefault="00C67E46" w:rsidP="00D74877">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 xml:space="preserve">K </w:t>
      </w:r>
      <w:r w:rsidR="006941CB">
        <w:rPr>
          <w:rFonts w:asciiTheme="minorHAnsi" w:hAnsiTheme="minorHAnsi" w:cstheme="minorHAnsi"/>
          <w:b/>
          <w:sz w:val="22"/>
          <w:szCs w:val="22"/>
          <w:lang w:val="sl-SI"/>
        </w:rPr>
        <w:t>točki 7</w:t>
      </w:r>
      <w:r w:rsidR="00AA337A" w:rsidRPr="009979B6">
        <w:rPr>
          <w:rFonts w:asciiTheme="minorHAnsi" w:hAnsiTheme="minorHAnsi" w:cstheme="minorHAnsi"/>
          <w:b/>
          <w:sz w:val="22"/>
          <w:szCs w:val="22"/>
          <w:lang w:val="sl-SI"/>
        </w:rPr>
        <w:t>.: Razno.</w:t>
      </w:r>
    </w:p>
    <w:p w14:paraId="13FE82AE" w14:textId="0E77D02C" w:rsidR="005D6278" w:rsidRDefault="005D6278" w:rsidP="00D74877">
      <w:pPr>
        <w:spacing w:after="0"/>
        <w:jc w:val="both"/>
        <w:rPr>
          <w:rFonts w:asciiTheme="minorHAnsi" w:hAnsiTheme="minorHAnsi" w:cstheme="minorHAnsi"/>
          <w:b/>
          <w:sz w:val="22"/>
          <w:szCs w:val="22"/>
          <w:lang w:val="sl-SI"/>
        </w:rPr>
      </w:pPr>
    </w:p>
    <w:p w14:paraId="711D8789" w14:textId="0FABCA34" w:rsidR="00C67E46" w:rsidRPr="00C67E46" w:rsidRDefault="009860B7" w:rsidP="00C67E46">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7</w:t>
      </w:r>
      <w:r w:rsidR="00C67E46" w:rsidRPr="00C67E46">
        <w:rPr>
          <w:rFonts w:asciiTheme="minorHAnsi" w:hAnsiTheme="minorHAnsi" w:cstheme="minorHAnsi"/>
          <w:b/>
          <w:sz w:val="22"/>
          <w:szCs w:val="22"/>
          <w:lang w:val="sl-SI"/>
        </w:rPr>
        <w:t>.1. Izdelava pravnega mnenja</w:t>
      </w:r>
    </w:p>
    <w:p w14:paraId="14E579A7" w14:textId="3D30BEB1" w:rsidR="00C67E46" w:rsidRPr="00C67E46" w:rsidRDefault="00046985" w:rsidP="00C67E46">
      <w:pPr>
        <w:spacing w:after="0"/>
        <w:jc w:val="both"/>
        <w:rPr>
          <w:rFonts w:asciiTheme="minorHAnsi" w:hAnsiTheme="minorHAnsi" w:cstheme="minorHAnsi"/>
          <w:sz w:val="22"/>
          <w:szCs w:val="22"/>
          <w:lang w:val="sl-SI"/>
        </w:rPr>
      </w:pPr>
      <w:r w:rsidRPr="00046985">
        <w:rPr>
          <w:rFonts w:asciiTheme="minorHAnsi" w:hAnsiTheme="minorHAnsi" w:cstheme="minorHAnsi"/>
          <w:sz w:val="22"/>
          <w:szCs w:val="22"/>
          <w:lang w:val="sl-SI"/>
        </w:rPr>
        <w:t>Na željo članov Sveta za radiodifuzijo se je rok za izdelavo mnenja podaljšal in je bil nov rok za izdelavo mnenja 10. marec 2025. Mnenje je izbrani ponudnik predložil pravočasno, tj. dne 10. marca 2025.</w:t>
      </w:r>
    </w:p>
    <w:p w14:paraId="4278AED8" w14:textId="77777777" w:rsidR="00C67E46" w:rsidRPr="00C67E46" w:rsidRDefault="00C67E46" w:rsidP="00C67E46">
      <w:pPr>
        <w:spacing w:after="0"/>
        <w:jc w:val="both"/>
        <w:rPr>
          <w:rFonts w:asciiTheme="minorHAnsi" w:hAnsiTheme="minorHAnsi" w:cstheme="minorHAnsi"/>
          <w:b/>
          <w:sz w:val="22"/>
          <w:szCs w:val="22"/>
          <w:lang w:val="sl-SI"/>
        </w:rPr>
      </w:pPr>
    </w:p>
    <w:p w14:paraId="3BA0B742" w14:textId="69BC5459" w:rsidR="00C67E46" w:rsidRDefault="00046985" w:rsidP="00C67E46">
      <w:pPr>
        <w:spacing w:after="0"/>
        <w:jc w:val="both"/>
        <w:rPr>
          <w:rFonts w:asciiTheme="minorHAnsi" w:hAnsiTheme="minorHAnsi" w:cstheme="minorHAnsi"/>
          <w:color w:val="000000" w:themeColor="text1"/>
          <w:sz w:val="22"/>
          <w:szCs w:val="22"/>
          <w:lang w:val="sl-SI"/>
        </w:rPr>
      </w:pPr>
      <w:r>
        <w:rPr>
          <w:rFonts w:asciiTheme="minorHAnsi" w:eastAsia="Calibri" w:hAnsiTheme="minorHAnsi" w:cstheme="minorHAnsi"/>
          <w:color w:val="000000"/>
          <w:sz w:val="22"/>
          <w:szCs w:val="22"/>
          <w:lang w:val="sl-SI"/>
        </w:rPr>
        <w:t>Namestnik p</w:t>
      </w:r>
      <w:r w:rsidR="00C67E46" w:rsidRPr="00F32184">
        <w:rPr>
          <w:rFonts w:asciiTheme="minorHAnsi" w:hAnsiTheme="minorHAnsi" w:cstheme="minorHAnsi"/>
          <w:color w:val="000000" w:themeColor="text1"/>
          <w:sz w:val="22"/>
          <w:szCs w:val="22"/>
          <w:lang w:val="sl-SI"/>
        </w:rPr>
        <w:t>redsednik</w:t>
      </w:r>
      <w:r>
        <w:rPr>
          <w:rFonts w:asciiTheme="minorHAnsi" w:hAnsiTheme="minorHAnsi" w:cstheme="minorHAnsi"/>
          <w:color w:val="000000" w:themeColor="text1"/>
          <w:sz w:val="22"/>
          <w:szCs w:val="22"/>
          <w:lang w:val="sl-SI"/>
        </w:rPr>
        <w:t>a</w:t>
      </w:r>
      <w:r w:rsidR="00C67E46" w:rsidRPr="00F32184">
        <w:rPr>
          <w:rFonts w:asciiTheme="minorHAnsi" w:hAnsiTheme="minorHAnsi" w:cstheme="minorHAnsi"/>
          <w:color w:val="000000" w:themeColor="text1"/>
          <w:sz w:val="22"/>
          <w:szCs w:val="22"/>
          <w:lang w:val="sl-SI"/>
        </w:rPr>
        <w:t xml:space="preserve"> Sveta </w:t>
      </w:r>
      <w:r w:rsidR="00C67E46">
        <w:rPr>
          <w:rFonts w:asciiTheme="minorHAnsi" w:hAnsiTheme="minorHAnsi" w:cstheme="minorHAnsi"/>
          <w:color w:val="000000" w:themeColor="text1"/>
          <w:sz w:val="22"/>
          <w:szCs w:val="22"/>
          <w:lang w:val="sl-SI"/>
        </w:rPr>
        <w:t xml:space="preserve">je </w:t>
      </w:r>
      <w:r w:rsidR="00C67E46" w:rsidRPr="00F32184">
        <w:rPr>
          <w:rFonts w:asciiTheme="minorHAnsi" w:hAnsiTheme="minorHAnsi" w:cstheme="minorHAnsi"/>
          <w:color w:val="000000" w:themeColor="text1"/>
          <w:sz w:val="22"/>
          <w:szCs w:val="22"/>
          <w:lang w:val="sl-SI"/>
        </w:rPr>
        <w:t xml:space="preserve">predlagal sprejetje naslednjega sklepa: </w:t>
      </w:r>
    </w:p>
    <w:p w14:paraId="4C65BA5D" w14:textId="58E2C462" w:rsidR="00C67E46" w:rsidRPr="00735C5B" w:rsidRDefault="00C67E46" w:rsidP="00C67E46">
      <w:pPr>
        <w:spacing w:after="0"/>
        <w:jc w:val="both"/>
        <w:rPr>
          <w:rFonts w:asciiTheme="minorHAnsi" w:hAnsiTheme="minorHAnsi" w:cstheme="minorHAnsi"/>
          <w:b/>
          <w:sz w:val="22"/>
          <w:szCs w:val="22"/>
          <w:lang w:val="sl-SI"/>
        </w:rPr>
      </w:pPr>
      <w:r w:rsidRPr="00735C5B">
        <w:rPr>
          <w:rFonts w:asciiTheme="minorHAnsi" w:hAnsiTheme="minorHAnsi" w:cstheme="minorHAnsi"/>
          <w:b/>
          <w:sz w:val="22"/>
          <w:szCs w:val="22"/>
          <w:lang w:val="sl-SI"/>
        </w:rPr>
        <w:t>Sklep</w:t>
      </w:r>
      <w:r w:rsidR="00046985" w:rsidRPr="00735C5B">
        <w:rPr>
          <w:rFonts w:asciiTheme="minorHAnsi" w:hAnsiTheme="minorHAnsi" w:cstheme="minorHAnsi"/>
          <w:b/>
          <w:sz w:val="22"/>
          <w:szCs w:val="22"/>
          <w:lang w:val="sl-SI"/>
        </w:rPr>
        <w:t xml:space="preserve"> 7</w:t>
      </w:r>
      <w:r w:rsidRPr="00735C5B">
        <w:rPr>
          <w:rFonts w:asciiTheme="minorHAnsi" w:hAnsiTheme="minorHAnsi" w:cstheme="minorHAnsi"/>
          <w:b/>
          <w:sz w:val="22"/>
          <w:szCs w:val="22"/>
          <w:lang w:val="sl-SI"/>
        </w:rPr>
        <w:t xml:space="preserve">.1: </w:t>
      </w:r>
    </w:p>
    <w:p w14:paraId="16A2BDB3" w14:textId="1F9A8837" w:rsidR="00C67E46" w:rsidRPr="00735C5B" w:rsidRDefault="00C67E46" w:rsidP="00C67E46">
      <w:pPr>
        <w:spacing w:after="0"/>
        <w:jc w:val="both"/>
        <w:rPr>
          <w:rFonts w:asciiTheme="minorHAnsi" w:hAnsiTheme="minorHAnsi" w:cstheme="minorHAnsi"/>
          <w:b/>
          <w:sz w:val="22"/>
          <w:szCs w:val="22"/>
          <w:lang w:val="sl-SI"/>
        </w:rPr>
      </w:pPr>
      <w:r w:rsidRPr="00735C5B">
        <w:rPr>
          <w:rFonts w:asciiTheme="minorHAnsi" w:hAnsiTheme="minorHAnsi" w:cstheme="minorHAnsi"/>
          <w:b/>
          <w:sz w:val="22"/>
          <w:szCs w:val="22"/>
          <w:lang w:val="sl-SI"/>
        </w:rPr>
        <w:t xml:space="preserve">Svet za radiodifuzijo potrjujejo podaljšani rok za izdelavo pravnega mnenja do vključno </w:t>
      </w:r>
      <w:r w:rsidR="00046985" w:rsidRPr="00735C5B">
        <w:rPr>
          <w:rFonts w:asciiTheme="minorHAnsi" w:hAnsiTheme="minorHAnsi" w:cstheme="minorHAnsi"/>
          <w:b/>
          <w:sz w:val="22"/>
          <w:szCs w:val="22"/>
          <w:lang w:val="sl-SI"/>
        </w:rPr>
        <w:t>10</w:t>
      </w:r>
      <w:r w:rsidRPr="00735C5B">
        <w:rPr>
          <w:rFonts w:asciiTheme="minorHAnsi" w:hAnsiTheme="minorHAnsi" w:cstheme="minorHAnsi"/>
          <w:b/>
          <w:sz w:val="22"/>
          <w:szCs w:val="22"/>
          <w:lang w:val="sl-SI"/>
        </w:rPr>
        <w:t xml:space="preserve">. </w:t>
      </w:r>
      <w:r w:rsidR="00046985" w:rsidRPr="00735C5B">
        <w:rPr>
          <w:rFonts w:asciiTheme="minorHAnsi" w:hAnsiTheme="minorHAnsi" w:cstheme="minorHAnsi"/>
          <w:b/>
          <w:sz w:val="22"/>
          <w:szCs w:val="22"/>
          <w:lang w:val="sl-SI"/>
        </w:rPr>
        <w:t>marca</w:t>
      </w:r>
      <w:r w:rsidRPr="00735C5B">
        <w:rPr>
          <w:rFonts w:asciiTheme="minorHAnsi" w:hAnsiTheme="minorHAnsi" w:cstheme="minorHAnsi"/>
          <w:b/>
          <w:sz w:val="22"/>
          <w:szCs w:val="22"/>
          <w:lang w:val="sl-SI"/>
        </w:rPr>
        <w:t xml:space="preserve"> 2025</w:t>
      </w:r>
      <w:r w:rsidR="00046985" w:rsidRPr="00735C5B">
        <w:rPr>
          <w:rFonts w:asciiTheme="minorHAnsi" w:hAnsiTheme="minorHAnsi" w:cstheme="minorHAnsi"/>
          <w:b/>
          <w:sz w:val="22"/>
          <w:szCs w:val="22"/>
          <w:lang w:val="sl-SI"/>
        </w:rPr>
        <w:t xml:space="preserve"> in pravočasno prejeto</w:t>
      </w:r>
      <w:r w:rsidR="004E320F" w:rsidRPr="00735C5B">
        <w:rPr>
          <w:rFonts w:asciiTheme="minorHAnsi" w:hAnsiTheme="minorHAnsi" w:cstheme="minorHAnsi"/>
          <w:b/>
          <w:sz w:val="22"/>
          <w:szCs w:val="22"/>
          <w:lang w:val="sl-SI"/>
        </w:rPr>
        <w:t xml:space="preserve"> mnenje</w:t>
      </w:r>
      <w:r w:rsidRPr="00735C5B">
        <w:rPr>
          <w:rFonts w:asciiTheme="minorHAnsi" w:hAnsiTheme="minorHAnsi" w:cstheme="minorHAnsi"/>
          <w:b/>
          <w:sz w:val="22"/>
          <w:szCs w:val="22"/>
          <w:lang w:val="sl-SI"/>
        </w:rPr>
        <w:t>.</w:t>
      </w:r>
      <w:r w:rsidR="00046985" w:rsidRPr="00735C5B">
        <w:rPr>
          <w:rFonts w:asciiTheme="minorHAnsi" w:hAnsiTheme="minorHAnsi" w:cstheme="minorHAnsi"/>
          <w:b/>
          <w:sz w:val="22"/>
          <w:szCs w:val="22"/>
          <w:lang w:val="sl-SI"/>
        </w:rPr>
        <w:t xml:space="preserve"> Na podlagi navedenega Svet potrjuje opravljeno storitev, tj. izdelano strokovno pravno mnenje Inštituta za javno upravo pri Pravni fakulteti Univerze v Mariboru z dne 10. 3. 2025.</w:t>
      </w:r>
      <w:r w:rsidR="00247A74" w:rsidRPr="00735C5B">
        <w:rPr>
          <w:rFonts w:asciiTheme="minorHAnsi" w:hAnsiTheme="minorHAnsi" w:cstheme="minorHAnsi"/>
          <w:b/>
          <w:sz w:val="22"/>
          <w:szCs w:val="22"/>
          <w:lang w:val="sl-SI"/>
        </w:rPr>
        <w:t xml:space="preserve"> O vsebini prejetega pravnega mnenja bo Svet razpravljal na eni od prihodnjih sej. </w:t>
      </w:r>
    </w:p>
    <w:p w14:paraId="379C3D7F" w14:textId="77777777" w:rsidR="00C67E46" w:rsidRPr="00735C5B" w:rsidRDefault="00C67E46" w:rsidP="00C67E46">
      <w:pPr>
        <w:spacing w:after="0"/>
        <w:jc w:val="both"/>
        <w:rPr>
          <w:rFonts w:asciiTheme="minorHAnsi" w:hAnsiTheme="minorHAnsi" w:cstheme="minorHAnsi"/>
          <w:color w:val="000000"/>
          <w:sz w:val="22"/>
          <w:szCs w:val="22"/>
          <w:lang w:val="sl-SI"/>
        </w:rPr>
      </w:pPr>
    </w:p>
    <w:p w14:paraId="37966994" w14:textId="2855CA87" w:rsidR="00C67E46" w:rsidRPr="00F32184" w:rsidRDefault="00C67E46" w:rsidP="00C67E46">
      <w:pPr>
        <w:spacing w:after="0"/>
        <w:jc w:val="both"/>
        <w:rPr>
          <w:rFonts w:asciiTheme="minorHAnsi" w:hAnsiTheme="minorHAnsi" w:cstheme="minorHAnsi"/>
          <w:color w:val="000000"/>
          <w:sz w:val="22"/>
          <w:szCs w:val="22"/>
          <w:lang w:val="sl-SI"/>
        </w:rPr>
      </w:pPr>
      <w:r w:rsidRPr="00735C5B">
        <w:rPr>
          <w:rFonts w:asciiTheme="minorHAnsi" w:hAnsiTheme="minorHAnsi" w:cstheme="minorHAnsi"/>
          <w:color w:val="000000"/>
          <w:sz w:val="22"/>
          <w:szCs w:val="22"/>
          <w:lang w:val="sl-SI"/>
        </w:rPr>
        <w:t xml:space="preserve">Sklep je bil sprejet s </w:t>
      </w:r>
      <w:r w:rsidR="001B0A83" w:rsidRPr="00735C5B">
        <w:rPr>
          <w:rFonts w:asciiTheme="minorHAnsi" w:hAnsiTheme="minorHAnsi" w:cstheme="minorHAnsi"/>
          <w:color w:val="000000"/>
          <w:sz w:val="22"/>
          <w:szCs w:val="22"/>
          <w:lang w:val="sl-SI"/>
        </w:rPr>
        <w:t>5</w:t>
      </w:r>
      <w:r w:rsidRPr="00735C5B">
        <w:rPr>
          <w:rFonts w:asciiTheme="minorHAnsi" w:hAnsiTheme="minorHAnsi" w:cstheme="minorHAnsi"/>
          <w:color w:val="000000"/>
          <w:sz w:val="22"/>
          <w:szCs w:val="22"/>
          <w:lang w:val="sl-SI"/>
        </w:rPr>
        <w:t xml:space="preserve"> glasovi članov Sveta ZA in 0 glasovi proti. 0 članov se je glasovanja vzdržalo.</w:t>
      </w:r>
      <w:r w:rsidRPr="00F32184">
        <w:rPr>
          <w:rFonts w:asciiTheme="minorHAnsi" w:hAnsiTheme="minorHAnsi" w:cstheme="minorHAnsi"/>
          <w:color w:val="000000"/>
          <w:sz w:val="22"/>
          <w:szCs w:val="22"/>
          <w:lang w:val="sl-SI"/>
        </w:rPr>
        <w:t xml:space="preserve"> </w:t>
      </w:r>
    </w:p>
    <w:p w14:paraId="511E9CEA" w14:textId="5A84DF98" w:rsidR="00C67E46" w:rsidRDefault="00C67E46" w:rsidP="00D74877">
      <w:pPr>
        <w:spacing w:after="0"/>
        <w:jc w:val="both"/>
        <w:rPr>
          <w:rFonts w:asciiTheme="minorHAnsi" w:hAnsiTheme="minorHAnsi" w:cstheme="minorHAnsi"/>
          <w:b/>
          <w:sz w:val="22"/>
          <w:szCs w:val="22"/>
          <w:lang w:val="sl-SI"/>
        </w:rPr>
      </w:pPr>
    </w:p>
    <w:p w14:paraId="2D3F830A" w14:textId="755CB82A" w:rsidR="00494877" w:rsidRPr="00494877" w:rsidRDefault="00E75998" w:rsidP="00494877">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7</w:t>
      </w:r>
      <w:r w:rsidR="00494877" w:rsidRPr="00494877">
        <w:rPr>
          <w:rFonts w:asciiTheme="minorHAnsi" w:hAnsiTheme="minorHAnsi" w:cstheme="minorHAnsi"/>
          <w:b/>
          <w:sz w:val="22"/>
          <w:szCs w:val="22"/>
          <w:lang w:val="sl-SI"/>
        </w:rPr>
        <w:t>.2 ZMed-1</w:t>
      </w:r>
    </w:p>
    <w:p w14:paraId="3CE2EC03" w14:textId="0AD1BAAE" w:rsidR="00E75998" w:rsidRPr="00494877" w:rsidRDefault="00494877" w:rsidP="00494877">
      <w:pPr>
        <w:spacing w:after="0"/>
        <w:jc w:val="both"/>
        <w:rPr>
          <w:rFonts w:asciiTheme="minorHAnsi" w:hAnsiTheme="minorHAnsi" w:cstheme="minorHAnsi"/>
          <w:sz w:val="22"/>
          <w:szCs w:val="22"/>
          <w:lang w:val="sl-SI"/>
        </w:rPr>
      </w:pPr>
      <w:r w:rsidRPr="00494877">
        <w:rPr>
          <w:rFonts w:asciiTheme="minorHAnsi" w:hAnsiTheme="minorHAnsi" w:cstheme="minorHAnsi"/>
          <w:sz w:val="22"/>
          <w:szCs w:val="22"/>
          <w:lang w:val="sl-SI"/>
        </w:rPr>
        <w:t xml:space="preserve">Svet za radiodifuzijo </w:t>
      </w:r>
      <w:r w:rsidR="00E75998">
        <w:rPr>
          <w:rFonts w:asciiTheme="minorHAnsi" w:hAnsiTheme="minorHAnsi" w:cstheme="minorHAnsi"/>
          <w:sz w:val="22"/>
          <w:szCs w:val="22"/>
          <w:lang w:val="sl-SI"/>
        </w:rPr>
        <w:t>se je seznanil z udeležbo člana Sveta za radiodifuzijo, g. Jerneja Markiča, na 24. seji</w:t>
      </w:r>
      <w:r w:rsidR="00E75998" w:rsidRPr="00E75998">
        <w:rPr>
          <w:rFonts w:asciiTheme="minorHAnsi" w:hAnsiTheme="minorHAnsi" w:cstheme="minorHAnsi"/>
          <w:sz w:val="22"/>
          <w:szCs w:val="22"/>
          <w:lang w:val="sl-SI"/>
        </w:rPr>
        <w:t xml:space="preserve"> Komisije Državnega sveta</w:t>
      </w:r>
      <w:r w:rsidR="00E75998">
        <w:rPr>
          <w:rFonts w:asciiTheme="minorHAnsi" w:hAnsiTheme="minorHAnsi" w:cstheme="minorHAnsi"/>
          <w:sz w:val="22"/>
          <w:szCs w:val="22"/>
          <w:lang w:val="sl-SI"/>
        </w:rPr>
        <w:t>, ki je</w:t>
      </w:r>
      <w:r w:rsidR="00E75998" w:rsidRPr="00E75998">
        <w:rPr>
          <w:rFonts w:asciiTheme="minorHAnsi" w:hAnsiTheme="minorHAnsi" w:cstheme="minorHAnsi"/>
          <w:sz w:val="22"/>
          <w:szCs w:val="22"/>
          <w:lang w:val="sl-SI"/>
        </w:rPr>
        <w:t xml:space="preserve"> potekala dne 5.</w:t>
      </w:r>
      <w:r w:rsidR="00E75998">
        <w:rPr>
          <w:rFonts w:asciiTheme="minorHAnsi" w:hAnsiTheme="minorHAnsi" w:cstheme="minorHAnsi"/>
          <w:sz w:val="22"/>
          <w:szCs w:val="22"/>
          <w:lang w:val="sl-SI"/>
        </w:rPr>
        <w:t xml:space="preserve"> </w:t>
      </w:r>
      <w:r w:rsidR="00E75998" w:rsidRPr="00E75998">
        <w:rPr>
          <w:rFonts w:asciiTheme="minorHAnsi" w:hAnsiTheme="minorHAnsi" w:cstheme="minorHAnsi"/>
          <w:sz w:val="22"/>
          <w:szCs w:val="22"/>
          <w:lang w:val="sl-SI"/>
        </w:rPr>
        <w:t>3.</w:t>
      </w:r>
      <w:r w:rsidR="00E75998">
        <w:rPr>
          <w:rFonts w:asciiTheme="minorHAnsi" w:hAnsiTheme="minorHAnsi" w:cstheme="minorHAnsi"/>
          <w:sz w:val="22"/>
          <w:szCs w:val="22"/>
          <w:lang w:val="sl-SI"/>
        </w:rPr>
        <w:t xml:space="preserve"> </w:t>
      </w:r>
      <w:r w:rsidR="00E75998" w:rsidRPr="00E75998">
        <w:rPr>
          <w:rFonts w:asciiTheme="minorHAnsi" w:hAnsiTheme="minorHAnsi" w:cstheme="minorHAnsi"/>
          <w:sz w:val="22"/>
          <w:szCs w:val="22"/>
          <w:lang w:val="sl-SI"/>
        </w:rPr>
        <w:t>2025</w:t>
      </w:r>
      <w:r w:rsidR="00E75998">
        <w:rPr>
          <w:rFonts w:asciiTheme="minorHAnsi" w:hAnsiTheme="minorHAnsi" w:cstheme="minorHAnsi"/>
          <w:sz w:val="22"/>
          <w:szCs w:val="22"/>
          <w:lang w:val="sl-SI"/>
        </w:rPr>
        <w:t xml:space="preserve">. Člani Sveta se seznanijo tudi z vabilom na </w:t>
      </w:r>
      <w:r w:rsidR="00E75998">
        <w:rPr>
          <w:rFonts w:asciiTheme="minorHAnsi" w:hAnsiTheme="minorHAnsi" w:cstheme="minorHAnsi"/>
          <w:sz w:val="22"/>
          <w:szCs w:val="22"/>
          <w:lang w:val="sl-SI"/>
        </w:rPr>
        <w:lastRenderedPageBreak/>
        <w:t>17. redno sejo</w:t>
      </w:r>
      <w:r w:rsidR="00E75998" w:rsidRPr="00E75998">
        <w:rPr>
          <w:rFonts w:asciiTheme="minorHAnsi" w:hAnsiTheme="minorHAnsi" w:cstheme="minorHAnsi"/>
          <w:sz w:val="22"/>
          <w:szCs w:val="22"/>
          <w:lang w:val="sl-SI"/>
        </w:rPr>
        <w:t xml:space="preserve"> Odbora Državnega zbora za kulturo</w:t>
      </w:r>
      <w:r w:rsidR="00E75998">
        <w:rPr>
          <w:rFonts w:asciiTheme="minorHAnsi" w:hAnsiTheme="minorHAnsi" w:cstheme="minorHAnsi"/>
          <w:sz w:val="22"/>
          <w:szCs w:val="22"/>
          <w:lang w:val="sl-SI"/>
        </w:rPr>
        <w:t xml:space="preserve">, ki bo potekala </w:t>
      </w:r>
      <w:r w:rsidR="00E75998" w:rsidRPr="00E75998">
        <w:rPr>
          <w:rFonts w:asciiTheme="minorHAnsi" w:hAnsiTheme="minorHAnsi" w:cstheme="minorHAnsi"/>
          <w:sz w:val="22"/>
          <w:szCs w:val="22"/>
          <w:lang w:val="sl-SI"/>
        </w:rPr>
        <w:t>dne 13.</w:t>
      </w:r>
      <w:r w:rsidR="004E320F">
        <w:rPr>
          <w:rFonts w:asciiTheme="minorHAnsi" w:hAnsiTheme="minorHAnsi" w:cstheme="minorHAnsi"/>
          <w:sz w:val="22"/>
          <w:szCs w:val="22"/>
          <w:lang w:val="sl-SI"/>
        </w:rPr>
        <w:t xml:space="preserve"> </w:t>
      </w:r>
      <w:r w:rsidR="00E75998" w:rsidRPr="00E75998">
        <w:rPr>
          <w:rFonts w:asciiTheme="minorHAnsi" w:hAnsiTheme="minorHAnsi" w:cstheme="minorHAnsi"/>
          <w:sz w:val="22"/>
          <w:szCs w:val="22"/>
          <w:lang w:val="sl-SI"/>
        </w:rPr>
        <w:t>3.</w:t>
      </w:r>
      <w:r w:rsidR="004E320F">
        <w:rPr>
          <w:rFonts w:asciiTheme="minorHAnsi" w:hAnsiTheme="minorHAnsi" w:cstheme="minorHAnsi"/>
          <w:sz w:val="22"/>
          <w:szCs w:val="22"/>
          <w:lang w:val="sl-SI"/>
        </w:rPr>
        <w:t xml:space="preserve"> </w:t>
      </w:r>
      <w:r w:rsidR="00E75998" w:rsidRPr="00E75998">
        <w:rPr>
          <w:rFonts w:asciiTheme="minorHAnsi" w:hAnsiTheme="minorHAnsi" w:cstheme="minorHAnsi"/>
          <w:sz w:val="22"/>
          <w:szCs w:val="22"/>
          <w:lang w:val="sl-SI"/>
        </w:rPr>
        <w:t>2025 ob 12. uri</w:t>
      </w:r>
      <w:r w:rsidR="004E320F">
        <w:rPr>
          <w:rFonts w:asciiTheme="minorHAnsi" w:hAnsiTheme="minorHAnsi" w:cstheme="minorHAnsi"/>
          <w:sz w:val="22"/>
          <w:szCs w:val="22"/>
          <w:lang w:val="sl-SI"/>
        </w:rPr>
        <w:t>,</w:t>
      </w:r>
      <w:r w:rsidR="00E75998" w:rsidRPr="00E75998">
        <w:rPr>
          <w:rFonts w:asciiTheme="minorHAnsi" w:hAnsiTheme="minorHAnsi" w:cstheme="minorHAnsi"/>
          <w:sz w:val="22"/>
          <w:szCs w:val="22"/>
          <w:lang w:val="sl-SI"/>
        </w:rPr>
        <w:t xml:space="preserve"> </w:t>
      </w:r>
      <w:r w:rsidR="00F708D7">
        <w:rPr>
          <w:rFonts w:asciiTheme="minorHAnsi" w:hAnsiTheme="minorHAnsi" w:cstheme="minorHAnsi"/>
          <w:sz w:val="22"/>
          <w:szCs w:val="22"/>
          <w:lang w:val="sl-SI"/>
        </w:rPr>
        <w:t xml:space="preserve">ter se dogovorijo, da se seje predvidoma udeležijo predsednik Sveta, g. Tasič, namestnik predsednika g. Škrabar in član Sveta, g. Markič. </w:t>
      </w:r>
      <w:r w:rsidR="00D9796C">
        <w:rPr>
          <w:rFonts w:asciiTheme="minorHAnsi" w:hAnsiTheme="minorHAnsi" w:cstheme="minorHAnsi"/>
          <w:sz w:val="22"/>
          <w:szCs w:val="22"/>
          <w:lang w:val="sl-SI"/>
        </w:rPr>
        <w:t>Na sejo je Svet vabljen v zvezi z obravnavo pripomb Sveta na predlog ZMed-1 (druga obravnava).</w:t>
      </w:r>
    </w:p>
    <w:p w14:paraId="34D8C965" w14:textId="77777777" w:rsidR="00494877" w:rsidRPr="00494877" w:rsidRDefault="00494877" w:rsidP="00494877">
      <w:pPr>
        <w:spacing w:after="0"/>
        <w:jc w:val="both"/>
        <w:rPr>
          <w:rFonts w:asciiTheme="minorHAnsi" w:hAnsiTheme="minorHAnsi" w:cstheme="minorHAnsi"/>
          <w:b/>
          <w:sz w:val="22"/>
          <w:szCs w:val="22"/>
          <w:lang w:val="sl-SI"/>
        </w:rPr>
      </w:pPr>
    </w:p>
    <w:p w14:paraId="6B303711" w14:textId="42DFBA88" w:rsidR="00A31915" w:rsidRDefault="004E320F">
      <w:pPr>
        <w:spacing w:line="276" w:lineRule="auto"/>
        <w:rPr>
          <w:rFonts w:asciiTheme="minorHAnsi" w:hAnsiTheme="minorHAnsi" w:cstheme="minorHAnsi"/>
          <w:b/>
          <w:sz w:val="22"/>
          <w:szCs w:val="22"/>
          <w:lang w:val="sl-SI"/>
        </w:rPr>
      </w:pPr>
      <w:r>
        <w:rPr>
          <w:rFonts w:asciiTheme="minorHAnsi" w:eastAsia="Calibri" w:hAnsiTheme="minorHAnsi" w:cstheme="minorHAnsi"/>
          <w:color w:val="000000"/>
          <w:sz w:val="22"/>
          <w:szCs w:val="22"/>
          <w:lang w:val="sl-SI"/>
        </w:rPr>
        <w:t>Pri navedeni točki</w:t>
      </w:r>
      <w:r w:rsidR="00E75998">
        <w:rPr>
          <w:rFonts w:asciiTheme="minorHAnsi" w:eastAsia="Calibri" w:hAnsiTheme="minorHAnsi" w:cstheme="minorHAnsi"/>
          <w:color w:val="000000"/>
          <w:sz w:val="22"/>
          <w:szCs w:val="22"/>
          <w:lang w:val="sl-SI"/>
        </w:rPr>
        <w:t xml:space="preserve"> </w:t>
      </w:r>
      <w:r>
        <w:rPr>
          <w:rFonts w:asciiTheme="minorHAnsi" w:eastAsia="Calibri" w:hAnsiTheme="minorHAnsi" w:cstheme="minorHAnsi"/>
          <w:color w:val="000000"/>
          <w:sz w:val="22"/>
          <w:szCs w:val="22"/>
          <w:lang w:val="sl-SI"/>
        </w:rPr>
        <w:t xml:space="preserve">sklep </w:t>
      </w:r>
      <w:r w:rsidR="00E75998">
        <w:rPr>
          <w:rFonts w:asciiTheme="minorHAnsi" w:eastAsia="Calibri" w:hAnsiTheme="minorHAnsi" w:cstheme="minorHAnsi"/>
          <w:color w:val="000000"/>
          <w:sz w:val="22"/>
          <w:szCs w:val="22"/>
          <w:lang w:val="sl-SI"/>
        </w:rPr>
        <w:t>ni bil predlagan.</w:t>
      </w:r>
    </w:p>
    <w:p w14:paraId="7C93DAC1" w14:textId="77777777" w:rsidR="00AD536F" w:rsidRDefault="00AD536F" w:rsidP="00E57ACF">
      <w:pPr>
        <w:spacing w:after="0"/>
        <w:jc w:val="both"/>
        <w:rPr>
          <w:rFonts w:asciiTheme="minorHAnsi" w:hAnsiTheme="minorHAnsi" w:cstheme="minorHAnsi"/>
          <w:b/>
          <w:sz w:val="22"/>
          <w:szCs w:val="22"/>
          <w:lang w:val="sl-SI"/>
        </w:rPr>
      </w:pPr>
      <w:r w:rsidRPr="00AD536F">
        <w:rPr>
          <w:rFonts w:asciiTheme="minorHAnsi" w:hAnsiTheme="minorHAnsi" w:cstheme="minorHAnsi"/>
          <w:b/>
          <w:sz w:val="22"/>
          <w:szCs w:val="22"/>
          <w:lang w:val="sl-SI"/>
        </w:rPr>
        <w:t>7.3 Nogometna zveza Slovenije – Seznam pomembnejših dogodkov</w:t>
      </w:r>
    </w:p>
    <w:p w14:paraId="4C9C502A" w14:textId="2AC25717" w:rsidR="00C67E46" w:rsidRDefault="00E57ACF" w:rsidP="00E57ACF">
      <w:pPr>
        <w:spacing w:after="0"/>
        <w:jc w:val="both"/>
        <w:rPr>
          <w:rFonts w:asciiTheme="minorHAnsi" w:hAnsiTheme="minorHAnsi" w:cstheme="minorHAnsi"/>
          <w:sz w:val="22"/>
          <w:szCs w:val="22"/>
          <w:lang w:val="sl-SI"/>
        </w:rPr>
      </w:pPr>
      <w:r w:rsidRPr="00E57ACF">
        <w:rPr>
          <w:rFonts w:asciiTheme="minorHAnsi" w:hAnsiTheme="minorHAnsi" w:cstheme="minorHAnsi"/>
          <w:sz w:val="22"/>
          <w:szCs w:val="22"/>
          <w:lang w:val="sl-SI"/>
        </w:rPr>
        <w:t xml:space="preserve">Svet za radiodifuzijo je dne 29. 01. 2025 prejel vprašanje Nogometne zveze Slovenije (NZS) v zvezi z </w:t>
      </w:r>
      <w:r w:rsidR="00A31915" w:rsidRPr="00E57ACF">
        <w:rPr>
          <w:rFonts w:asciiTheme="minorHAnsi" w:hAnsiTheme="minorHAnsi" w:cstheme="minorHAnsi"/>
          <w:sz w:val="22"/>
          <w:szCs w:val="22"/>
          <w:lang w:val="sl-SI"/>
        </w:rPr>
        <w:t>interpretacijo</w:t>
      </w:r>
      <w:r w:rsidRPr="00E57ACF">
        <w:rPr>
          <w:rFonts w:asciiTheme="minorHAnsi" w:hAnsiTheme="minorHAnsi" w:cstheme="minorHAnsi"/>
          <w:sz w:val="22"/>
          <w:szCs w:val="22"/>
          <w:lang w:val="sl-SI"/>
        </w:rPr>
        <w:t xml:space="preserve"> </w:t>
      </w:r>
      <w:r>
        <w:rPr>
          <w:rFonts w:asciiTheme="minorHAnsi" w:hAnsiTheme="minorHAnsi" w:cstheme="minorHAnsi"/>
          <w:sz w:val="22"/>
          <w:szCs w:val="22"/>
          <w:lang w:val="sl-SI"/>
        </w:rPr>
        <w:t xml:space="preserve">Seznama pomembnejših dogodkov. Zlasti je NZS zanimalo, 1. </w:t>
      </w:r>
      <w:r w:rsidRPr="00E57ACF">
        <w:rPr>
          <w:rFonts w:asciiTheme="minorHAnsi" w:hAnsiTheme="minorHAnsi" w:cstheme="minorHAnsi"/>
          <w:sz w:val="22"/>
          <w:szCs w:val="22"/>
          <w:lang w:val="sl-SI"/>
        </w:rPr>
        <w:t>ali je potrebno določbe Zakona in Seznama razlagati tako, da so z njimi, predvsem s terminom »kvalifikacijske tekme slovenske reprezentance za vsa prvenstva«, zajete tudi tekme tekmovanja »UEFA Lige Narodov</w:t>
      </w:r>
      <w:r>
        <w:rPr>
          <w:rFonts w:asciiTheme="minorHAnsi" w:hAnsiTheme="minorHAnsi" w:cstheme="minorHAnsi"/>
          <w:sz w:val="22"/>
          <w:szCs w:val="22"/>
          <w:lang w:val="sl-SI"/>
        </w:rPr>
        <w:t xml:space="preserve">« oziroma »UEFA </w:t>
      </w:r>
      <w:proofErr w:type="spellStart"/>
      <w:r>
        <w:rPr>
          <w:rFonts w:asciiTheme="minorHAnsi" w:hAnsiTheme="minorHAnsi" w:cstheme="minorHAnsi"/>
          <w:sz w:val="22"/>
          <w:szCs w:val="22"/>
          <w:lang w:val="sl-SI"/>
        </w:rPr>
        <w:t>Nations</w:t>
      </w:r>
      <w:proofErr w:type="spellEnd"/>
      <w:r>
        <w:rPr>
          <w:rFonts w:asciiTheme="minorHAnsi" w:hAnsiTheme="minorHAnsi" w:cstheme="minorHAnsi"/>
          <w:sz w:val="22"/>
          <w:szCs w:val="22"/>
          <w:lang w:val="sl-SI"/>
        </w:rPr>
        <w:t xml:space="preserve"> </w:t>
      </w:r>
      <w:proofErr w:type="spellStart"/>
      <w:r>
        <w:rPr>
          <w:rFonts w:asciiTheme="minorHAnsi" w:hAnsiTheme="minorHAnsi" w:cstheme="minorHAnsi"/>
          <w:sz w:val="22"/>
          <w:szCs w:val="22"/>
          <w:lang w:val="sl-SI"/>
        </w:rPr>
        <w:t>League</w:t>
      </w:r>
      <w:proofErr w:type="spellEnd"/>
      <w:r>
        <w:rPr>
          <w:rFonts w:asciiTheme="minorHAnsi" w:hAnsiTheme="minorHAnsi" w:cstheme="minorHAnsi"/>
          <w:sz w:val="22"/>
          <w:szCs w:val="22"/>
          <w:lang w:val="sl-SI"/>
        </w:rPr>
        <w:t xml:space="preserve">«, 2. </w:t>
      </w:r>
      <w:r w:rsidRPr="00E57ACF">
        <w:rPr>
          <w:rFonts w:asciiTheme="minorHAnsi" w:hAnsiTheme="minorHAnsi" w:cstheme="minorHAnsi"/>
          <w:sz w:val="22"/>
          <w:szCs w:val="22"/>
          <w:lang w:val="sl-SI"/>
        </w:rPr>
        <w:t>ali je potrebno določbe Zakona in Seznama razlagati tako, da zajemajo tudi kvalifikacijske tekme (in morebitne tekme na svetovnem ali evropskem prvenstvu) ženske n</w:t>
      </w:r>
      <w:r>
        <w:rPr>
          <w:rFonts w:asciiTheme="minorHAnsi" w:hAnsiTheme="minorHAnsi" w:cstheme="minorHAnsi"/>
          <w:sz w:val="22"/>
          <w:szCs w:val="22"/>
          <w:lang w:val="sl-SI"/>
        </w:rPr>
        <w:t xml:space="preserve">ogometne članske reprezentance ter 3. </w:t>
      </w:r>
      <w:r w:rsidRPr="00E57ACF">
        <w:rPr>
          <w:rFonts w:asciiTheme="minorHAnsi" w:hAnsiTheme="minorHAnsi" w:cstheme="minorHAnsi"/>
          <w:sz w:val="22"/>
          <w:szCs w:val="22"/>
          <w:lang w:val="sl-SI"/>
        </w:rPr>
        <w:t>ali je potrebno določbe Zakona in Seznama razlagati tako, da zajemajo tudi vse tekme mlajših slovenskih nogometnih reprezentanc (se pravi te</w:t>
      </w:r>
      <w:r>
        <w:rPr>
          <w:rFonts w:asciiTheme="minorHAnsi" w:hAnsiTheme="minorHAnsi" w:cstheme="minorHAnsi"/>
          <w:sz w:val="22"/>
          <w:szCs w:val="22"/>
          <w:lang w:val="sl-SI"/>
        </w:rPr>
        <w:t>kmovanj U-21, U-19, U-17 itd.).</w:t>
      </w:r>
    </w:p>
    <w:p w14:paraId="62A36B91" w14:textId="5E5A22EF" w:rsidR="00E57ACF" w:rsidRDefault="00E57ACF" w:rsidP="00E57ACF">
      <w:pPr>
        <w:spacing w:after="0"/>
        <w:jc w:val="both"/>
        <w:rPr>
          <w:rFonts w:asciiTheme="minorHAnsi" w:hAnsiTheme="minorHAnsi" w:cstheme="minorHAnsi"/>
          <w:sz w:val="22"/>
          <w:szCs w:val="22"/>
          <w:lang w:val="sl-SI"/>
        </w:rPr>
      </w:pPr>
    </w:p>
    <w:p w14:paraId="261A94BE" w14:textId="5F658BA3" w:rsidR="00E57ACF" w:rsidRPr="00735C5B" w:rsidRDefault="00590F29" w:rsidP="00E57ACF">
      <w:pPr>
        <w:spacing w:after="0"/>
        <w:jc w:val="both"/>
        <w:rPr>
          <w:rFonts w:asciiTheme="minorHAnsi" w:hAnsiTheme="minorHAnsi" w:cstheme="minorHAnsi"/>
          <w:color w:val="000000" w:themeColor="text1"/>
          <w:sz w:val="22"/>
          <w:szCs w:val="22"/>
          <w:lang w:val="sl-SI"/>
        </w:rPr>
      </w:pPr>
      <w:r w:rsidRPr="00735C5B">
        <w:rPr>
          <w:rFonts w:asciiTheme="minorHAnsi" w:eastAsia="Calibri" w:hAnsiTheme="minorHAnsi" w:cstheme="minorHAnsi"/>
          <w:color w:val="000000"/>
          <w:sz w:val="22"/>
          <w:szCs w:val="22"/>
          <w:lang w:val="sl-SI"/>
        </w:rPr>
        <w:t>Namestnik p</w:t>
      </w:r>
      <w:r w:rsidR="00E57ACF" w:rsidRPr="00735C5B">
        <w:rPr>
          <w:rFonts w:asciiTheme="minorHAnsi" w:hAnsiTheme="minorHAnsi" w:cstheme="minorHAnsi"/>
          <w:color w:val="000000" w:themeColor="text1"/>
          <w:sz w:val="22"/>
          <w:szCs w:val="22"/>
          <w:lang w:val="sl-SI"/>
        </w:rPr>
        <w:t>redsednik</w:t>
      </w:r>
      <w:r w:rsidRPr="00735C5B">
        <w:rPr>
          <w:rFonts w:asciiTheme="minorHAnsi" w:hAnsiTheme="minorHAnsi" w:cstheme="minorHAnsi"/>
          <w:color w:val="000000" w:themeColor="text1"/>
          <w:sz w:val="22"/>
          <w:szCs w:val="22"/>
          <w:lang w:val="sl-SI"/>
        </w:rPr>
        <w:t>a</w:t>
      </w:r>
      <w:r w:rsidR="00E57ACF" w:rsidRPr="00735C5B">
        <w:rPr>
          <w:rFonts w:asciiTheme="minorHAnsi" w:hAnsiTheme="minorHAnsi" w:cstheme="minorHAnsi"/>
          <w:color w:val="000000" w:themeColor="text1"/>
          <w:sz w:val="22"/>
          <w:szCs w:val="22"/>
          <w:lang w:val="sl-SI"/>
        </w:rPr>
        <w:t xml:space="preserve"> Sveta je predlagal sprejetje naslednjega sklepa: </w:t>
      </w:r>
    </w:p>
    <w:p w14:paraId="64C9112A" w14:textId="1DFB7D65" w:rsidR="00E57ACF" w:rsidRPr="00735C5B" w:rsidRDefault="00590F29" w:rsidP="00E57ACF">
      <w:pPr>
        <w:spacing w:after="0"/>
        <w:jc w:val="both"/>
        <w:rPr>
          <w:rFonts w:asciiTheme="minorHAnsi" w:hAnsiTheme="minorHAnsi" w:cstheme="minorHAnsi"/>
          <w:b/>
          <w:sz w:val="22"/>
          <w:szCs w:val="22"/>
          <w:lang w:val="sl-SI"/>
        </w:rPr>
      </w:pPr>
      <w:r w:rsidRPr="00735C5B">
        <w:rPr>
          <w:rFonts w:asciiTheme="minorHAnsi" w:hAnsiTheme="minorHAnsi" w:cstheme="minorHAnsi"/>
          <w:b/>
          <w:sz w:val="22"/>
          <w:szCs w:val="22"/>
          <w:lang w:val="sl-SI"/>
        </w:rPr>
        <w:t>Sklep 7</w:t>
      </w:r>
      <w:r w:rsidR="00E57ACF" w:rsidRPr="00735C5B">
        <w:rPr>
          <w:rFonts w:asciiTheme="minorHAnsi" w:hAnsiTheme="minorHAnsi" w:cstheme="minorHAnsi"/>
          <w:b/>
          <w:sz w:val="22"/>
          <w:szCs w:val="22"/>
          <w:lang w:val="sl-SI"/>
        </w:rPr>
        <w:t>:</w:t>
      </w:r>
    </w:p>
    <w:p w14:paraId="42FB0D5B" w14:textId="49EBE911" w:rsidR="00E57ACF" w:rsidRPr="0070140A" w:rsidRDefault="0070140A" w:rsidP="00E57ACF">
      <w:pPr>
        <w:spacing w:after="0"/>
        <w:jc w:val="both"/>
        <w:rPr>
          <w:rFonts w:asciiTheme="minorHAnsi" w:hAnsiTheme="minorHAnsi" w:cstheme="minorHAnsi"/>
          <w:b/>
          <w:sz w:val="22"/>
          <w:szCs w:val="22"/>
          <w:lang w:val="sl-SI"/>
        </w:rPr>
      </w:pPr>
      <w:r w:rsidRPr="00735C5B">
        <w:rPr>
          <w:rFonts w:asciiTheme="minorHAnsi" w:hAnsiTheme="minorHAnsi" w:cstheme="minorHAnsi"/>
          <w:b/>
          <w:sz w:val="22"/>
          <w:szCs w:val="22"/>
          <w:lang w:val="sl-SI"/>
        </w:rPr>
        <w:t xml:space="preserve">Svet za radiodifuzijo </w:t>
      </w:r>
      <w:r w:rsidR="00590F29" w:rsidRPr="00735C5B">
        <w:rPr>
          <w:rFonts w:asciiTheme="minorHAnsi" w:hAnsiTheme="minorHAnsi" w:cstheme="minorHAnsi"/>
          <w:b/>
          <w:sz w:val="22"/>
          <w:szCs w:val="22"/>
          <w:lang w:val="sl-SI"/>
        </w:rPr>
        <w:t xml:space="preserve">potrjuje besedilo </w:t>
      </w:r>
      <w:r w:rsidRPr="00735C5B">
        <w:rPr>
          <w:rFonts w:asciiTheme="minorHAnsi" w:hAnsiTheme="minorHAnsi" w:cstheme="minorHAnsi"/>
          <w:b/>
          <w:sz w:val="22"/>
          <w:szCs w:val="22"/>
          <w:lang w:val="sl-SI"/>
        </w:rPr>
        <w:t>odgovor</w:t>
      </w:r>
      <w:r w:rsidR="00590F29" w:rsidRPr="00735C5B">
        <w:rPr>
          <w:rFonts w:asciiTheme="minorHAnsi" w:hAnsiTheme="minorHAnsi" w:cstheme="minorHAnsi"/>
          <w:b/>
          <w:sz w:val="22"/>
          <w:szCs w:val="22"/>
          <w:lang w:val="sl-SI"/>
        </w:rPr>
        <w:t>a</w:t>
      </w:r>
      <w:r w:rsidRPr="00735C5B">
        <w:rPr>
          <w:rFonts w:asciiTheme="minorHAnsi" w:hAnsiTheme="minorHAnsi" w:cstheme="minorHAnsi"/>
          <w:b/>
          <w:sz w:val="22"/>
          <w:szCs w:val="22"/>
          <w:lang w:val="sl-SI"/>
        </w:rPr>
        <w:t xml:space="preserve"> na dopis Nogometne zveze Slovenije.</w:t>
      </w:r>
    </w:p>
    <w:p w14:paraId="51998897" w14:textId="3D78E8D9" w:rsidR="00AA337A" w:rsidRDefault="00AA337A" w:rsidP="00D74877">
      <w:pPr>
        <w:spacing w:after="0"/>
        <w:jc w:val="both"/>
        <w:rPr>
          <w:rFonts w:asciiTheme="minorHAnsi" w:hAnsiTheme="minorHAnsi" w:cstheme="minorHAnsi"/>
          <w:b/>
          <w:sz w:val="22"/>
          <w:szCs w:val="22"/>
          <w:lang w:val="sl-SI"/>
        </w:rPr>
      </w:pPr>
    </w:p>
    <w:p w14:paraId="26BFCF2A" w14:textId="4839E527" w:rsidR="0070140A" w:rsidRPr="00F32184" w:rsidRDefault="0070140A" w:rsidP="0070140A">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sidR="00590F29">
        <w:rPr>
          <w:rFonts w:asciiTheme="minorHAnsi" w:hAnsiTheme="minorHAnsi" w:cstheme="minorHAnsi"/>
          <w:color w:val="000000"/>
          <w:sz w:val="22"/>
          <w:szCs w:val="22"/>
          <w:lang w:val="sl-SI"/>
        </w:rPr>
        <w:t>5</w:t>
      </w:r>
      <w:r>
        <w:rPr>
          <w:rFonts w:asciiTheme="minorHAnsi" w:hAnsiTheme="minorHAnsi" w:cstheme="minorHAnsi"/>
          <w:color w:val="000000"/>
          <w:sz w:val="22"/>
          <w:szCs w:val="22"/>
          <w:lang w:val="sl-SI"/>
        </w:rPr>
        <w:t xml:space="preserve"> glasovi članov Sveta ZA in 0 glasovi</w:t>
      </w:r>
      <w:r w:rsidRPr="00F32184">
        <w:rPr>
          <w:rFonts w:asciiTheme="minorHAnsi" w:hAnsiTheme="minorHAnsi" w:cstheme="minorHAnsi"/>
          <w:color w:val="000000"/>
          <w:sz w:val="22"/>
          <w:szCs w:val="22"/>
          <w:lang w:val="sl-SI"/>
        </w:rPr>
        <w:t xml:space="preserve"> proti. 0 članov se je glasovanja vzdržalo. </w:t>
      </w:r>
    </w:p>
    <w:p w14:paraId="7E2B1A40" w14:textId="776D570A" w:rsidR="007B180E" w:rsidRPr="00590F29" w:rsidRDefault="007B180E" w:rsidP="001E5B23">
      <w:pPr>
        <w:spacing w:after="0"/>
        <w:jc w:val="both"/>
        <w:rPr>
          <w:rFonts w:asciiTheme="minorHAnsi" w:hAnsiTheme="minorHAnsi" w:cstheme="minorHAnsi"/>
          <w:sz w:val="22"/>
          <w:szCs w:val="22"/>
          <w:lang w:val="sl-SI"/>
        </w:rPr>
      </w:pPr>
    </w:p>
    <w:p w14:paraId="6ADBCC95" w14:textId="55DF8F66" w:rsidR="001A19FC" w:rsidRPr="004B44E3" w:rsidRDefault="00C96A42"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sz w:val="22"/>
          <w:szCs w:val="22"/>
          <w:lang w:val="sl-SI"/>
        </w:rPr>
        <w:t xml:space="preserve">Svet je pod točko </w:t>
      </w:r>
      <w:r w:rsidR="00590F29">
        <w:rPr>
          <w:rFonts w:asciiTheme="minorHAnsi" w:hAnsiTheme="minorHAnsi" w:cstheme="minorHAnsi"/>
          <w:sz w:val="22"/>
          <w:szCs w:val="22"/>
          <w:lang w:val="sl-SI"/>
        </w:rPr>
        <w:t>7</w:t>
      </w:r>
      <w:r w:rsidR="00CB151B" w:rsidRPr="00F32184">
        <w:rPr>
          <w:rFonts w:asciiTheme="minorHAnsi" w:hAnsiTheme="minorHAnsi" w:cstheme="minorHAnsi"/>
          <w:sz w:val="22"/>
          <w:szCs w:val="22"/>
          <w:lang w:val="sl-SI"/>
        </w:rPr>
        <w:t xml:space="preserve">. </w:t>
      </w:r>
      <w:r w:rsidRPr="00F32184">
        <w:rPr>
          <w:rFonts w:asciiTheme="minorHAnsi" w:hAnsiTheme="minorHAnsi" w:cstheme="minorHAnsi"/>
          <w:sz w:val="22"/>
          <w:szCs w:val="22"/>
          <w:lang w:val="sl-SI"/>
        </w:rPr>
        <w:t xml:space="preserve">sprejel </w:t>
      </w:r>
      <w:r w:rsidR="00F309AA">
        <w:rPr>
          <w:rFonts w:asciiTheme="minorHAnsi" w:hAnsiTheme="minorHAnsi" w:cstheme="minorHAnsi"/>
          <w:sz w:val="22"/>
          <w:szCs w:val="22"/>
          <w:lang w:val="sl-SI"/>
        </w:rPr>
        <w:t xml:space="preserve">tudi </w:t>
      </w:r>
      <w:r w:rsidRPr="00F32184">
        <w:rPr>
          <w:rFonts w:asciiTheme="minorHAnsi" w:hAnsiTheme="minorHAnsi" w:cstheme="minorHAnsi"/>
          <w:sz w:val="22"/>
          <w:szCs w:val="22"/>
          <w:lang w:val="sl-SI"/>
        </w:rPr>
        <w:t>sklepa</w:t>
      </w:r>
      <w:r w:rsidRPr="00F32184">
        <w:rPr>
          <w:rFonts w:asciiTheme="minorHAnsi" w:hAnsiTheme="minorHAnsi" w:cstheme="minorHAnsi"/>
          <w:color w:val="000000" w:themeColor="text1"/>
          <w:sz w:val="22"/>
          <w:szCs w:val="22"/>
          <w:lang w:val="sl-SI"/>
        </w:rPr>
        <w:t xml:space="preserve"> o mesečnih nagradah </w:t>
      </w:r>
      <w:r w:rsidR="00FA33BF" w:rsidRPr="00F32184">
        <w:rPr>
          <w:rFonts w:asciiTheme="minorHAnsi" w:hAnsiTheme="minorHAnsi" w:cstheme="minorHAnsi"/>
          <w:color w:val="000000" w:themeColor="text1"/>
          <w:sz w:val="22"/>
          <w:szCs w:val="22"/>
          <w:lang w:val="sl-SI"/>
        </w:rPr>
        <w:t>in</w:t>
      </w:r>
      <w:r w:rsidRPr="00F32184">
        <w:rPr>
          <w:rFonts w:asciiTheme="minorHAnsi" w:hAnsiTheme="minorHAnsi" w:cstheme="minorHAnsi"/>
          <w:color w:val="000000" w:themeColor="text1"/>
          <w:sz w:val="22"/>
          <w:szCs w:val="22"/>
          <w:lang w:val="sl-SI"/>
        </w:rPr>
        <w:t xml:space="preserve"> potn</w:t>
      </w:r>
      <w:r w:rsidR="002E5756" w:rsidRPr="00F32184">
        <w:rPr>
          <w:rFonts w:asciiTheme="minorHAnsi" w:hAnsiTheme="minorHAnsi" w:cstheme="minorHAnsi"/>
          <w:color w:val="000000" w:themeColor="text1"/>
          <w:sz w:val="22"/>
          <w:szCs w:val="22"/>
          <w:lang w:val="sl-SI"/>
        </w:rPr>
        <w:t>ih stroških ter potrdil datum</w:t>
      </w:r>
      <w:r w:rsidR="00247B19">
        <w:rPr>
          <w:rFonts w:asciiTheme="minorHAnsi" w:hAnsiTheme="minorHAnsi" w:cstheme="minorHAnsi"/>
          <w:color w:val="000000" w:themeColor="text1"/>
          <w:sz w:val="22"/>
          <w:szCs w:val="22"/>
          <w:lang w:val="sl-SI"/>
        </w:rPr>
        <w:t xml:space="preserve"> </w:t>
      </w:r>
      <w:r w:rsidR="00C177EF">
        <w:rPr>
          <w:rFonts w:asciiTheme="minorHAnsi" w:hAnsiTheme="minorHAnsi" w:cstheme="minorHAnsi"/>
          <w:color w:val="000000" w:themeColor="text1"/>
          <w:sz w:val="22"/>
          <w:szCs w:val="22"/>
          <w:lang w:val="sl-SI"/>
        </w:rPr>
        <w:t>3</w:t>
      </w:r>
      <w:r w:rsidR="00590F29">
        <w:rPr>
          <w:rFonts w:asciiTheme="minorHAnsi" w:hAnsiTheme="minorHAnsi" w:cstheme="minorHAnsi"/>
          <w:color w:val="000000" w:themeColor="text1"/>
          <w:sz w:val="22"/>
          <w:szCs w:val="22"/>
          <w:lang w:val="sl-SI"/>
        </w:rPr>
        <w:t>6</w:t>
      </w:r>
      <w:r w:rsidR="00FA4400" w:rsidRPr="00F32184">
        <w:rPr>
          <w:rFonts w:asciiTheme="minorHAnsi" w:hAnsiTheme="minorHAnsi" w:cstheme="minorHAnsi"/>
          <w:color w:val="000000" w:themeColor="text1"/>
          <w:sz w:val="22"/>
          <w:szCs w:val="22"/>
          <w:lang w:val="sl-SI"/>
        </w:rPr>
        <w:t>.</w:t>
      </w:r>
      <w:r w:rsidRPr="00F32184">
        <w:rPr>
          <w:rFonts w:asciiTheme="minorHAnsi" w:hAnsiTheme="minorHAnsi" w:cstheme="minorHAnsi"/>
          <w:color w:val="000000" w:themeColor="text1"/>
          <w:sz w:val="22"/>
          <w:szCs w:val="22"/>
          <w:lang w:val="sl-SI"/>
        </w:rPr>
        <w:t xml:space="preserve"> redne seje. </w:t>
      </w:r>
    </w:p>
    <w:p w14:paraId="7DEE96EB" w14:textId="77777777" w:rsidR="00AB0A84" w:rsidRDefault="00AB0A84" w:rsidP="001E5B23">
      <w:pPr>
        <w:spacing w:after="0"/>
        <w:jc w:val="both"/>
        <w:rPr>
          <w:rFonts w:asciiTheme="minorHAnsi" w:hAnsiTheme="minorHAnsi" w:cstheme="minorHAnsi"/>
          <w:color w:val="000000" w:themeColor="text1"/>
          <w:sz w:val="22"/>
          <w:szCs w:val="22"/>
          <w:lang w:val="sl-SI"/>
        </w:rPr>
      </w:pPr>
    </w:p>
    <w:p w14:paraId="408AEE0C" w14:textId="33B8BADA" w:rsidR="00D82D06" w:rsidRPr="00F32184" w:rsidRDefault="001A19FC" w:rsidP="001E5B23">
      <w:pPr>
        <w:spacing w:after="0"/>
        <w:jc w:val="both"/>
        <w:rPr>
          <w:rFonts w:asciiTheme="minorHAnsi" w:hAnsiTheme="minorHAnsi" w:cstheme="minorHAnsi"/>
          <w:color w:val="000000"/>
          <w:sz w:val="22"/>
          <w:szCs w:val="22"/>
          <w:lang w:val="sl-SI"/>
        </w:rPr>
      </w:pPr>
      <w:r w:rsidRPr="001A19FC">
        <w:rPr>
          <w:rFonts w:asciiTheme="minorHAnsi" w:hAnsiTheme="minorHAnsi" w:cstheme="minorHAnsi"/>
          <w:color w:val="000000" w:themeColor="text1"/>
          <w:sz w:val="22"/>
          <w:szCs w:val="22"/>
          <w:lang w:val="sl-SI"/>
        </w:rPr>
        <w:t>Navedena</w:t>
      </w:r>
      <w:r w:rsidR="00F455D5" w:rsidRPr="001A19FC">
        <w:rPr>
          <w:rFonts w:asciiTheme="minorHAnsi" w:hAnsiTheme="minorHAnsi" w:cstheme="minorHAnsi"/>
          <w:color w:val="000000" w:themeColor="text1"/>
          <w:sz w:val="22"/>
          <w:szCs w:val="22"/>
          <w:lang w:val="sl-SI"/>
        </w:rPr>
        <w:t xml:space="preserve"> sklepa</w:t>
      </w:r>
      <w:r w:rsidR="00970B95" w:rsidRPr="001A19FC">
        <w:rPr>
          <w:rFonts w:asciiTheme="minorHAnsi" w:hAnsiTheme="minorHAnsi" w:cstheme="minorHAnsi"/>
          <w:color w:val="000000" w:themeColor="text1"/>
          <w:sz w:val="22"/>
          <w:szCs w:val="22"/>
          <w:lang w:val="sl-SI"/>
        </w:rPr>
        <w:t xml:space="preserve"> </w:t>
      </w:r>
      <w:r w:rsidR="007B0E99" w:rsidRPr="001A19FC">
        <w:rPr>
          <w:rFonts w:asciiTheme="minorHAnsi" w:hAnsiTheme="minorHAnsi" w:cstheme="minorHAnsi"/>
          <w:color w:val="000000" w:themeColor="text1"/>
          <w:sz w:val="22"/>
          <w:szCs w:val="22"/>
          <w:lang w:val="sl-SI"/>
        </w:rPr>
        <w:t xml:space="preserve">pod to točko </w:t>
      </w:r>
      <w:r w:rsidR="00F455D5" w:rsidRPr="001A19FC">
        <w:rPr>
          <w:rFonts w:asciiTheme="minorHAnsi" w:hAnsiTheme="minorHAnsi" w:cstheme="minorHAnsi"/>
          <w:color w:val="000000" w:themeColor="text1"/>
          <w:sz w:val="22"/>
          <w:szCs w:val="22"/>
          <w:lang w:val="sl-SI"/>
        </w:rPr>
        <w:t>sta bila sprejeta</w:t>
      </w:r>
      <w:r w:rsidR="00970B95" w:rsidRPr="001A19FC">
        <w:rPr>
          <w:rFonts w:asciiTheme="minorHAnsi" w:hAnsiTheme="minorHAnsi" w:cstheme="minorHAnsi"/>
          <w:color w:val="000000" w:themeColor="text1"/>
          <w:sz w:val="22"/>
          <w:szCs w:val="22"/>
          <w:lang w:val="sl-SI"/>
        </w:rPr>
        <w:t xml:space="preserve"> </w:t>
      </w:r>
      <w:r w:rsidR="00D82D06" w:rsidRPr="001A19FC">
        <w:rPr>
          <w:rFonts w:asciiTheme="minorHAnsi" w:hAnsiTheme="minorHAnsi" w:cstheme="minorHAnsi"/>
          <w:color w:val="000000" w:themeColor="text1"/>
          <w:sz w:val="22"/>
          <w:szCs w:val="22"/>
          <w:lang w:val="sl-SI"/>
        </w:rPr>
        <w:t xml:space="preserve">soglasno </w:t>
      </w:r>
      <w:r w:rsidR="00970B95" w:rsidRPr="001A19FC">
        <w:rPr>
          <w:rFonts w:asciiTheme="minorHAnsi" w:hAnsiTheme="minorHAnsi" w:cstheme="minorHAnsi"/>
          <w:color w:val="000000" w:themeColor="text1"/>
          <w:sz w:val="22"/>
          <w:szCs w:val="22"/>
          <w:lang w:val="sl-SI"/>
        </w:rPr>
        <w:t xml:space="preserve">s </w:t>
      </w:r>
      <w:r w:rsidR="00DD26A6" w:rsidRPr="001A19FC">
        <w:rPr>
          <w:rFonts w:asciiTheme="minorHAnsi" w:hAnsiTheme="minorHAnsi" w:cstheme="minorHAnsi"/>
          <w:color w:val="000000" w:themeColor="text1"/>
          <w:sz w:val="22"/>
          <w:szCs w:val="22"/>
          <w:lang w:val="sl-SI"/>
        </w:rPr>
        <w:t xml:space="preserve">po </w:t>
      </w:r>
      <w:r w:rsidR="00590F29">
        <w:rPr>
          <w:rFonts w:asciiTheme="minorHAnsi" w:hAnsiTheme="minorHAnsi" w:cstheme="minorHAnsi"/>
          <w:color w:val="000000" w:themeColor="text1"/>
          <w:sz w:val="22"/>
          <w:szCs w:val="22"/>
          <w:lang w:val="sl-SI"/>
        </w:rPr>
        <w:t>5</w:t>
      </w:r>
      <w:r w:rsidR="00FA4400" w:rsidRPr="001A19FC">
        <w:rPr>
          <w:rFonts w:asciiTheme="minorHAnsi" w:hAnsiTheme="minorHAnsi" w:cstheme="minorHAnsi"/>
          <w:color w:val="000000" w:themeColor="text1"/>
          <w:sz w:val="22"/>
          <w:szCs w:val="22"/>
          <w:lang w:val="sl-SI"/>
        </w:rPr>
        <w:t xml:space="preserve"> </w:t>
      </w:r>
      <w:r w:rsidR="00D82D06" w:rsidRPr="001A19FC">
        <w:rPr>
          <w:rFonts w:asciiTheme="minorHAnsi" w:hAnsiTheme="minorHAnsi" w:cstheme="minorHAnsi"/>
          <w:color w:val="000000" w:themeColor="text1"/>
          <w:sz w:val="22"/>
          <w:szCs w:val="22"/>
          <w:lang w:val="sl-SI"/>
        </w:rPr>
        <w:t>glasovi članov Sveta ZA</w:t>
      </w:r>
      <w:r w:rsidR="00D82D06" w:rsidRPr="001A19FC">
        <w:rPr>
          <w:rFonts w:asciiTheme="minorHAnsi" w:hAnsiTheme="minorHAnsi" w:cstheme="minorHAnsi"/>
          <w:color w:val="000000"/>
          <w:sz w:val="22"/>
          <w:szCs w:val="22"/>
          <w:lang w:val="sl-SI"/>
        </w:rPr>
        <w:t xml:space="preserve"> in 0 glasovi proti. 0 članov se je glasovanja vzdržalo.</w:t>
      </w:r>
      <w:r w:rsidR="00D82D06" w:rsidRPr="00F32184">
        <w:rPr>
          <w:rFonts w:asciiTheme="minorHAnsi" w:hAnsiTheme="minorHAnsi" w:cstheme="minorHAnsi"/>
          <w:color w:val="000000"/>
          <w:sz w:val="22"/>
          <w:szCs w:val="22"/>
          <w:lang w:val="sl-SI"/>
        </w:rPr>
        <w:t xml:space="preserve"> </w:t>
      </w:r>
      <w:bookmarkStart w:id="1" w:name="_GoBack"/>
      <w:bookmarkEnd w:id="1"/>
    </w:p>
    <w:p w14:paraId="192EE72E" w14:textId="18CEC758" w:rsidR="000C6B64" w:rsidRPr="00F32184" w:rsidRDefault="000C6B64" w:rsidP="001E5B23">
      <w:pPr>
        <w:spacing w:after="0"/>
        <w:jc w:val="both"/>
        <w:rPr>
          <w:rFonts w:asciiTheme="minorHAnsi" w:hAnsiTheme="minorHAnsi" w:cstheme="minorHAnsi"/>
          <w:sz w:val="22"/>
          <w:szCs w:val="22"/>
          <w:lang w:val="sl-SI"/>
        </w:rPr>
      </w:pPr>
    </w:p>
    <w:p w14:paraId="242AEF76" w14:textId="7E842DCC" w:rsidR="000C15A4" w:rsidRPr="00F32184" w:rsidRDefault="000741A7"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S</w:t>
      </w:r>
      <w:r w:rsidR="00121AEC" w:rsidRPr="00F32184">
        <w:rPr>
          <w:rFonts w:asciiTheme="minorHAnsi" w:hAnsiTheme="minorHAnsi" w:cstheme="minorHAnsi"/>
          <w:color w:val="000000" w:themeColor="text1"/>
          <w:sz w:val="22"/>
          <w:szCs w:val="22"/>
          <w:lang w:val="sl-SI"/>
        </w:rPr>
        <w:t>eja se je zaključila</w:t>
      </w:r>
      <w:r w:rsidRPr="00F32184">
        <w:rPr>
          <w:rFonts w:asciiTheme="minorHAnsi" w:hAnsiTheme="minorHAnsi" w:cstheme="minorHAnsi"/>
          <w:color w:val="000000" w:themeColor="text1"/>
          <w:sz w:val="22"/>
          <w:szCs w:val="22"/>
          <w:lang w:val="sl-SI"/>
        </w:rPr>
        <w:t xml:space="preserve"> ob </w:t>
      </w:r>
      <w:r w:rsidR="00B80615" w:rsidRPr="00F32184">
        <w:rPr>
          <w:rFonts w:asciiTheme="minorHAnsi" w:hAnsiTheme="minorHAnsi" w:cstheme="minorHAnsi"/>
          <w:color w:val="000000" w:themeColor="text1"/>
          <w:sz w:val="22"/>
          <w:szCs w:val="22"/>
          <w:lang w:val="sl-SI"/>
        </w:rPr>
        <w:t>1</w:t>
      </w:r>
      <w:r w:rsidR="00590F29">
        <w:rPr>
          <w:rFonts w:asciiTheme="minorHAnsi" w:hAnsiTheme="minorHAnsi" w:cstheme="minorHAnsi"/>
          <w:color w:val="000000" w:themeColor="text1"/>
          <w:sz w:val="22"/>
          <w:szCs w:val="22"/>
          <w:lang w:val="sl-SI"/>
        </w:rPr>
        <w:t>7</w:t>
      </w:r>
      <w:r w:rsidR="00B80615" w:rsidRPr="00F32184">
        <w:rPr>
          <w:rFonts w:asciiTheme="minorHAnsi" w:hAnsiTheme="minorHAnsi" w:cstheme="minorHAnsi"/>
          <w:color w:val="000000" w:themeColor="text1"/>
          <w:sz w:val="22"/>
          <w:szCs w:val="22"/>
          <w:lang w:val="sl-SI"/>
        </w:rPr>
        <w:t>.</w:t>
      </w:r>
      <w:r w:rsidR="00590F29">
        <w:rPr>
          <w:rFonts w:asciiTheme="minorHAnsi" w:hAnsiTheme="minorHAnsi" w:cstheme="minorHAnsi"/>
          <w:color w:val="000000" w:themeColor="text1"/>
          <w:sz w:val="22"/>
          <w:szCs w:val="22"/>
          <w:lang w:val="sl-SI"/>
        </w:rPr>
        <w:t>19</w:t>
      </w:r>
      <w:r w:rsidR="0058600A" w:rsidRPr="00F32184">
        <w:rPr>
          <w:rFonts w:asciiTheme="minorHAnsi" w:hAnsiTheme="minorHAnsi" w:cstheme="minorHAnsi"/>
          <w:color w:val="000000" w:themeColor="text1"/>
          <w:sz w:val="22"/>
          <w:szCs w:val="22"/>
          <w:lang w:val="sl-SI"/>
        </w:rPr>
        <w:t xml:space="preserve">. </w:t>
      </w:r>
      <w:r w:rsidR="000C15A4" w:rsidRPr="00F32184">
        <w:rPr>
          <w:rFonts w:asciiTheme="minorHAnsi" w:hAnsiTheme="minorHAnsi" w:cstheme="minorHAnsi"/>
          <w:color w:val="000000" w:themeColor="text1"/>
          <w:sz w:val="22"/>
          <w:szCs w:val="22"/>
          <w:lang w:val="sl-SI"/>
        </w:rPr>
        <w:t xml:space="preserve"> </w:t>
      </w:r>
    </w:p>
    <w:p w14:paraId="12756D77" w14:textId="3FF39084" w:rsidR="00016C31" w:rsidRPr="00F32184" w:rsidRDefault="00016C31" w:rsidP="001E5B23">
      <w:pPr>
        <w:spacing w:after="0"/>
        <w:jc w:val="both"/>
        <w:rPr>
          <w:rFonts w:asciiTheme="minorHAnsi" w:hAnsiTheme="minorHAnsi" w:cstheme="minorHAnsi"/>
          <w:color w:val="000000" w:themeColor="text1"/>
          <w:sz w:val="22"/>
          <w:szCs w:val="22"/>
          <w:lang w:val="sl-SI"/>
        </w:rPr>
      </w:pPr>
    </w:p>
    <w:p w14:paraId="4DDAEBA0" w14:textId="37B90F9A" w:rsidR="000C15A4" w:rsidRPr="00F32184" w:rsidRDefault="00F6289B"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Zapisnik pripravil</w:t>
      </w:r>
      <w:r w:rsidR="001536A0" w:rsidRPr="00F32184">
        <w:rPr>
          <w:rFonts w:asciiTheme="minorHAnsi" w:hAnsiTheme="minorHAnsi" w:cstheme="minorHAnsi"/>
          <w:color w:val="000000" w:themeColor="text1"/>
          <w:sz w:val="22"/>
          <w:szCs w:val="22"/>
          <w:lang w:val="sl-SI"/>
        </w:rPr>
        <w:t>a</w:t>
      </w:r>
      <w:r w:rsidRPr="00F32184">
        <w:rPr>
          <w:rFonts w:asciiTheme="minorHAnsi" w:hAnsiTheme="minorHAnsi" w:cstheme="minorHAnsi"/>
          <w:color w:val="000000" w:themeColor="text1"/>
          <w:sz w:val="22"/>
          <w:szCs w:val="22"/>
          <w:lang w:val="sl-SI"/>
        </w:rPr>
        <w:t xml:space="preserve">: </w:t>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p>
    <w:p w14:paraId="22364C7B" w14:textId="2FDC9268" w:rsidR="00A36F9C" w:rsidRPr="00F32184" w:rsidRDefault="001536A0"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Mateja Grmek</w:t>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r w:rsidR="007A33F5" w:rsidRPr="00F32184">
        <w:rPr>
          <w:rFonts w:asciiTheme="minorHAnsi" w:hAnsiTheme="minorHAnsi" w:cstheme="minorHAnsi"/>
          <w:color w:val="000000" w:themeColor="text1"/>
          <w:sz w:val="22"/>
          <w:szCs w:val="22"/>
          <w:lang w:val="sl-SI"/>
        </w:rPr>
        <w:t>dr. Jurij Franc Tasič</w:t>
      </w:r>
    </w:p>
    <w:p w14:paraId="4164C8BC" w14:textId="78B0BF50" w:rsidR="008634BE" w:rsidRPr="00F32184" w:rsidRDefault="008634BE"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Sekretarka Sveta za radiodifuzijo </w:t>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t>Predsednik Sveta za radiodifuzijo</w:t>
      </w:r>
    </w:p>
    <w:p w14:paraId="3353564D" w14:textId="6D7B901A" w:rsidR="008634BE" w:rsidRPr="00F32184" w:rsidRDefault="008634BE" w:rsidP="001E5B23">
      <w:pPr>
        <w:spacing w:after="0"/>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p>
    <w:p w14:paraId="49A77CC0" w14:textId="5B6AF62D" w:rsidR="00046CA6" w:rsidRDefault="00982164" w:rsidP="00590F29">
      <w:pPr>
        <w:spacing w:after="0"/>
        <w:jc w:val="both"/>
        <w:rPr>
          <w:rFonts w:asciiTheme="minorHAnsi" w:hAnsiTheme="minorHAnsi" w:cstheme="minorHAnsi"/>
          <w:color w:val="000000" w:themeColor="text1"/>
          <w:sz w:val="22"/>
          <w:szCs w:val="22"/>
          <w:lang w:val="sl-SI"/>
        </w:rPr>
      </w:pP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r>
        <w:rPr>
          <w:rFonts w:asciiTheme="minorHAnsi" w:hAnsiTheme="minorHAnsi" w:cstheme="minorHAnsi"/>
          <w:color w:val="000000" w:themeColor="text1"/>
          <w:sz w:val="22"/>
          <w:szCs w:val="22"/>
          <w:lang w:val="sl-SI"/>
        </w:rPr>
        <w:tab/>
      </w:r>
    </w:p>
    <w:p w14:paraId="31730B78" w14:textId="5E044F44" w:rsidR="00590F29" w:rsidRDefault="00590F29" w:rsidP="00590F29">
      <w:pPr>
        <w:spacing w:after="0"/>
        <w:jc w:val="both"/>
        <w:rPr>
          <w:rFonts w:asciiTheme="minorHAnsi" w:hAnsiTheme="minorHAnsi" w:cstheme="minorHAnsi"/>
          <w:color w:val="000000" w:themeColor="text1"/>
          <w:sz w:val="22"/>
          <w:szCs w:val="22"/>
          <w:lang w:val="sl-SI"/>
        </w:rPr>
      </w:pPr>
    </w:p>
    <w:p w14:paraId="6661C149" w14:textId="1B0264F7" w:rsidR="00590F29" w:rsidRDefault="00590F29" w:rsidP="00590F29">
      <w:pPr>
        <w:spacing w:after="0"/>
        <w:jc w:val="both"/>
        <w:rPr>
          <w:rFonts w:asciiTheme="minorHAnsi" w:hAnsiTheme="minorHAnsi" w:cstheme="minorHAnsi"/>
          <w:color w:val="000000" w:themeColor="text1"/>
          <w:sz w:val="22"/>
          <w:szCs w:val="22"/>
          <w:lang w:val="sl-SI"/>
        </w:rPr>
      </w:pPr>
    </w:p>
    <w:p w14:paraId="45E822BC" w14:textId="2FEA8A91" w:rsidR="00590F29" w:rsidRDefault="00590F29" w:rsidP="00590F29">
      <w:pPr>
        <w:spacing w:after="0"/>
        <w:jc w:val="both"/>
        <w:rPr>
          <w:rFonts w:asciiTheme="minorHAnsi" w:hAnsiTheme="minorHAnsi" w:cstheme="minorHAnsi"/>
          <w:color w:val="000000" w:themeColor="text1"/>
          <w:sz w:val="22"/>
          <w:szCs w:val="22"/>
          <w:lang w:val="sl-SI"/>
        </w:rPr>
      </w:pPr>
    </w:p>
    <w:p w14:paraId="53D2B8D6" w14:textId="1CEBA277" w:rsidR="00590F29" w:rsidRDefault="00590F29" w:rsidP="00590F29">
      <w:pPr>
        <w:spacing w:after="0"/>
        <w:jc w:val="both"/>
        <w:rPr>
          <w:rFonts w:asciiTheme="minorHAnsi" w:hAnsiTheme="minorHAnsi" w:cstheme="minorHAnsi"/>
          <w:color w:val="000000" w:themeColor="text1"/>
          <w:sz w:val="22"/>
          <w:szCs w:val="22"/>
          <w:lang w:val="sl-SI"/>
        </w:rPr>
      </w:pPr>
    </w:p>
    <w:p w14:paraId="16C480E8" w14:textId="3D71D2DA" w:rsidR="00590F29" w:rsidRDefault="00590F29" w:rsidP="00590F29">
      <w:pPr>
        <w:spacing w:after="0"/>
        <w:jc w:val="both"/>
        <w:rPr>
          <w:rFonts w:asciiTheme="minorHAnsi" w:hAnsiTheme="minorHAnsi" w:cstheme="minorHAnsi"/>
          <w:color w:val="000000" w:themeColor="text1"/>
          <w:sz w:val="22"/>
          <w:szCs w:val="22"/>
          <w:lang w:val="sl-SI"/>
        </w:rPr>
      </w:pPr>
    </w:p>
    <w:p w14:paraId="52B2C13F" w14:textId="56FBA977" w:rsidR="00590F29" w:rsidRDefault="00590F29" w:rsidP="00590F29">
      <w:pPr>
        <w:spacing w:after="0"/>
        <w:jc w:val="both"/>
        <w:rPr>
          <w:rFonts w:asciiTheme="minorHAnsi" w:hAnsiTheme="minorHAnsi" w:cstheme="minorHAnsi"/>
          <w:color w:val="000000" w:themeColor="text1"/>
          <w:sz w:val="22"/>
          <w:szCs w:val="22"/>
          <w:lang w:val="sl-SI"/>
        </w:rPr>
      </w:pPr>
    </w:p>
    <w:p w14:paraId="0FA12827" w14:textId="77777777" w:rsidR="00590F29" w:rsidRDefault="00590F29" w:rsidP="00590F29">
      <w:pPr>
        <w:spacing w:after="0"/>
        <w:jc w:val="both"/>
        <w:rPr>
          <w:rFonts w:asciiTheme="minorHAnsi" w:hAnsiTheme="minorHAnsi" w:cstheme="minorHAnsi"/>
          <w:color w:val="000000" w:themeColor="text1"/>
          <w:sz w:val="22"/>
          <w:szCs w:val="22"/>
          <w:lang w:val="sl-SI"/>
        </w:rPr>
      </w:pPr>
    </w:p>
    <w:p w14:paraId="5F1D8EFC" w14:textId="77777777" w:rsidR="005D6278" w:rsidRDefault="005D6278" w:rsidP="007F399E">
      <w:pPr>
        <w:spacing w:after="0"/>
        <w:jc w:val="both"/>
        <w:rPr>
          <w:rFonts w:asciiTheme="minorHAnsi" w:hAnsiTheme="minorHAnsi" w:cstheme="minorHAnsi"/>
          <w:color w:val="000000" w:themeColor="text1"/>
          <w:sz w:val="22"/>
          <w:szCs w:val="22"/>
          <w:lang w:val="sl-SI"/>
        </w:rPr>
      </w:pPr>
    </w:p>
    <w:p w14:paraId="6EA77BC0" w14:textId="525C7CEF" w:rsidR="00C1111B" w:rsidRDefault="00C1111B" w:rsidP="007F399E">
      <w:pPr>
        <w:spacing w:after="0"/>
        <w:jc w:val="both"/>
        <w:rPr>
          <w:rFonts w:asciiTheme="minorHAnsi" w:hAnsiTheme="minorHAnsi" w:cstheme="minorHAnsi"/>
          <w:color w:val="000000" w:themeColor="text1"/>
          <w:sz w:val="22"/>
          <w:szCs w:val="22"/>
          <w:lang w:val="sl-SI"/>
        </w:rPr>
      </w:pPr>
    </w:p>
    <w:p w14:paraId="5BD5D0F8" w14:textId="7AEF0833" w:rsidR="007F399E" w:rsidRPr="00F32184" w:rsidRDefault="007F399E" w:rsidP="007F399E">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Vročiti: </w:t>
      </w:r>
    </w:p>
    <w:p w14:paraId="34BE91C3" w14:textId="77777777" w:rsidR="007F399E" w:rsidRPr="00F32184" w:rsidRDefault="007F399E" w:rsidP="007F399E">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Ministrstvo za kulturo, Maistrova ulica 10, 1000 Ljubljana – po e-pošti;</w:t>
      </w:r>
    </w:p>
    <w:p w14:paraId="0DEAAD40" w14:textId="77777777" w:rsidR="007F399E" w:rsidRPr="00F32184" w:rsidRDefault="007F399E" w:rsidP="007F399E">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Agencija za komunikacijska omrežja in storitve RS, Stegne 7, 1000 Ljubljana – po e-pošti;</w:t>
      </w:r>
    </w:p>
    <w:p w14:paraId="7EA2D749" w14:textId="52B18EDF" w:rsidR="007F399E" w:rsidRPr="00B17C24" w:rsidRDefault="007F399E" w:rsidP="007F399E">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javna objava na spletni strani Sveta za radiodifuzijo.</w:t>
      </w:r>
    </w:p>
    <w:sectPr w:rsidR="007F399E" w:rsidRPr="00B17C24" w:rsidSect="001366C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46E0E" w14:textId="77777777" w:rsidR="00B52227" w:rsidRDefault="00B52227" w:rsidP="00310189">
      <w:pPr>
        <w:spacing w:after="0"/>
      </w:pPr>
      <w:r>
        <w:separator/>
      </w:r>
    </w:p>
  </w:endnote>
  <w:endnote w:type="continuationSeparator" w:id="0">
    <w:p w14:paraId="4ECA4CE6" w14:textId="77777777" w:rsidR="00B52227" w:rsidRDefault="00B52227" w:rsidP="003101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98515"/>
      <w:docPartObj>
        <w:docPartGallery w:val="Page Numbers (Bottom of Page)"/>
        <w:docPartUnique/>
      </w:docPartObj>
    </w:sdtPr>
    <w:sdtEndPr/>
    <w:sdtContent>
      <w:p w14:paraId="55339C98" w14:textId="2BF7B870" w:rsidR="00075DC8" w:rsidRDefault="00075DC8">
        <w:pPr>
          <w:pStyle w:val="Noga"/>
          <w:jc w:val="right"/>
        </w:pPr>
        <w:r w:rsidRPr="008A0D4F">
          <w:rPr>
            <w:rFonts w:ascii="Calibri" w:hAnsi="Calibri" w:cs="Calibri"/>
            <w:sz w:val="20"/>
            <w:szCs w:val="20"/>
          </w:rPr>
          <w:fldChar w:fldCharType="begin"/>
        </w:r>
        <w:r w:rsidRPr="008A0D4F">
          <w:rPr>
            <w:rFonts w:ascii="Calibri" w:hAnsi="Calibri" w:cs="Calibri"/>
            <w:sz w:val="20"/>
            <w:szCs w:val="20"/>
          </w:rPr>
          <w:instrText>PAGE   \* MERGEFORMAT</w:instrText>
        </w:r>
        <w:r w:rsidRPr="008A0D4F">
          <w:rPr>
            <w:rFonts w:ascii="Calibri" w:hAnsi="Calibri" w:cs="Calibri"/>
            <w:sz w:val="20"/>
            <w:szCs w:val="20"/>
          </w:rPr>
          <w:fldChar w:fldCharType="separate"/>
        </w:r>
        <w:r w:rsidR="00735C5B" w:rsidRPr="00735C5B">
          <w:rPr>
            <w:rFonts w:ascii="Calibri" w:hAnsi="Calibri" w:cs="Calibri"/>
            <w:noProof/>
            <w:sz w:val="20"/>
            <w:szCs w:val="20"/>
            <w:lang w:val="sl-SI"/>
          </w:rPr>
          <w:t>7</w:t>
        </w:r>
        <w:r w:rsidRPr="008A0D4F">
          <w:rPr>
            <w:rFonts w:ascii="Calibri" w:hAnsi="Calibri" w:cs="Calibri"/>
            <w:sz w:val="20"/>
            <w:szCs w:val="20"/>
          </w:rPr>
          <w:fldChar w:fldCharType="end"/>
        </w:r>
      </w:p>
    </w:sdtContent>
  </w:sdt>
  <w:p w14:paraId="380B4B8F" w14:textId="77777777" w:rsidR="00075DC8" w:rsidRDefault="00075DC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00064" w14:textId="77777777" w:rsidR="00B52227" w:rsidRDefault="00B52227" w:rsidP="00310189">
      <w:pPr>
        <w:spacing w:after="0"/>
      </w:pPr>
      <w:r>
        <w:separator/>
      </w:r>
    </w:p>
  </w:footnote>
  <w:footnote w:type="continuationSeparator" w:id="0">
    <w:p w14:paraId="7860E55B" w14:textId="77777777" w:rsidR="00B52227" w:rsidRDefault="00B52227" w:rsidP="003101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501" w:hanging="360"/>
      </w:pPr>
      <w:rPr>
        <w:rFonts w:ascii="Calibri" w:eastAsia="Calibri" w:hAnsi="Calibri" w:cs="Calibri"/>
        <w:b/>
        <w:color w:val="000000"/>
        <w:sz w:val="32"/>
        <w:szCs w:val="32"/>
      </w:rPr>
    </w:lvl>
    <w:lvl w:ilvl="1">
      <w:start w:val="1"/>
      <w:numFmt w:val="lowerLetter"/>
      <w:lvlText w:val="%2."/>
      <w:lvlJc w:val="left"/>
      <w:pPr>
        <w:tabs>
          <w:tab w:val="num" w:pos="0"/>
        </w:tabs>
        <w:ind w:left="1221" w:hanging="360"/>
      </w:pPr>
      <w:rPr>
        <w:rFonts w:ascii="Courier New" w:hAnsi="Courier New" w:cs="Courier New"/>
      </w:rPr>
    </w:lvl>
    <w:lvl w:ilvl="2">
      <w:start w:val="1"/>
      <w:numFmt w:val="lowerRoman"/>
      <w:lvlText w:val="%2.%3."/>
      <w:lvlJc w:val="right"/>
      <w:pPr>
        <w:tabs>
          <w:tab w:val="num" w:pos="0"/>
        </w:tabs>
        <w:ind w:left="1941" w:hanging="180"/>
      </w:pPr>
      <w:rPr>
        <w:rFonts w:ascii="Wingdings" w:hAnsi="Wingdings" w:cs="Wingdings"/>
      </w:rPr>
    </w:lvl>
    <w:lvl w:ilvl="3">
      <w:start w:val="1"/>
      <w:numFmt w:val="decimal"/>
      <w:lvlText w:val="%2.%3.%4."/>
      <w:lvlJc w:val="left"/>
      <w:pPr>
        <w:tabs>
          <w:tab w:val="num" w:pos="0"/>
        </w:tabs>
        <w:ind w:left="2661" w:hanging="360"/>
      </w:pPr>
      <w:rPr>
        <w:rFonts w:ascii="Symbol" w:hAnsi="Symbol" w:cs="Symbol"/>
      </w:rPr>
    </w:lvl>
    <w:lvl w:ilvl="4">
      <w:start w:val="1"/>
      <w:numFmt w:val="lowerLetter"/>
      <w:lvlText w:val="%2.%3.%4.%5."/>
      <w:lvlJc w:val="left"/>
      <w:pPr>
        <w:tabs>
          <w:tab w:val="num" w:pos="0"/>
        </w:tabs>
        <w:ind w:left="3381" w:hanging="360"/>
      </w:pPr>
    </w:lvl>
    <w:lvl w:ilvl="5">
      <w:start w:val="1"/>
      <w:numFmt w:val="lowerRoman"/>
      <w:lvlText w:val="%2.%3.%4.%5.%6."/>
      <w:lvlJc w:val="right"/>
      <w:pPr>
        <w:tabs>
          <w:tab w:val="num" w:pos="0"/>
        </w:tabs>
        <w:ind w:left="4101" w:hanging="180"/>
      </w:pPr>
    </w:lvl>
    <w:lvl w:ilvl="6">
      <w:start w:val="1"/>
      <w:numFmt w:val="decimal"/>
      <w:lvlText w:val="%2.%3.%4.%5.%6.%7."/>
      <w:lvlJc w:val="left"/>
      <w:pPr>
        <w:tabs>
          <w:tab w:val="num" w:pos="0"/>
        </w:tabs>
        <w:ind w:left="4821" w:hanging="360"/>
      </w:pPr>
    </w:lvl>
    <w:lvl w:ilvl="7">
      <w:start w:val="1"/>
      <w:numFmt w:val="lowerLetter"/>
      <w:lvlText w:val="%2.%3.%4.%5.%6.%7.%8."/>
      <w:lvlJc w:val="left"/>
      <w:pPr>
        <w:tabs>
          <w:tab w:val="num" w:pos="0"/>
        </w:tabs>
        <w:ind w:left="5541" w:hanging="360"/>
      </w:pPr>
    </w:lvl>
    <w:lvl w:ilvl="8">
      <w:start w:val="1"/>
      <w:numFmt w:val="lowerRoman"/>
      <w:lvlText w:val="%2.%3.%4.%5.%6.%7.%8.%9."/>
      <w:lvlJc w:val="right"/>
      <w:pPr>
        <w:tabs>
          <w:tab w:val="num" w:pos="0"/>
        </w:tabs>
        <w:ind w:left="6261" w:hanging="18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080" w:hanging="360"/>
      </w:pPr>
      <w:rPr>
        <w:rFonts w:ascii="Calibri" w:hAnsi="Calibri" w:cs="Calibri"/>
        <w:color w:val="000000"/>
        <w:sz w:val="32"/>
        <w:szCs w:val="32"/>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sz w:val="32"/>
        <w:szCs w:val="32"/>
      </w:rPr>
    </w:lvl>
  </w:abstractNum>
  <w:abstractNum w:abstractNumId="3" w15:restartNumberingAfterBreak="0">
    <w:nsid w:val="00000006"/>
    <w:multiLevelType w:val="singleLevel"/>
    <w:tmpl w:val="00000006"/>
    <w:name w:val="WW8Num16"/>
    <w:lvl w:ilvl="0">
      <w:start w:val="1"/>
      <w:numFmt w:val="lowerLetter"/>
      <w:lvlText w:val="%1)"/>
      <w:lvlJc w:val="left"/>
      <w:pPr>
        <w:tabs>
          <w:tab w:val="num" w:pos="0"/>
        </w:tabs>
        <w:ind w:left="720" w:hanging="360"/>
      </w:pPr>
      <w:rPr>
        <w:rFonts w:ascii="Calibri" w:eastAsia="Calibri" w:hAnsi="Calibri" w:cs="Calibri" w:hint="default"/>
        <w:color w:val="000000"/>
        <w:sz w:val="32"/>
        <w:szCs w:val="32"/>
      </w:rPr>
    </w:lvl>
  </w:abstractNum>
  <w:abstractNum w:abstractNumId="4" w15:restartNumberingAfterBreak="0">
    <w:nsid w:val="00000007"/>
    <w:multiLevelType w:val="singleLevel"/>
    <w:tmpl w:val="00000007"/>
    <w:name w:val="WW8Num19"/>
    <w:lvl w:ilvl="0">
      <w:start w:val="9"/>
      <w:numFmt w:val="bullet"/>
      <w:lvlText w:val="-"/>
      <w:lvlJc w:val="left"/>
      <w:pPr>
        <w:tabs>
          <w:tab w:val="num" w:pos="0"/>
        </w:tabs>
        <w:ind w:left="720" w:hanging="360"/>
      </w:pPr>
      <w:rPr>
        <w:rFonts w:ascii="Calibri" w:hAnsi="Calibri" w:cs="Calibri" w:hint="default"/>
        <w:sz w:val="32"/>
        <w:szCs w:val="32"/>
      </w:rPr>
    </w:lvl>
  </w:abstractNum>
  <w:abstractNum w:abstractNumId="5" w15:restartNumberingAfterBreak="0">
    <w:nsid w:val="052E5CA0"/>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071B3F05"/>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AF451B2"/>
    <w:multiLevelType w:val="hybridMultilevel"/>
    <w:tmpl w:val="47CCD396"/>
    <w:lvl w:ilvl="0" w:tplc="5C90949A">
      <w:start w:val="1"/>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90718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1A477BD"/>
    <w:multiLevelType w:val="hybridMultilevel"/>
    <w:tmpl w:val="3E884646"/>
    <w:lvl w:ilvl="0" w:tplc="489AAAD6">
      <w:start w:val="1"/>
      <w:numFmt w:val="decimal"/>
      <w:lvlText w:val="%1."/>
      <w:lvlJc w:val="left"/>
      <w:pPr>
        <w:ind w:left="720" w:hanging="360"/>
      </w:pPr>
      <w:rPr>
        <w:rFonts w:ascii="Calibri" w:eastAsia="Calibri"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6E2EF9"/>
    <w:multiLevelType w:val="hybridMultilevel"/>
    <w:tmpl w:val="7938F5AE"/>
    <w:lvl w:ilvl="0" w:tplc="815E918E">
      <w:start w:val="58"/>
      <w:numFmt w:val="bullet"/>
      <w:lvlText w:val="-"/>
      <w:lvlJc w:val="left"/>
      <w:pPr>
        <w:ind w:left="720" w:hanging="360"/>
      </w:pPr>
      <w:rPr>
        <w:rFonts w:ascii="Calibri" w:eastAsia="Calibri" w:hAnsi="Calibri"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E87E36"/>
    <w:multiLevelType w:val="hybridMultilevel"/>
    <w:tmpl w:val="C17A13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2535C1"/>
    <w:multiLevelType w:val="hybridMultilevel"/>
    <w:tmpl w:val="8DDA56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E91502A"/>
    <w:multiLevelType w:val="hybridMultilevel"/>
    <w:tmpl w:val="EC0648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38305C8"/>
    <w:multiLevelType w:val="hybridMultilevel"/>
    <w:tmpl w:val="98EC03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B37846"/>
    <w:multiLevelType w:val="hybridMultilevel"/>
    <w:tmpl w:val="40102C62"/>
    <w:lvl w:ilvl="0" w:tplc="2C82FFF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AB21AB2"/>
    <w:multiLevelType w:val="hybridMultilevel"/>
    <w:tmpl w:val="9184DDA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B603C75"/>
    <w:multiLevelType w:val="hybridMultilevel"/>
    <w:tmpl w:val="3920F836"/>
    <w:lvl w:ilvl="0" w:tplc="754418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232733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330748DB"/>
    <w:multiLevelType w:val="hybridMultilevel"/>
    <w:tmpl w:val="A8845066"/>
    <w:lvl w:ilvl="0" w:tplc="BEB6CC7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4CB078F"/>
    <w:multiLevelType w:val="hybridMultilevel"/>
    <w:tmpl w:val="43825D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1" w15:restartNumberingAfterBreak="0">
    <w:nsid w:val="3D470857"/>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45145997"/>
    <w:multiLevelType w:val="hybridMultilevel"/>
    <w:tmpl w:val="36D26C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02A2195"/>
    <w:multiLevelType w:val="hybridMultilevel"/>
    <w:tmpl w:val="704EE368"/>
    <w:lvl w:ilvl="0" w:tplc="42EA7F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2D5C92"/>
    <w:multiLevelType w:val="hybridMultilevel"/>
    <w:tmpl w:val="1E06301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A4D78AD"/>
    <w:multiLevelType w:val="hybridMultilevel"/>
    <w:tmpl w:val="C68C629E"/>
    <w:lvl w:ilvl="0" w:tplc="754418A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C7411BC"/>
    <w:multiLevelType w:val="hybridMultilevel"/>
    <w:tmpl w:val="DE48F4C4"/>
    <w:lvl w:ilvl="0" w:tplc="809C858C">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D915928"/>
    <w:multiLevelType w:val="hybridMultilevel"/>
    <w:tmpl w:val="41B63CCC"/>
    <w:lvl w:ilvl="0" w:tplc="507C087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E175F1B"/>
    <w:multiLevelType w:val="hybridMultilevel"/>
    <w:tmpl w:val="E68ADC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6689668D"/>
    <w:multiLevelType w:val="hybridMultilevel"/>
    <w:tmpl w:val="2AA2DD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75153FB"/>
    <w:multiLevelType w:val="hybridMultilevel"/>
    <w:tmpl w:val="699E562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ABD30E9"/>
    <w:multiLevelType w:val="hybridMultilevel"/>
    <w:tmpl w:val="F58463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2" w15:restartNumberingAfterBreak="0">
    <w:nsid w:val="6BE56ED3"/>
    <w:multiLevelType w:val="hybridMultilevel"/>
    <w:tmpl w:val="241214C4"/>
    <w:lvl w:ilvl="0" w:tplc="F8964C44">
      <w:start w:val="1"/>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746BE8"/>
    <w:multiLevelType w:val="hybridMultilevel"/>
    <w:tmpl w:val="DE760564"/>
    <w:lvl w:ilvl="0" w:tplc="23FE2FF4">
      <w:start w:val="1"/>
      <w:numFmt w:val="decimal"/>
      <w:lvlText w:val="%1."/>
      <w:lvlJc w:val="left"/>
      <w:pPr>
        <w:ind w:left="720" w:hanging="360"/>
      </w:pPr>
      <w:rPr>
        <w:rFonts w:ascii="Calibri" w:eastAsia="Cambria"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B22464"/>
    <w:multiLevelType w:val="hybridMultilevel"/>
    <w:tmpl w:val="A02A1964"/>
    <w:lvl w:ilvl="0" w:tplc="D6725A40">
      <w:start w:val="1"/>
      <w:numFmt w:val="bullet"/>
      <w:lvlText w:val="-"/>
      <w:lvlJc w:val="left"/>
      <w:pPr>
        <w:ind w:left="1800" w:hanging="360"/>
      </w:pPr>
      <w:rPr>
        <w:rFonts w:ascii="Calibri" w:eastAsia="Calibri" w:hAnsi="Calibri" w:cs="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5" w15:restartNumberingAfterBreak="0">
    <w:nsid w:val="752976C2"/>
    <w:multiLevelType w:val="hybridMultilevel"/>
    <w:tmpl w:val="BC161E38"/>
    <w:lvl w:ilvl="0" w:tplc="B9D6C15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A706F52"/>
    <w:multiLevelType w:val="hybridMultilevel"/>
    <w:tmpl w:val="FECA14A0"/>
    <w:lvl w:ilvl="0" w:tplc="F2E0452C">
      <w:start w:val="5"/>
      <w:numFmt w:val="bullet"/>
      <w:lvlText w:val="-"/>
      <w:lvlJc w:val="left"/>
      <w:pPr>
        <w:ind w:left="1065" w:hanging="705"/>
      </w:pPr>
      <w:rPr>
        <w:rFonts w:ascii="Calibri" w:eastAsia="Cambria"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AA30CD2"/>
    <w:multiLevelType w:val="hybridMultilevel"/>
    <w:tmpl w:val="F20A0454"/>
    <w:lvl w:ilvl="0" w:tplc="F6408490">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B6536D8"/>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9" w15:restartNumberingAfterBreak="0">
    <w:nsid w:val="7CB73D17"/>
    <w:multiLevelType w:val="hybridMultilevel"/>
    <w:tmpl w:val="90EC237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15:restartNumberingAfterBreak="0">
    <w:nsid w:val="7CC27EFB"/>
    <w:multiLevelType w:val="hybridMultilevel"/>
    <w:tmpl w:val="8CF29C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234A80"/>
    <w:multiLevelType w:val="hybridMultilevel"/>
    <w:tmpl w:val="3C120B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2"/>
  </w:num>
  <w:num w:numId="3">
    <w:abstractNumId w:val="14"/>
  </w:num>
  <w:num w:numId="4">
    <w:abstractNumId w:val="27"/>
  </w:num>
  <w:num w:numId="5">
    <w:abstractNumId w:val="29"/>
  </w:num>
  <w:num w:numId="6">
    <w:abstractNumId w:val="22"/>
  </w:num>
  <w:num w:numId="7">
    <w:abstractNumId w:val="11"/>
  </w:num>
  <w:num w:numId="8">
    <w:abstractNumId w:val="31"/>
  </w:num>
  <w:num w:numId="9">
    <w:abstractNumId w:val="13"/>
  </w:num>
  <w:num w:numId="10">
    <w:abstractNumId w:val="40"/>
  </w:num>
  <w:num w:numId="11">
    <w:abstractNumId w:val="24"/>
  </w:num>
  <w:num w:numId="12">
    <w:abstractNumId w:val="12"/>
  </w:num>
  <w:num w:numId="13">
    <w:abstractNumId w:val="7"/>
  </w:num>
  <w:num w:numId="14">
    <w:abstractNumId w:val="10"/>
  </w:num>
  <w:num w:numId="15">
    <w:abstractNumId w:val="15"/>
  </w:num>
  <w:num w:numId="16">
    <w:abstractNumId w:val="38"/>
  </w:num>
  <w:num w:numId="17">
    <w:abstractNumId w:val="30"/>
  </w:num>
  <w:num w:numId="18">
    <w:abstractNumId w:val="9"/>
  </w:num>
  <w:num w:numId="19">
    <w:abstractNumId w:val="34"/>
  </w:num>
  <w:num w:numId="20">
    <w:abstractNumId w:val="1"/>
  </w:num>
  <w:num w:numId="21">
    <w:abstractNumId w:val="39"/>
  </w:num>
  <w:num w:numId="22">
    <w:abstractNumId w:val="20"/>
  </w:num>
  <w:num w:numId="23">
    <w:abstractNumId w:val="35"/>
  </w:num>
  <w:num w:numId="24">
    <w:abstractNumId w:val="33"/>
  </w:num>
  <w:num w:numId="25">
    <w:abstractNumId w:val="37"/>
  </w:num>
  <w:num w:numId="26">
    <w:abstractNumId w:val="26"/>
  </w:num>
  <w:num w:numId="27">
    <w:abstractNumId w:val="28"/>
  </w:num>
  <w:num w:numId="28">
    <w:abstractNumId w:val="23"/>
  </w:num>
  <w:num w:numId="29">
    <w:abstractNumId w:val="19"/>
  </w:num>
  <w:num w:numId="30">
    <w:abstractNumId w:val="5"/>
  </w:num>
  <w:num w:numId="31">
    <w:abstractNumId w:val="18"/>
  </w:num>
  <w:num w:numId="32">
    <w:abstractNumId w:val="8"/>
  </w:num>
  <w:num w:numId="33">
    <w:abstractNumId w:val="16"/>
  </w:num>
  <w:num w:numId="34">
    <w:abstractNumId w:val="41"/>
  </w:num>
  <w:num w:numId="35">
    <w:abstractNumId w:val="17"/>
  </w:num>
  <w:num w:numId="36">
    <w:abstractNumId w:val="36"/>
  </w:num>
  <w:num w:numId="37">
    <w:abstractNumId w:val="25"/>
  </w:num>
  <w:num w:numId="38">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19"/>
    <w:rsid w:val="00000024"/>
    <w:rsid w:val="0000273D"/>
    <w:rsid w:val="0000435B"/>
    <w:rsid w:val="00006CF4"/>
    <w:rsid w:val="000070AB"/>
    <w:rsid w:val="0001060F"/>
    <w:rsid w:val="000121B3"/>
    <w:rsid w:val="00012CFD"/>
    <w:rsid w:val="00014A93"/>
    <w:rsid w:val="00014B48"/>
    <w:rsid w:val="00016C31"/>
    <w:rsid w:val="000179C1"/>
    <w:rsid w:val="000179FB"/>
    <w:rsid w:val="0002006E"/>
    <w:rsid w:val="00020B07"/>
    <w:rsid w:val="0002111B"/>
    <w:rsid w:val="00021F27"/>
    <w:rsid w:val="00026FE8"/>
    <w:rsid w:val="0002747C"/>
    <w:rsid w:val="000277FC"/>
    <w:rsid w:val="00027A2C"/>
    <w:rsid w:val="00027C3C"/>
    <w:rsid w:val="0003122C"/>
    <w:rsid w:val="00032E34"/>
    <w:rsid w:val="00034F95"/>
    <w:rsid w:val="00035C3C"/>
    <w:rsid w:val="000366C3"/>
    <w:rsid w:val="00036958"/>
    <w:rsid w:val="00036B96"/>
    <w:rsid w:val="000377FC"/>
    <w:rsid w:val="00037B21"/>
    <w:rsid w:val="000412FC"/>
    <w:rsid w:val="00041907"/>
    <w:rsid w:val="00044202"/>
    <w:rsid w:val="00045A4B"/>
    <w:rsid w:val="00046985"/>
    <w:rsid w:val="00046CA6"/>
    <w:rsid w:val="00047BAA"/>
    <w:rsid w:val="00050B49"/>
    <w:rsid w:val="00051F7E"/>
    <w:rsid w:val="000525D3"/>
    <w:rsid w:val="000549CB"/>
    <w:rsid w:val="00054A09"/>
    <w:rsid w:val="00054F22"/>
    <w:rsid w:val="00055EB0"/>
    <w:rsid w:val="000579A9"/>
    <w:rsid w:val="00060BD2"/>
    <w:rsid w:val="0006118B"/>
    <w:rsid w:val="0006200C"/>
    <w:rsid w:val="000641AE"/>
    <w:rsid w:val="000650C7"/>
    <w:rsid w:val="00065297"/>
    <w:rsid w:val="00066A8C"/>
    <w:rsid w:val="00067239"/>
    <w:rsid w:val="0006780D"/>
    <w:rsid w:val="00067F37"/>
    <w:rsid w:val="00070B90"/>
    <w:rsid w:val="0007134A"/>
    <w:rsid w:val="000726D9"/>
    <w:rsid w:val="000741A7"/>
    <w:rsid w:val="00074808"/>
    <w:rsid w:val="00074B7B"/>
    <w:rsid w:val="00075DC7"/>
    <w:rsid w:val="00075DC8"/>
    <w:rsid w:val="000775F8"/>
    <w:rsid w:val="00083AEF"/>
    <w:rsid w:val="00084559"/>
    <w:rsid w:val="00085818"/>
    <w:rsid w:val="00085A88"/>
    <w:rsid w:val="00086802"/>
    <w:rsid w:val="0009076F"/>
    <w:rsid w:val="00090EF5"/>
    <w:rsid w:val="000917E7"/>
    <w:rsid w:val="00092EB8"/>
    <w:rsid w:val="00093012"/>
    <w:rsid w:val="000930BC"/>
    <w:rsid w:val="00093275"/>
    <w:rsid w:val="00093C29"/>
    <w:rsid w:val="00093DA6"/>
    <w:rsid w:val="00094468"/>
    <w:rsid w:val="000946D1"/>
    <w:rsid w:val="00094F2A"/>
    <w:rsid w:val="000950BC"/>
    <w:rsid w:val="00096221"/>
    <w:rsid w:val="000964B0"/>
    <w:rsid w:val="000970BC"/>
    <w:rsid w:val="00097AA1"/>
    <w:rsid w:val="00097D06"/>
    <w:rsid w:val="000A0902"/>
    <w:rsid w:val="000A0994"/>
    <w:rsid w:val="000A4D48"/>
    <w:rsid w:val="000B0398"/>
    <w:rsid w:val="000B2325"/>
    <w:rsid w:val="000B260F"/>
    <w:rsid w:val="000B2D62"/>
    <w:rsid w:val="000B37D9"/>
    <w:rsid w:val="000B4517"/>
    <w:rsid w:val="000B5B01"/>
    <w:rsid w:val="000B64F8"/>
    <w:rsid w:val="000B6700"/>
    <w:rsid w:val="000B68A1"/>
    <w:rsid w:val="000B7098"/>
    <w:rsid w:val="000B74D9"/>
    <w:rsid w:val="000B793E"/>
    <w:rsid w:val="000C00EA"/>
    <w:rsid w:val="000C15A4"/>
    <w:rsid w:val="000C16F3"/>
    <w:rsid w:val="000C189C"/>
    <w:rsid w:val="000C190D"/>
    <w:rsid w:val="000C31C7"/>
    <w:rsid w:val="000C58CB"/>
    <w:rsid w:val="000C6B64"/>
    <w:rsid w:val="000D05D2"/>
    <w:rsid w:val="000D1C81"/>
    <w:rsid w:val="000D2A2D"/>
    <w:rsid w:val="000D2E93"/>
    <w:rsid w:val="000D325E"/>
    <w:rsid w:val="000D5B0C"/>
    <w:rsid w:val="000D6C8F"/>
    <w:rsid w:val="000D7422"/>
    <w:rsid w:val="000D7FDA"/>
    <w:rsid w:val="000E0FF5"/>
    <w:rsid w:val="000E2BFB"/>
    <w:rsid w:val="000E32A9"/>
    <w:rsid w:val="000F1D74"/>
    <w:rsid w:val="000F35D5"/>
    <w:rsid w:val="000F3BA1"/>
    <w:rsid w:val="000F6245"/>
    <w:rsid w:val="001005F5"/>
    <w:rsid w:val="001007C8"/>
    <w:rsid w:val="00101C11"/>
    <w:rsid w:val="00105375"/>
    <w:rsid w:val="00105AE8"/>
    <w:rsid w:val="00105FCD"/>
    <w:rsid w:val="0010613A"/>
    <w:rsid w:val="00110044"/>
    <w:rsid w:val="00110862"/>
    <w:rsid w:val="00110D41"/>
    <w:rsid w:val="001110F8"/>
    <w:rsid w:val="001137C1"/>
    <w:rsid w:val="00113A13"/>
    <w:rsid w:val="001140D6"/>
    <w:rsid w:val="00115E5B"/>
    <w:rsid w:val="00116E2B"/>
    <w:rsid w:val="00117E65"/>
    <w:rsid w:val="00120041"/>
    <w:rsid w:val="00121AEC"/>
    <w:rsid w:val="00122210"/>
    <w:rsid w:val="00122398"/>
    <w:rsid w:val="0012305B"/>
    <w:rsid w:val="00123603"/>
    <w:rsid w:val="00123B04"/>
    <w:rsid w:val="0012446E"/>
    <w:rsid w:val="00125DF2"/>
    <w:rsid w:val="00126E2F"/>
    <w:rsid w:val="00126F91"/>
    <w:rsid w:val="00130B19"/>
    <w:rsid w:val="00130B3D"/>
    <w:rsid w:val="0013319D"/>
    <w:rsid w:val="0013495F"/>
    <w:rsid w:val="00135593"/>
    <w:rsid w:val="00135DE0"/>
    <w:rsid w:val="001366CE"/>
    <w:rsid w:val="001422BA"/>
    <w:rsid w:val="00144D6C"/>
    <w:rsid w:val="00145EFA"/>
    <w:rsid w:val="0014740F"/>
    <w:rsid w:val="001476F4"/>
    <w:rsid w:val="00150407"/>
    <w:rsid w:val="00151B96"/>
    <w:rsid w:val="001531A1"/>
    <w:rsid w:val="001536A0"/>
    <w:rsid w:val="00153B92"/>
    <w:rsid w:val="0015533B"/>
    <w:rsid w:val="00155697"/>
    <w:rsid w:val="00157968"/>
    <w:rsid w:val="00157E07"/>
    <w:rsid w:val="001609E8"/>
    <w:rsid w:val="00160B9D"/>
    <w:rsid w:val="00160E8B"/>
    <w:rsid w:val="001647FF"/>
    <w:rsid w:val="00164847"/>
    <w:rsid w:val="0016497E"/>
    <w:rsid w:val="00166680"/>
    <w:rsid w:val="0017172A"/>
    <w:rsid w:val="001742EB"/>
    <w:rsid w:val="00174A65"/>
    <w:rsid w:val="001753FE"/>
    <w:rsid w:val="001757DE"/>
    <w:rsid w:val="001804EE"/>
    <w:rsid w:val="00180D16"/>
    <w:rsid w:val="00181245"/>
    <w:rsid w:val="00185CDF"/>
    <w:rsid w:val="001867C6"/>
    <w:rsid w:val="00186C16"/>
    <w:rsid w:val="00187DD8"/>
    <w:rsid w:val="0019132C"/>
    <w:rsid w:val="00191455"/>
    <w:rsid w:val="00192A9A"/>
    <w:rsid w:val="00192E7D"/>
    <w:rsid w:val="001970C5"/>
    <w:rsid w:val="00197696"/>
    <w:rsid w:val="001A008A"/>
    <w:rsid w:val="001A06B5"/>
    <w:rsid w:val="001A19FC"/>
    <w:rsid w:val="001A3CE9"/>
    <w:rsid w:val="001A496E"/>
    <w:rsid w:val="001A4B3A"/>
    <w:rsid w:val="001A56A2"/>
    <w:rsid w:val="001A6814"/>
    <w:rsid w:val="001A73D2"/>
    <w:rsid w:val="001A7F4E"/>
    <w:rsid w:val="001B0A83"/>
    <w:rsid w:val="001B1CA9"/>
    <w:rsid w:val="001B1FEA"/>
    <w:rsid w:val="001B2B1D"/>
    <w:rsid w:val="001B38E1"/>
    <w:rsid w:val="001B42A1"/>
    <w:rsid w:val="001B4D06"/>
    <w:rsid w:val="001C32E1"/>
    <w:rsid w:val="001C42EF"/>
    <w:rsid w:val="001C6181"/>
    <w:rsid w:val="001C644D"/>
    <w:rsid w:val="001C6FA8"/>
    <w:rsid w:val="001C75A9"/>
    <w:rsid w:val="001D23C1"/>
    <w:rsid w:val="001D24D4"/>
    <w:rsid w:val="001D3511"/>
    <w:rsid w:val="001D5381"/>
    <w:rsid w:val="001D5DDB"/>
    <w:rsid w:val="001D6BC5"/>
    <w:rsid w:val="001D6C92"/>
    <w:rsid w:val="001D73D9"/>
    <w:rsid w:val="001E3996"/>
    <w:rsid w:val="001E4180"/>
    <w:rsid w:val="001E575D"/>
    <w:rsid w:val="001E5B23"/>
    <w:rsid w:val="001E77CE"/>
    <w:rsid w:val="001E7E30"/>
    <w:rsid w:val="001F11C3"/>
    <w:rsid w:val="001F20B3"/>
    <w:rsid w:val="001F2496"/>
    <w:rsid w:val="001F55E2"/>
    <w:rsid w:val="001F5CF3"/>
    <w:rsid w:val="001F5D54"/>
    <w:rsid w:val="001F785D"/>
    <w:rsid w:val="001F79AE"/>
    <w:rsid w:val="001F7A0D"/>
    <w:rsid w:val="002008D6"/>
    <w:rsid w:val="00200A26"/>
    <w:rsid w:val="00200F12"/>
    <w:rsid w:val="0020330E"/>
    <w:rsid w:val="00206C50"/>
    <w:rsid w:val="00206E1E"/>
    <w:rsid w:val="002105D2"/>
    <w:rsid w:val="002119D6"/>
    <w:rsid w:val="00211F93"/>
    <w:rsid w:val="00215D85"/>
    <w:rsid w:val="002162AC"/>
    <w:rsid w:val="0022015F"/>
    <w:rsid w:val="002206EF"/>
    <w:rsid w:val="00221B8C"/>
    <w:rsid w:val="00222B0A"/>
    <w:rsid w:val="00222ECA"/>
    <w:rsid w:val="00222FBB"/>
    <w:rsid w:val="00224476"/>
    <w:rsid w:val="00225682"/>
    <w:rsid w:val="0022618F"/>
    <w:rsid w:val="002270B9"/>
    <w:rsid w:val="00227170"/>
    <w:rsid w:val="00230164"/>
    <w:rsid w:val="00231DB6"/>
    <w:rsid w:val="002336F5"/>
    <w:rsid w:val="002351DD"/>
    <w:rsid w:val="00236AC7"/>
    <w:rsid w:val="00236FBB"/>
    <w:rsid w:val="002373A5"/>
    <w:rsid w:val="002403CC"/>
    <w:rsid w:val="002407AE"/>
    <w:rsid w:val="00240B3E"/>
    <w:rsid w:val="00241BD5"/>
    <w:rsid w:val="0024209C"/>
    <w:rsid w:val="0024290E"/>
    <w:rsid w:val="00242E5D"/>
    <w:rsid w:val="00244CE4"/>
    <w:rsid w:val="00245BE2"/>
    <w:rsid w:val="00247A74"/>
    <w:rsid w:val="00247B19"/>
    <w:rsid w:val="00251458"/>
    <w:rsid w:val="00252038"/>
    <w:rsid w:val="00253439"/>
    <w:rsid w:val="002537B8"/>
    <w:rsid w:val="00253D66"/>
    <w:rsid w:val="0025692D"/>
    <w:rsid w:val="00256EE0"/>
    <w:rsid w:val="00257BFF"/>
    <w:rsid w:val="00260D46"/>
    <w:rsid w:val="002628EC"/>
    <w:rsid w:val="0026324B"/>
    <w:rsid w:val="002672CE"/>
    <w:rsid w:val="002701E4"/>
    <w:rsid w:val="00270803"/>
    <w:rsid w:val="00273DCB"/>
    <w:rsid w:val="002744B5"/>
    <w:rsid w:val="00275CC7"/>
    <w:rsid w:val="0027605B"/>
    <w:rsid w:val="00276D44"/>
    <w:rsid w:val="0028065F"/>
    <w:rsid w:val="002809E5"/>
    <w:rsid w:val="002813C6"/>
    <w:rsid w:val="002826D0"/>
    <w:rsid w:val="00283E61"/>
    <w:rsid w:val="00285BC9"/>
    <w:rsid w:val="002862C6"/>
    <w:rsid w:val="002865EA"/>
    <w:rsid w:val="00286A40"/>
    <w:rsid w:val="00287C70"/>
    <w:rsid w:val="00290874"/>
    <w:rsid w:val="00290F06"/>
    <w:rsid w:val="00291295"/>
    <w:rsid w:val="00291EB5"/>
    <w:rsid w:val="002922F5"/>
    <w:rsid w:val="00292E89"/>
    <w:rsid w:val="00294683"/>
    <w:rsid w:val="00295C1F"/>
    <w:rsid w:val="00295C59"/>
    <w:rsid w:val="002964CE"/>
    <w:rsid w:val="00296D08"/>
    <w:rsid w:val="0029785A"/>
    <w:rsid w:val="002A12E3"/>
    <w:rsid w:val="002A2CBF"/>
    <w:rsid w:val="002A3071"/>
    <w:rsid w:val="002A3481"/>
    <w:rsid w:val="002A398B"/>
    <w:rsid w:val="002A39CC"/>
    <w:rsid w:val="002A3F3F"/>
    <w:rsid w:val="002A5034"/>
    <w:rsid w:val="002A52F7"/>
    <w:rsid w:val="002B37F6"/>
    <w:rsid w:val="002B44B1"/>
    <w:rsid w:val="002B5165"/>
    <w:rsid w:val="002B68E6"/>
    <w:rsid w:val="002B6C6E"/>
    <w:rsid w:val="002C0E1D"/>
    <w:rsid w:val="002C23EC"/>
    <w:rsid w:val="002C47C0"/>
    <w:rsid w:val="002D0633"/>
    <w:rsid w:val="002D1578"/>
    <w:rsid w:val="002D2411"/>
    <w:rsid w:val="002D24EF"/>
    <w:rsid w:val="002D3466"/>
    <w:rsid w:val="002D3951"/>
    <w:rsid w:val="002D7D18"/>
    <w:rsid w:val="002E0808"/>
    <w:rsid w:val="002E0A3D"/>
    <w:rsid w:val="002E1C99"/>
    <w:rsid w:val="002E2FD0"/>
    <w:rsid w:val="002E38BF"/>
    <w:rsid w:val="002E4737"/>
    <w:rsid w:val="002E4DF5"/>
    <w:rsid w:val="002E5756"/>
    <w:rsid w:val="002E57D7"/>
    <w:rsid w:val="002E6FDB"/>
    <w:rsid w:val="002F0107"/>
    <w:rsid w:val="002F143F"/>
    <w:rsid w:val="002F28F0"/>
    <w:rsid w:val="002F34ED"/>
    <w:rsid w:val="002F3518"/>
    <w:rsid w:val="002F4C89"/>
    <w:rsid w:val="002F50A5"/>
    <w:rsid w:val="002F5407"/>
    <w:rsid w:val="0030172B"/>
    <w:rsid w:val="00301DEE"/>
    <w:rsid w:val="0030251E"/>
    <w:rsid w:val="0030312E"/>
    <w:rsid w:val="00303159"/>
    <w:rsid w:val="0030337E"/>
    <w:rsid w:val="003034CB"/>
    <w:rsid w:val="00304119"/>
    <w:rsid w:val="0030556E"/>
    <w:rsid w:val="0030795E"/>
    <w:rsid w:val="00307F0A"/>
    <w:rsid w:val="00310189"/>
    <w:rsid w:val="00311580"/>
    <w:rsid w:val="00311A85"/>
    <w:rsid w:val="003124AE"/>
    <w:rsid w:val="00312FC9"/>
    <w:rsid w:val="0031592D"/>
    <w:rsid w:val="00315F5B"/>
    <w:rsid w:val="0031669B"/>
    <w:rsid w:val="003170E7"/>
    <w:rsid w:val="00317E7C"/>
    <w:rsid w:val="00317EE3"/>
    <w:rsid w:val="00320F9C"/>
    <w:rsid w:val="00321BBF"/>
    <w:rsid w:val="00322582"/>
    <w:rsid w:val="00323E68"/>
    <w:rsid w:val="00324643"/>
    <w:rsid w:val="0032532C"/>
    <w:rsid w:val="00325B69"/>
    <w:rsid w:val="00327CB7"/>
    <w:rsid w:val="0033104C"/>
    <w:rsid w:val="003313FE"/>
    <w:rsid w:val="003315BB"/>
    <w:rsid w:val="00332A2D"/>
    <w:rsid w:val="00334B5F"/>
    <w:rsid w:val="00335667"/>
    <w:rsid w:val="00336153"/>
    <w:rsid w:val="003379B2"/>
    <w:rsid w:val="003401B1"/>
    <w:rsid w:val="00342E34"/>
    <w:rsid w:val="0034549A"/>
    <w:rsid w:val="00346D40"/>
    <w:rsid w:val="00347387"/>
    <w:rsid w:val="00347EDB"/>
    <w:rsid w:val="003509C0"/>
    <w:rsid w:val="00351BAE"/>
    <w:rsid w:val="003539E8"/>
    <w:rsid w:val="00355BED"/>
    <w:rsid w:val="003568DE"/>
    <w:rsid w:val="00360D1B"/>
    <w:rsid w:val="00360F8F"/>
    <w:rsid w:val="00361E2A"/>
    <w:rsid w:val="00362133"/>
    <w:rsid w:val="00363113"/>
    <w:rsid w:val="0036344D"/>
    <w:rsid w:val="00363B73"/>
    <w:rsid w:val="00365AAE"/>
    <w:rsid w:val="00366216"/>
    <w:rsid w:val="00366769"/>
    <w:rsid w:val="00366CB1"/>
    <w:rsid w:val="00367995"/>
    <w:rsid w:val="00372428"/>
    <w:rsid w:val="00373350"/>
    <w:rsid w:val="0037381A"/>
    <w:rsid w:val="00375A5C"/>
    <w:rsid w:val="0038123B"/>
    <w:rsid w:val="003829E5"/>
    <w:rsid w:val="00383E80"/>
    <w:rsid w:val="003850DB"/>
    <w:rsid w:val="00386484"/>
    <w:rsid w:val="003866A0"/>
    <w:rsid w:val="00386B4A"/>
    <w:rsid w:val="003879AD"/>
    <w:rsid w:val="0039195E"/>
    <w:rsid w:val="00392377"/>
    <w:rsid w:val="003928A4"/>
    <w:rsid w:val="003937CB"/>
    <w:rsid w:val="0039463B"/>
    <w:rsid w:val="00395CD8"/>
    <w:rsid w:val="00397562"/>
    <w:rsid w:val="00397D29"/>
    <w:rsid w:val="003A123E"/>
    <w:rsid w:val="003A17F0"/>
    <w:rsid w:val="003A268B"/>
    <w:rsid w:val="003A2E53"/>
    <w:rsid w:val="003A330E"/>
    <w:rsid w:val="003A4F98"/>
    <w:rsid w:val="003A5659"/>
    <w:rsid w:val="003B081F"/>
    <w:rsid w:val="003B2672"/>
    <w:rsid w:val="003B328A"/>
    <w:rsid w:val="003B475E"/>
    <w:rsid w:val="003B5E8F"/>
    <w:rsid w:val="003B5FCC"/>
    <w:rsid w:val="003B6B3C"/>
    <w:rsid w:val="003B6D5F"/>
    <w:rsid w:val="003B6E0D"/>
    <w:rsid w:val="003C09E7"/>
    <w:rsid w:val="003C27D2"/>
    <w:rsid w:val="003C488F"/>
    <w:rsid w:val="003C5CE4"/>
    <w:rsid w:val="003C6664"/>
    <w:rsid w:val="003D13A1"/>
    <w:rsid w:val="003D1C4C"/>
    <w:rsid w:val="003D1E40"/>
    <w:rsid w:val="003D2937"/>
    <w:rsid w:val="003D383E"/>
    <w:rsid w:val="003D4266"/>
    <w:rsid w:val="003D6E0C"/>
    <w:rsid w:val="003D6FFC"/>
    <w:rsid w:val="003D71C0"/>
    <w:rsid w:val="003E194D"/>
    <w:rsid w:val="003E2F82"/>
    <w:rsid w:val="003E3BB2"/>
    <w:rsid w:val="003E4E6E"/>
    <w:rsid w:val="003E4E84"/>
    <w:rsid w:val="003E6C3A"/>
    <w:rsid w:val="003E7608"/>
    <w:rsid w:val="003F2B62"/>
    <w:rsid w:val="003F3614"/>
    <w:rsid w:val="003F58A2"/>
    <w:rsid w:val="003F5BA7"/>
    <w:rsid w:val="003F6DC1"/>
    <w:rsid w:val="00401123"/>
    <w:rsid w:val="0040189A"/>
    <w:rsid w:val="00401F3C"/>
    <w:rsid w:val="00401F9F"/>
    <w:rsid w:val="00402506"/>
    <w:rsid w:val="00402DCC"/>
    <w:rsid w:val="00403B57"/>
    <w:rsid w:val="00403D0F"/>
    <w:rsid w:val="00404EE5"/>
    <w:rsid w:val="00405A8E"/>
    <w:rsid w:val="00407C57"/>
    <w:rsid w:val="00410082"/>
    <w:rsid w:val="00411144"/>
    <w:rsid w:val="004111D2"/>
    <w:rsid w:val="00414046"/>
    <w:rsid w:val="0041465C"/>
    <w:rsid w:val="0042080D"/>
    <w:rsid w:val="00422A9C"/>
    <w:rsid w:val="00423A43"/>
    <w:rsid w:val="00423FAB"/>
    <w:rsid w:val="004250CE"/>
    <w:rsid w:val="00425289"/>
    <w:rsid w:val="00427F9B"/>
    <w:rsid w:val="004315FB"/>
    <w:rsid w:val="00432100"/>
    <w:rsid w:val="00434001"/>
    <w:rsid w:val="0043687B"/>
    <w:rsid w:val="00437133"/>
    <w:rsid w:val="00440320"/>
    <w:rsid w:val="00440765"/>
    <w:rsid w:val="0044090B"/>
    <w:rsid w:val="00440FDE"/>
    <w:rsid w:val="004418C7"/>
    <w:rsid w:val="004469E4"/>
    <w:rsid w:val="00446AAF"/>
    <w:rsid w:val="00447FBA"/>
    <w:rsid w:val="004504B1"/>
    <w:rsid w:val="0045097D"/>
    <w:rsid w:val="00450FCC"/>
    <w:rsid w:val="004512F4"/>
    <w:rsid w:val="00451C0B"/>
    <w:rsid w:val="00452E92"/>
    <w:rsid w:val="0045349C"/>
    <w:rsid w:val="00453BD1"/>
    <w:rsid w:val="004544D3"/>
    <w:rsid w:val="00454A96"/>
    <w:rsid w:val="00455CAE"/>
    <w:rsid w:val="00457FB4"/>
    <w:rsid w:val="00461975"/>
    <w:rsid w:val="00462A13"/>
    <w:rsid w:val="00465055"/>
    <w:rsid w:val="00465D1C"/>
    <w:rsid w:val="004669A4"/>
    <w:rsid w:val="00470E16"/>
    <w:rsid w:val="00472D5E"/>
    <w:rsid w:val="00473C61"/>
    <w:rsid w:val="00475CF3"/>
    <w:rsid w:val="00476007"/>
    <w:rsid w:val="00476237"/>
    <w:rsid w:val="00476352"/>
    <w:rsid w:val="0048128B"/>
    <w:rsid w:val="0048187F"/>
    <w:rsid w:val="004852FB"/>
    <w:rsid w:val="004855A0"/>
    <w:rsid w:val="00486132"/>
    <w:rsid w:val="00486698"/>
    <w:rsid w:val="00486A83"/>
    <w:rsid w:val="00486BFF"/>
    <w:rsid w:val="00487370"/>
    <w:rsid w:val="00487497"/>
    <w:rsid w:val="0049242C"/>
    <w:rsid w:val="00492DED"/>
    <w:rsid w:val="00494877"/>
    <w:rsid w:val="00494E01"/>
    <w:rsid w:val="00495527"/>
    <w:rsid w:val="00495A6B"/>
    <w:rsid w:val="00496184"/>
    <w:rsid w:val="0049691B"/>
    <w:rsid w:val="00496FCC"/>
    <w:rsid w:val="0049775A"/>
    <w:rsid w:val="004A01CF"/>
    <w:rsid w:val="004A0E37"/>
    <w:rsid w:val="004A277E"/>
    <w:rsid w:val="004A42BA"/>
    <w:rsid w:val="004A5368"/>
    <w:rsid w:val="004A5EB6"/>
    <w:rsid w:val="004B189D"/>
    <w:rsid w:val="004B246B"/>
    <w:rsid w:val="004B388D"/>
    <w:rsid w:val="004B3B7D"/>
    <w:rsid w:val="004B44E3"/>
    <w:rsid w:val="004B4531"/>
    <w:rsid w:val="004B5051"/>
    <w:rsid w:val="004B52AE"/>
    <w:rsid w:val="004B718C"/>
    <w:rsid w:val="004C1AC3"/>
    <w:rsid w:val="004C1CA7"/>
    <w:rsid w:val="004C22B7"/>
    <w:rsid w:val="004C3EB0"/>
    <w:rsid w:val="004C5BB3"/>
    <w:rsid w:val="004C6B96"/>
    <w:rsid w:val="004D0FA3"/>
    <w:rsid w:val="004D21F2"/>
    <w:rsid w:val="004D2418"/>
    <w:rsid w:val="004D2A8D"/>
    <w:rsid w:val="004D3D98"/>
    <w:rsid w:val="004D6841"/>
    <w:rsid w:val="004D684A"/>
    <w:rsid w:val="004E07FF"/>
    <w:rsid w:val="004E1581"/>
    <w:rsid w:val="004E1F22"/>
    <w:rsid w:val="004E320F"/>
    <w:rsid w:val="004E4EFA"/>
    <w:rsid w:val="004E522C"/>
    <w:rsid w:val="004E5293"/>
    <w:rsid w:val="004E5376"/>
    <w:rsid w:val="004E68B2"/>
    <w:rsid w:val="004E7721"/>
    <w:rsid w:val="004F1AD1"/>
    <w:rsid w:val="004F1F31"/>
    <w:rsid w:val="004F2DA9"/>
    <w:rsid w:val="004F420F"/>
    <w:rsid w:val="004F6236"/>
    <w:rsid w:val="00501071"/>
    <w:rsid w:val="00501E1A"/>
    <w:rsid w:val="00504083"/>
    <w:rsid w:val="00505EFF"/>
    <w:rsid w:val="00507674"/>
    <w:rsid w:val="00511AB2"/>
    <w:rsid w:val="00511E36"/>
    <w:rsid w:val="005136F6"/>
    <w:rsid w:val="00515A18"/>
    <w:rsid w:val="00515DB2"/>
    <w:rsid w:val="005160B6"/>
    <w:rsid w:val="00520916"/>
    <w:rsid w:val="0052208E"/>
    <w:rsid w:val="00523578"/>
    <w:rsid w:val="00524BCC"/>
    <w:rsid w:val="00524F04"/>
    <w:rsid w:val="00525C2D"/>
    <w:rsid w:val="00525DA1"/>
    <w:rsid w:val="00526285"/>
    <w:rsid w:val="005264B8"/>
    <w:rsid w:val="00527154"/>
    <w:rsid w:val="00527359"/>
    <w:rsid w:val="00527E28"/>
    <w:rsid w:val="005318AA"/>
    <w:rsid w:val="00534374"/>
    <w:rsid w:val="00534482"/>
    <w:rsid w:val="00536717"/>
    <w:rsid w:val="005425E4"/>
    <w:rsid w:val="00543242"/>
    <w:rsid w:val="00544019"/>
    <w:rsid w:val="00544656"/>
    <w:rsid w:val="00544A44"/>
    <w:rsid w:val="00544A6F"/>
    <w:rsid w:val="00546612"/>
    <w:rsid w:val="00546CB1"/>
    <w:rsid w:val="005479CC"/>
    <w:rsid w:val="00547D56"/>
    <w:rsid w:val="00547EB8"/>
    <w:rsid w:val="005503FD"/>
    <w:rsid w:val="00554983"/>
    <w:rsid w:val="0055632D"/>
    <w:rsid w:val="005579AC"/>
    <w:rsid w:val="005617CA"/>
    <w:rsid w:val="00562C2D"/>
    <w:rsid w:val="00564097"/>
    <w:rsid w:val="00564572"/>
    <w:rsid w:val="005661E5"/>
    <w:rsid w:val="005676C0"/>
    <w:rsid w:val="00570D91"/>
    <w:rsid w:val="00571FAD"/>
    <w:rsid w:val="00574D27"/>
    <w:rsid w:val="00575197"/>
    <w:rsid w:val="00575F6B"/>
    <w:rsid w:val="005767B0"/>
    <w:rsid w:val="005817B0"/>
    <w:rsid w:val="0058282F"/>
    <w:rsid w:val="00583063"/>
    <w:rsid w:val="0058600A"/>
    <w:rsid w:val="00586460"/>
    <w:rsid w:val="00586565"/>
    <w:rsid w:val="00586986"/>
    <w:rsid w:val="00587C76"/>
    <w:rsid w:val="00587E30"/>
    <w:rsid w:val="005901A0"/>
    <w:rsid w:val="00590DF2"/>
    <w:rsid w:val="00590F29"/>
    <w:rsid w:val="005915F7"/>
    <w:rsid w:val="005943B0"/>
    <w:rsid w:val="0059568B"/>
    <w:rsid w:val="005968F5"/>
    <w:rsid w:val="00597CD4"/>
    <w:rsid w:val="005A060D"/>
    <w:rsid w:val="005A21EF"/>
    <w:rsid w:val="005A23DC"/>
    <w:rsid w:val="005A4CCC"/>
    <w:rsid w:val="005A54C8"/>
    <w:rsid w:val="005A591F"/>
    <w:rsid w:val="005A60DB"/>
    <w:rsid w:val="005B0095"/>
    <w:rsid w:val="005B156A"/>
    <w:rsid w:val="005C0987"/>
    <w:rsid w:val="005C2B4E"/>
    <w:rsid w:val="005C5984"/>
    <w:rsid w:val="005C63FE"/>
    <w:rsid w:val="005C79DE"/>
    <w:rsid w:val="005C7EAB"/>
    <w:rsid w:val="005D0C3B"/>
    <w:rsid w:val="005D250D"/>
    <w:rsid w:val="005D2A03"/>
    <w:rsid w:val="005D2BE4"/>
    <w:rsid w:val="005D3B8A"/>
    <w:rsid w:val="005D53F3"/>
    <w:rsid w:val="005D57DA"/>
    <w:rsid w:val="005D6278"/>
    <w:rsid w:val="005D7E69"/>
    <w:rsid w:val="005E0722"/>
    <w:rsid w:val="005E0C00"/>
    <w:rsid w:val="005E0FF7"/>
    <w:rsid w:val="005E1D6F"/>
    <w:rsid w:val="005E4B68"/>
    <w:rsid w:val="005E4C14"/>
    <w:rsid w:val="005E7A31"/>
    <w:rsid w:val="005F03B6"/>
    <w:rsid w:val="005F0CA6"/>
    <w:rsid w:val="005F13E9"/>
    <w:rsid w:val="005F4671"/>
    <w:rsid w:val="005F4C9B"/>
    <w:rsid w:val="005F574D"/>
    <w:rsid w:val="005F6C97"/>
    <w:rsid w:val="005F6EB5"/>
    <w:rsid w:val="00600AA0"/>
    <w:rsid w:val="006041FA"/>
    <w:rsid w:val="00604D9F"/>
    <w:rsid w:val="00605951"/>
    <w:rsid w:val="00606472"/>
    <w:rsid w:val="0061041E"/>
    <w:rsid w:val="00611359"/>
    <w:rsid w:val="0061165E"/>
    <w:rsid w:val="00611962"/>
    <w:rsid w:val="00612BEA"/>
    <w:rsid w:val="00617402"/>
    <w:rsid w:val="00617516"/>
    <w:rsid w:val="006220C2"/>
    <w:rsid w:val="006226A2"/>
    <w:rsid w:val="00622B2A"/>
    <w:rsid w:val="00624C4C"/>
    <w:rsid w:val="00625D27"/>
    <w:rsid w:val="00625F4E"/>
    <w:rsid w:val="00631646"/>
    <w:rsid w:val="00631BCA"/>
    <w:rsid w:val="00635787"/>
    <w:rsid w:val="00636B6D"/>
    <w:rsid w:val="00636B93"/>
    <w:rsid w:val="00637AC3"/>
    <w:rsid w:val="00637F46"/>
    <w:rsid w:val="00640451"/>
    <w:rsid w:val="00642311"/>
    <w:rsid w:val="006457AF"/>
    <w:rsid w:val="00645D65"/>
    <w:rsid w:val="0065021B"/>
    <w:rsid w:val="0065023C"/>
    <w:rsid w:val="00650A48"/>
    <w:rsid w:val="00650E6E"/>
    <w:rsid w:val="006527C5"/>
    <w:rsid w:val="0065388D"/>
    <w:rsid w:val="006544DE"/>
    <w:rsid w:val="00654D81"/>
    <w:rsid w:val="006550BB"/>
    <w:rsid w:val="00655D4D"/>
    <w:rsid w:val="006560DE"/>
    <w:rsid w:val="006563E9"/>
    <w:rsid w:val="00656DF7"/>
    <w:rsid w:val="006601C7"/>
    <w:rsid w:val="006615D7"/>
    <w:rsid w:val="00662AB8"/>
    <w:rsid w:val="00663662"/>
    <w:rsid w:val="006651D5"/>
    <w:rsid w:val="00666322"/>
    <w:rsid w:val="006664A7"/>
    <w:rsid w:val="00667144"/>
    <w:rsid w:val="00670F30"/>
    <w:rsid w:val="006723DE"/>
    <w:rsid w:val="006733E6"/>
    <w:rsid w:val="00673552"/>
    <w:rsid w:val="0067398A"/>
    <w:rsid w:val="00674583"/>
    <w:rsid w:val="00675A3B"/>
    <w:rsid w:val="00675D7E"/>
    <w:rsid w:val="0067611F"/>
    <w:rsid w:val="0067627F"/>
    <w:rsid w:val="00676BAD"/>
    <w:rsid w:val="00677949"/>
    <w:rsid w:val="00677FE2"/>
    <w:rsid w:val="006800C0"/>
    <w:rsid w:val="0068087F"/>
    <w:rsid w:val="00680DCE"/>
    <w:rsid w:val="006820A7"/>
    <w:rsid w:val="00683AF1"/>
    <w:rsid w:val="00684475"/>
    <w:rsid w:val="00684F76"/>
    <w:rsid w:val="0068561E"/>
    <w:rsid w:val="00686D9D"/>
    <w:rsid w:val="00687819"/>
    <w:rsid w:val="00687A95"/>
    <w:rsid w:val="00687BCA"/>
    <w:rsid w:val="00690932"/>
    <w:rsid w:val="0069239C"/>
    <w:rsid w:val="0069275A"/>
    <w:rsid w:val="006928FE"/>
    <w:rsid w:val="00692FE9"/>
    <w:rsid w:val="006938CD"/>
    <w:rsid w:val="006941CB"/>
    <w:rsid w:val="00695F85"/>
    <w:rsid w:val="006967AD"/>
    <w:rsid w:val="006A0032"/>
    <w:rsid w:val="006A0203"/>
    <w:rsid w:val="006A0584"/>
    <w:rsid w:val="006A05F1"/>
    <w:rsid w:val="006A1DC6"/>
    <w:rsid w:val="006A3700"/>
    <w:rsid w:val="006A3F12"/>
    <w:rsid w:val="006A4940"/>
    <w:rsid w:val="006A62EC"/>
    <w:rsid w:val="006A66A4"/>
    <w:rsid w:val="006A76D2"/>
    <w:rsid w:val="006B0CFB"/>
    <w:rsid w:val="006B246A"/>
    <w:rsid w:val="006B3E12"/>
    <w:rsid w:val="006B43FB"/>
    <w:rsid w:val="006C056B"/>
    <w:rsid w:val="006C08CE"/>
    <w:rsid w:val="006C343F"/>
    <w:rsid w:val="006C3E99"/>
    <w:rsid w:val="006C4487"/>
    <w:rsid w:val="006C487C"/>
    <w:rsid w:val="006C55BA"/>
    <w:rsid w:val="006C6E61"/>
    <w:rsid w:val="006C7821"/>
    <w:rsid w:val="006D0797"/>
    <w:rsid w:val="006D2A37"/>
    <w:rsid w:val="006D69FB"/>
    <w:rsid w:val="006E0099"/>
    <w:rsid w:val="006E0538"/>
    <w:rsid w:val="006E26B2"/>
    <w:rsid w:val="006E2CC8"/>
    <w:rsid w:val="006E4DCB"/>
    <w:rsid w:val="006E50D8"/>
    <w:rsid w:val="006E72B6"/>
    <w:rsid w:val="006E7C50"/>
    <w:rsid w:val="006E7CEA"/>
    <w:rsid w:val="006F20E2"/>
    <w:rsid w:val="006F248B"/>
    <w:rsid w:val="006F3ED8"/>
    <w:rsid w:val="006F4B55"/>
    <w:rsid w:val="006F7832"/>
    <w:rsid w:val="00700000"/>
    <w:rsid w:val="0070054E"/>
    <w:rsid w:val="0070140A"/>
    <w:rsid w:val="00701957"/>
    <w:rsid w:val="007033BA"/>
    <w:rsid w:val="007036F9"/>
    <w:rsid w:val="00703E3C"/>
    <w:rsid w:val="00707DC7"/>
    <w:rsid w:val="00710CEF"/>
    <w:rsid w:val="007112E3"/>
    <w:rsid w:val="00714B23"/>
    <w:rsid w:val="0071561B"/>
    <w:rsid w:val="00715D9C"/>
    <w:rsid w:val="00720E49"/>
    <w:rsid w:val="00722680"/>
    <w:rsid w:val="00723CBE"/>
    <w:rsid w:val="00723DD4"/>
    <w:rsid w:val="00724BC7"/>
    <w:rsid w:val="00725B8F"/>
    <w:rsid w:val="00727F0F"/>
    <w:rsid w:val="00730A08"/>
    <w:rsid w:val="00730F8A"/>
    <w:rsid w:val="007324EC"/>
    <w:rsid w:val="007326E2"/>
    <w:rsid w:val="00732C93"/>
    <w:rsid w:val="007345BC"/>
    <w:rsid w:val="00734D76"/>
    <w:rsid w:val="00735C5B"/>
    <w:rsid w:val="00736ACC"/>
    <w:rsid w:val="0074075E"/>
    <w:rsid w:val="0074111F"/>
    <w:rsid w:val="0074194B"/>
    <w:rsid w:val="00742A5F"/>
    <w:rsid w:val="00743D02"/>
    <w:rsid w:val="007455C5"/>
    <w:rsid w:val="007459E1"/>
    <w:rsid w:val="00746DD7"/>
    <w:rsid w:val="00747F18"/>
    <w:rsid w:val="007535EC"/>
    <w:rsid w:val="00755F56"/>
    <w:rsid w:val="007561D9"/>
    <w:rsid w:val="00756502"/>
    <w:rsid w:val="00756A71"/>
    <w:rsid w:val="007579A6"/>
    <w:rsid w:val="007604B8"/>
    <w:rsid w:val="007642ED"/>
    <w:rsid w:val="0076514C"/>
    <w:rsid w:val="00771355"/>
    <w:rsid w:val="00771F70"/>
    <w:rsid w:val="00774DEE"/>
    <w:rsid w:val="0077687F"/>
    <w:rsid w:val="00776FF9"/>
    <w:rsid w:val="0077724E"/>
    <w:rsid w:val="00777F2D"/>
    <w:rsid w:val="007805BD"/>
    <w:rsid w:val="00780972"/>
    <w:rsid w:val="00782FFC"/>
    <w:rsid w:val="007832DC"/>
    <w:rsid w:val="00787CC0"/>
    <w:rsid w:val="007918D7"/>
    <w:rsid w:val="00792078"/>
    <w:rsid w:val="00792F1C"/>
    <w:rsid w:val="007949C3"/>
    <w:rsid w:val="00794CDC"/>
    <w:rsid w:val="00795440"/>
    <w:rsid w:val="007960A9"/>
    <w:rsid w:val="00797765"/>
    <w:rsid w:val="007A2BA5"/>
    <w:rsid w:val="007A33F5"/>
    <w:rsid w:val="007A4318"/>
    <w:rsid w:val="007A5807"/>
    <w:rsid w:val="007A603D"/>
    <w:rsid w:val="007A6656"/>
    <w:rsid w:val="007B0D0E"/>
    <w:rsid w:val="007B0E99"/>
    <w:rsid w:val="007B16D5"/>
    <w:rsid w:val="007B180E"/>
    <w:rsid w:val="007B2518"/>
    <w:rsid w:val="007B2A8F"/>
    <w:rsid w:val="007B32E4"/>
    <w:rsid w:val="007B44DE"/>
    <w:rsid w:val="007B474E"/>
    <w:rsid w:val="007B5D25"/>
    <w:rsid w:val="007B7A36"/>
    <w:rsid w:val="007C055B"/>
    <w:rsid w:val="007C0B22"/>
    <w:rsid w:val="007C290F"/>
    <w:rsid w:val="007C39D0"/>
    <w:rsid w:val="007C48FC"/>
    <w:rsid w:val="007C5C2D"/>
    <w:rsid w:val="007C76CD"/>
    <w:rsid w:val="007D0868"/>
    <w:rsid w:val="007D1081"/>
    <w:rsid w:val="007D1825"/>
    <w:rsid w:val="007D3861"/>
    <w:rsid w:val="007D56E2"/>
    <w:rsid w:val="007D5C8E"/>
    <w:rsid w:val="007D5FA6"/>
    <w:rsid w:val="007D6DD3"/>
    <w:rsid w:val="007D78ED"/>
    <w:rsid w:val="007E09D6"/>
    <w:rsid w:val="007E1A36"/>
    <w:rsid w:val="007E25DA"/>
    <w:rsid w:val="007E2E9B"/>
    <w:rsid w:val="007E3295"/>
    <w:rsid w:val="007E34B3"/>
    <w:rsid w:val="007E3C94"/>
    <w:rsid w:val="007F0BE3"/>
    <w:rsid w:val="007F13CE"/>
    <w:rsid w:val="007F37DF"/>
    <w:rsid w:val="007F399E"/>
    <w:rsid w:val="007F3BA5"/>
    <w:rsid w:val="007F3C71"/>
    <w:rsid w:val="007F6FD9"/>
    <w:rsid w:val="007F7139"/>
    <w:rsid w:val="00800553"/>
    <w:rsid w:val="008008EB"/>
    <w:rsid w:val="00800FD0"/>
    <w:rsid w:val="008011B1"/>
    <w:rsid w:val="00801A62"/>
    <w:rsid w:val="00803385"/>
    <w:rsid w:val="008037BD"/>
    <w:rsid w:val="00803F50"/>
    <w:rsid w:val="00805393"/>
    <w:rsid w:val="00805D22"/>
    <w:rsid w:val="00812ED3"/>
    <w:rsid w:val="008134A4"/>
    <w:rsid w:val="008144EB"/>
    <w:rsid w:val="008148D1"/>
    <w:rsid w:val="00814A28"/>
    <w:rsid w:val="00814D8F"/>
    <w:rsid w:val="00814DA6"/>
    <w:rsid w:val="00821BEC"/>
    <w:rsid w:val="00822CF0"/>
    <w:rsid w:val="008252F6"/>
    <w:rsid w:val="00825C59"/>
    <w:rsid w:val="00826FFD"/>
    <w:rsid w:val="00827E38"/>
    <w:rsid w:val="00827F1F"/>
    <w:rsid w:val="00830861"/>
    <w:rsid w:val="0083413E"/>
    <w:rsid w:val="008343D5"/>
    <w:rsid w:val="00834A57"/>
    <w:rsid w:val="008362F5"/>
    <w:rsid w:val="008371DD"/>
    <w:rsid w:val="008407A0"/>
    <w:rsid w:val="0084102F"/>
    <w:rsid w:val="00841753"/>
    <w:rsid w:val="00841B70"/>
    <w:rsid w:val="0084356C"/>
    <w:rsid w:val="0084709F"/>
    <w:rsid w:val="00852760"/>
    <w:rsid w:val="00856214"/>
    <w:rsid w:val="008562E9"/>
    <w:rsid w:val="00862018"/>
    <w:rsid w:val="008634BE"/>
    <w:rsid w:val="008648F7"/>
    <w:rsid w:val="00866C5B"/>
    <w:rsid w:val="008732D4"/>
    <w:rsid w:val="00873407"/>
    <w:rsid w:val="008737AE"/>
    <w:rsid w:val="00873AFE"/>
    <w:rsid w:val="00873DB7"/>
    <w:rsid w:val="0087573C"/>
    <w:rsid w:val="0087624D"/>
    <w:rsid w:val="008768E3"/>
    <w:rsid w:val="0088051D"/>
    <w:rsid w:val="00881470"/>
    <w:rsid w:val="00881D8F"/>
    <w:rsid w:val="0088312C"/>
    <w:rsid w:val="0088396C"/>
    <w:rsid w:val="0088403F"/>
    <w:rsid w:val="00884E2B"/>
    <w:rsid w:val="0088502C"/>
    <w:rsid w:val="008864D6"/>
    <w:rsid w:val="00887262"/>
    <w:rsid w:val="00887434"/>
    <w:rsid w:val="00887BA9"/>
    <w:rsid w:val="00891E36"/>
    <w:rsid w:val="008922DA"/>
    <w:rsid w:val="00892980"/>
    <w:rsid w:val="00895290"/>
    <w:rsid w:val="00896ACB"/>
    <w:rsid w:val="008974FF"/>
    <w:rsid w:val="008A0D4F"/>
    <w:rsid w:val="008A110E"/>
    <w:rsid w:val="008A29DC"/>
    <w:rsid w:val="008A2CF7"/>
    <w:rsid w:val="008A4487"/>
    <w:rsid w:val="008A44EB"/>
    <w:rsid w:val="008A6BC9"/>
    <w:rsid w:val="008A742D"/>
    <w:rsid w:val="008B0D4A"/>
    <w:rsid w:val="008B17CB"/>
    <w:rsid w:val="008B1EB7"/>
    <w:rsid w:val="008B3E03"/>
    <w:rsid w:val="008B4539"/>
    <w:rsid w:val="008B571F"/>
    <w:rsid w:val="008B587D"/>
    <w:rsid w:val="008B6758"/>
    <w:rsid w:val="008B7371"/>
    <w:rsid w:val="008C1058"/>
    <w:rsid w:val="008C2B20"/>
    <w:rsid w:val="008C2F10"/>
    <w:rsid w:val="008C3058"/>
    <w:rsid w:val="008C3DCE"/>
    <w:rsid w:val="008C4D7F"/>
    <w:rsid w:val="008C4DB1"/>
    <w:rsid w:val="008C582E"/>
    <w:rsid w:val="008C5B52"/>
    <w:rsid w:val="008C5C79"/>
    <w:rsid w:val="008C6B05"/>
    <w:rsid w:val="008C7BC7"/>
    <w:rsid w:val="008D074A"/>
    <w:rsid w:val="008D183D"/>
    <w:rsid w:val="008D307D"/>
    <w:rsid w:val="008D3BD3"/>
    <w:rsid w:val="008D5253"/>
    <w:rsid w:val="008D6A35"/>
    <w:rsid w:val="008D73B3"/>
    <w:rsid w:val="008D7DC4"/>
    <w:rsid w:val="008D7F47"/>
    <w:rsid w:val="008E0E01"/>
    <w:rsid w:val="008E6ECC"/>
    <w:rsid w:val="008F09FF"/>
    <w:rsid w:val="008F0E62"/>
    <w:rsid w:val="008F1188"/>
    <w:rsid w:val="008F2CD3"/>
    <w:rsid w:val="008F32AE"/>
    <w:rsid w:val="008F36FC"/>
    <w:rsid w:val="008F46CB"/>
    <w:rsid w:val="008F5998"/>
    <w:rsid w:val="00907DDE"/>
    <w:rsid w:val="00911279"/>
    <w:rsid w:val="00912F61"/>
    <w:rsid w:val="00914311"/>
    <w:rsid w:val="009152AF"/>
    <w:rsid w:val="00915311"/>
    <w:rsid w:val="00915FA3"/>
    <w:rsid w:val="0091626B"/>
    <w:rsid w:val="00920112"/>
    <w:rsid w:val="00920EDF"/>
    <w:rsid w:val="00921727"/>
    <w:rsid w:val="009226CE"/>
    <w:rsid w:val="009242D3"/>
    <w:rsid w:val="0092747F"/>
    <w:rsid w:val="00930B61"/>
    <w:rsid w:val="009322DF"/>
    <w:rsid w:val="00934D0A"/>
    <w:rsid w:val="0094201C"/>
    <w:rsid w:val="00942196"/>
    <w:rsid w:val="009424EC"/>
    <w:rsid w:val="00943F1D"/>
    <w:rsid w:val="009463F8"/>
    <w:rsid w:val="00947361"/>
    <w:rsid w:val="00950911"/>
    <w:rsid w:val="0095536A"/>
    <w:rsid w:val="0095548E"/>
    <w:rsid w:val="009556D9"/>
    <w:rsid w:val="00955E45"/>
    <w:rsid w:val="00956AA2"/>
    <w:rsid w:val="00956CEC"/>
    <w:rsid w:val="00960018"/>
    <w:rsid w:val="0096016B"/>
    <w:rsid w:val="00960442"/>
    <w:rsid w:val="00962D9D"/>
    <w:rsid w:val="00963DC0"/>
    <w:rsid w:val="00964F80"/>
    <w:rsid w:val="00967357"/>
    <w:rsid w:val="009700F4"/>
    <w:rsid w:val="00970B95"/>
    <w:rsid w:val="00971001"/>
    <w:rsid w:val="00971677"/>
    <w:rsid w:val="00973F30"/>
    <w:rsid w:val="00973FD1"/>
    <w:rsid w:val="009744E3"/>
    <w:rsid w:val="00980BA2"/>
    <w:rsid w:val="00981161"/>
    <w:rsid w:val="00982164"/>
    <w:rsid w:val="0098467F"/>
    <w:rsid w:val="00984BA3"/>
    <w:rsid w:val="009858CE"/>
    <w:rsid w:val="00985AFF"/>
    <w:rsid w:val="00985C63"/>
    <w:rsid w:val="00985D4B"/>
    <w:rsid w:val="009860B7"/>
    <w:rsid w:val="00987C4D"/>
    <w:rsid w:val="009923B7"/>
    <w:rsid w:val="00993AFE"/>
    <w:rsid w:val="00993E0F"/>
    <w:rsid w:val="0099537D"/>
    <w:rsid w:val="009979B6"/>
    <w:rsid w:val="009A01AD"/>
    <w:rsid w:val="009A030B"/>
    <w:rsid w:val="009A1544"/>
    <w:rsid w:val="009A1BD7"/>
    <w:rsid w:val="009A2C20"/>
    <w:rsid w:val="009A341A"/>
    <w:rsid w:val="009A530B"/>
    <w:rsid w:val="009A6667"/>
    <w:rsid w:val="009A6BBD"/>
    <w:rsid w:val="009B5740"/>
    <w:rsid w:val="009B5907"/>
    <w:rsid w:val="009B5C1A"/>
    <w:rsid w:val="009C22E1"/>
    <w:rsid w:val="009C27F9"/>
    <w:rsid w:val="009C36E6"/>
    <w:rsid w:val="009C43D7"/>
    <w:rsid w:val="009C5FF5"/>
    <w:rsid w:val="009C6AA7"/>
    <w:rsid w:val="009C7E46"/>
    <w:rsid w:val="009D0517"/>
    <w:rsid w:val="009D08D4"/>
    <w:rsid w:val="009D0B28"/>
    <w:rsid w:val="009D1785"/>
    <w:rsid w:val="009D2E4A"/>
    <w:rsid w:val="009D3DAA"/>
    <w:rsid w:val="009D43B9"/>
    <w:rsid w:val="009D5624"/>
    <w:rsid w:val="009D72C4"/>
    <w:rsid w:val="009E075E"/>
    <w:rsid w:val="009E07E1"/>
    <w:rsid w:val="009E13FB"/>
    <w:rsid w:val="009E1AB4"/>
    <w:rsid w:val="009E3603"/>
    <w:rsid w:val="009E38A5"/>
    <w:rsid w:val="009E499A"/>
    <w:rsid w:val="009E5E5E"/>
    <w:rsid w:val="009E713A"/>
    <w:rsid w:val="009E747D"/>
    <w:rsid w:val="009F4957"/>
    <w:rsid w:val="009F6A29"/>
    <w:rsid w:val="009F6CF0"/>
    <w:rsid w:val="00A006DD"/>
    <w:rsid w:val="00A015AE"/>
    <w:rsid w:val="00A01B04"/>
    <w:rsid w:val="00A027AF"/>
    <w:rsid w:val="00A031DD"/>
    <w:rsid w:val="00A035FA"/>
    <w:rsid w:val="00A0680B"/>
    <w:rsid w:val="00A06B90"/>
    <w:rsid w:val="00A07D85"/>
    <w:rsid w:val="00A1196A"/>
    <w:rsid w:val="00A13217"/>
    <w:rsid w:val="00A1330C"/>
    <w:rsid w:val="00A13B3B"/>
    <w:rsid w:val="00A13DDF"/>
    <w:rsid w:val="00A1472C"/>
    <w:rsid w:val="00A16A8D"/>
    <w:rsid w:val="00A202A9"/>
    <w:rsid w:val="00A227D1"/>
    <w:rsid w:val="00A2287E"/>
    <w:rsid w:val="00A23ACB"/>
    <w:rsid w:val="00A2403F"/>
    <w:rsid w:val="00A2451E"/>
    <w:rsid w:val="00A2642E"/>
    <w:rsid w:val="00A26DC4"/>
    <w:rsid w:val="00A26E29"/>
    <w:rsid w:val="00A27090"/>
    <w:rsid w:val="00A30AAF"/>
    <w:rsid w:val="00A31915"/>
    <w:rsid w:val="00A31EB6"/>
    <w:rsid w:val="00A32DFD"/>
    <w:rsid w:val="00A337F7"/>
    <w:rsid w:val="00A35E82"/>
    <w:rsid w:val="00A3617A"/>
    <w:rsid w:val="00A36F9C"/>
    <w:rsid w:val="00A406C7"/>
    <w:rsid w:val="00A41385"/>
    <w:rsid w:val="00A4221D"/>
    <w:rsid w:val="00A43402"/>
    <w:rsid w:val="00A4394D"/>
    <w:rsid w:val="00A44847"/>
    <w:rsid w:val="00A448DF"/>
    <w:rsid w:val="00A50B08"/>
    <w:rsid w:val="00A51185"/>
    <w:rsid w:val="00A51671"/>
    <w:rsid w:val="00A5377D"/>
    <w:rsid w:val="00A537A1"/>
    <w:rsid w:val="00A54CBE"/>
    <w:rsid w:val="00A55F71"/>
    <w:rsid w:val="00A564C3"/>
    <w:rsid w:val="00A567FD"/>
    <w:rsid w:val="00A57B97"/>
    <w:rsid w:val="00A60C72"/>
    <w:rsid w:val="00A62F65"/>
    <w:rsid w:val="00A632EE"/>
    <w:rsid w:val="00A650FA"/>
    <w:rsid w:val="00A65E40"/>
    <w:rsid w:val="00A67374"/>
    <w:rsid w:val="00A676B0"/>
    <w:rsid w:val="00A71222"/>
    <w:rsid w:val="00A7182F"/>
    <w:rsid w:val="00A718DB"/>
    <w:rsid w:val="00A731B5"/>
    <w:rsid w:val="00A74CD2"/>
    <w:rsid w:val="00A75AAE"/>
    <w:rsid w:val="00A76CE9"/>
    <w:rsid w:val="00A76F2D"/>
    <w:rsid w:val="00A776B6"/>
    <w:rsid w:val="00A808AD"/>
    <w:rsid w:val="00A81FE5"/>
    <w:rsid w:val="00A820AA"/>
    <w:rsid w:val="00A82B63"/>
    <w:rsid w:val="00A84E49"/>
    <w:rsid w:val="00A850C8"/>
    <w:rsid w:val="00A869BC"/>
    <w:rsid w:val="00A872AB"/>
    <w:rsid w:val="00A87444"/>
    <w:rsid w:val="00A87534"/>
    <w:rsid w:val="00A87721"/>
    <w:rsid w:val="00A87C3D"/>
    <w:rsid w:val="00A902F3"/>
    <w:rsid w:val="00A924BA"/>
    <w:rsid w:val="00A941A5"/>
    <w:rsid w:val="00A960C9"/>
    <w:rsid w:val="00A96CAE"/>
    <w:rsid w:val="00A97EC5"/>
    <w:rsid w:val="00AA00A8"/>
    <w:rsid w:val="00AA0554"/>
    <w:rsid w:val="00AA0EBA"/>
    <w:rsid w:val="00AA12D2"/>
    <w:rsid w:val="00AA1555"/>
    <w:rsid w:val="00AA1BB5"/>
    <w:rsid w:val="00AA1CB3"/>
    <w:rsid w:val="00AA249A"/>
    <w:rsid w:val="00AA337A"/>
    <w:rsid w:val="00AA3FCC"/>
    <w:rsid w:val="00AA4A11"/>
    <w:rsid w:val="00AA6C37"/>
    <w:rsid w:val="00AA780D"/>
    <w:rsid w:val="00AB0A84"/>
    <w:rsid w:val="00AB4534"/>
    <w:rsid w:val="00AB4DF2"/>
    <w:rsid w:val="00AB4F01"/>
    <w:rsid w:val="00AC2EE1"/>
    <w:rsid w:val="00AC35DF"/>
    <w:rsid w:val="00AC3E65"/>
    <w:rsid w:val="00AC4B8F"/>
    <w:rsid w:val="00AC583F"/>
    <w:rsid w:val="00AC5F31"/>
    <w:rsid w:val="00AC625E"/>
    <w:rsid w:val="00AD09EC"/>
    <w:rsid w:val="00AD1FA5"/>
    <w:rsid w:val="00AD2DBD"/>
    <w:rsid w:val="00AD364B"/>
    <w:rsid w:val="00AD4DD2"/>
    <w:rsid w:val="00AD536F"/>
    <w:rsid w:val="00AD6185"/>
    <w:rsid w:val="00AD7E32"/>
    <w:rsid w:val="00AE177B"/>
    <w:rsid w:val="00AE5F5D"/>
    <w:rsid w:val="00AE65FE"/>
    <w:rsid w:val="00AE6957"/>
    <w:rsid w:val="00AE709D"/>
    <w:rsid w:val="00AF04A7"/>
    <w:rsid w:val="00AF06BB"/>
    <w:rsid w:val="00AF0BCD"/>
    <w:rsid w:val="00AF0E6A"/>
    <w:rsid w:val="00AF0F6C"/>
    <w:rsid w:val="00AF5055"/>
    <w:rsid w:val="00AF6DB7"/>
    <w:rsid w:val="00B01DE0"/>
    <w:rsid w:val="00B021E8"/>
    <w:rsid w:val="00B0278E"/>
    <w:rsid w:val="00B04B23"/>
    <w:rsid w:val="00B04F3D"/>
    <w:rsid w:val="00B04FAD"/>
    <w:rsid w:val="00B07434"/>
    <w:rsid w:val="00B10D93"/>
    <w:rsid w:val="00B11C91"/>
    <w:rsid w:val="00B128C8"/>
    <w:rsid w:val="00B154DF"/>
    <w:rsid w:val="00B16052"/>
    <w:rsid w:val="00B17545"/>
    <w:rsid w:val="00B17B9F"/>
    <w:rsid w:val="00B17C24"/>
    <w:rsid w:val="00B21320"/>
    <w:rsid w:val="00B2240B"/>
    <w:rsid w:val="00B23007"/>
    <w:rsid w:val="00B26C24"/>
    <w:rsid w:val="00B27C07"/>
    <w:rsid w:val="00B31293"/>
    <w:rsid w:val="00B31FDE"/>
    <w:rsid w:val="00B34B14"/>
    <w:rsid w:val="00B34DCC"/>
    <w:rsid w:val="00B35B6F"/>
    <w:rsid w:val="00B36773"/>
    <w:rsid w:val="00B40693"/>
    <w:rsid w:val="00B407FF"/>
    <w:rsid w:val="00B40A91"/>
    <w:rsid w:val="00B41A84"/>
    <w:rsid w:val="00B423AE"/>
    <w:rsid w:val="00B45D14"/>
    <w:rsid w:val="00B45E55"/>
    <w:rsid w:val="00B478AD"/>
    <w:rsid w:val="00B51850"/>
    <w:rsid w:val="00B52227"/>
    <w:rsid w:val="00B5239D"/>
    <w:rsid w:val="00B5340C"/>
    <w:rsid w:val="00B54746"/>
    <w:rsid w:val="00B548E1"/>
    <w:rsid w:val="00B56A87"/>
    <w:rsid w:val="00B5740B"/>
    <w:rsid w:val="00B576DE"/>
    <w:rsid w:val="00B62E92"/>
    <w:rsid w:val="00B6397E"/>
    <w:rsid w:val="00B649FC"/>
    <w:rsid w:val="00B64E22"/>
    <w:rsid w:val="00B657CC"/>
    <w:rsid w:val="00B67CA9"/>
    <w:rsid w:val="00B734E0"/>
    <w:rsid w:val="00B73DE9"/>
    <w:rsid w:val="00B742B8"/>
    <w:rsid w:val="00B75DFD"/>
    <w:rsid w:val="00B76FE2"/>
    <w:rsid w:val="00B80363"/>
    <w:rsid w:val="00B80615"/>
    <w:rsid w:val="00B81A57"/>
    <w:rsid w:val="00B826A8"/>
    <w:rsid w:val="00B8294B"/>
    <w:rsid w:val="00B83A14"/>
    <w:rsid w:val="00B87D43"/>
    <w:rsid w:val="00B91540"/>
    <w:rsid w:val="00B93D70"/>
    <w:rsid w:val="00B9636B"/>
    <w:rsid w:val="00B96823"/>
    <w:rsid w:val="00BA0088"/>
    <w:rsid w:val="00BA0268"/>
    <w:rsid w:val="00BA120B"/>
    <w:rsid w:val="00BA1C24"/>
    <w:rsid w:val="00BA3845"/>
    <w:rsid w:val="00BA673F"/>
    <w:rsid w:val="00BB0BEA"/>
    <w:rsid w:val="00BB17D4"/>
    <w:rsid w:val="00BB19E6"/>
    <w:rsid w:val="00BB5ACD"/>
    <w:rsid w:val="00BB784E"/>
    <w:rsid w:val="00BB7A40"/>
    <w:rsid w:val="00BC1405"/>
    <w:rsid w:val="00BC18E7"/>
    <w:rsid w:val="00BC3355"/>
    <w:rsid w:val="00BC3811"/>
    <w:rsid w:val="00BC3873"/>
    <w:rsid w:val="00BC3B03"/>
    <w:rsid w:val="00BC610F"/>
    <w:rsid w:val="00BC697E"/>
    <w:rsid w:val="00BC6D08"/>
    <w:rsid w:val="00BD119D"/>
    <w:rsid w:val="00BD190A"/>
    <w:rsid w:val="00BD213C"/>
    <w:rsid w:val="00BD308A"/>
    <w:rsid w:val="00BD3E1F"/>
    <w:rsid w:val="00BD572B"/>
    <w:rsid w:val="00BD693E"/>
    <w:rsid w:val="00BD6FDD"/>
    <w:rsid w:val="00BE0845"/>
    <w:rsid w:val="00BE2CE3"/>
    <w:rsid w:val="00BE3339"/>
    <w:rsid w:val="00BE4A41"/>
    <w:rsid w:val="00BE61CD"/>
    <w:rsid w:val="00BE6513"/>
    <w:rsid w:val="00BF0480"/>
    <w:rsid w:val="00BF0931"/>
    <w:rsid w:val="00BF2700"/>
    <w:rsid w:val="00BF3743"/>
    <w:rsid w:val="00BF3EAE"/>
    <w:rsid w:val="00BF452D"/>
    <w:rsid w:val="00BF51AE"/>
    <w:rsid w:val="00BF568E"/>
    <w:rsid w:val="00BF773F"/>
    <w:rsid w:val="00C012B2"/>
    <w:rsid w:val="00C01827"/>
    <w:rsid w:val="00C02264"/>
    <w:rsid w:val="00C034FE"/>
    <w:rsid w:val="00C05A43"/>
    <w:rsid w:val="00C1111B"/>
    <w:rsid w:val="00C11295"/>
    <w:rsid w:val="00C1183C"/>
    <w:rsid w:val="00C1242B"/>
    <w:rsid w:val="00C12A75"/>
    <w:rsid w:val="00C134B1"/>
    <w:rsid w:val="00C174A7"/>
    <w:rsid w:val="00C177EF"/>
    <w:rsid w:val="00C178AC"/>
    <w:rsid w:val="00C17B09"/>
    <w:rsid w:val="00C17E8A"/>
    <w:rsid w:val="00C2017C"/>
    <w:rsid w:val="00C20240"/>
    <w:rsid w:val="00C20332"/>
    <w:rsid w:val="00C205BC"/>
    <w:rsid w:val="00C2130A"/>
    <w:rsid w:val="00C22FD2"/>
    <w:rsid w:val="00C23DE7"/>
    <w:rsid w:val="00C26144"/>
    <w:rsid w:val="00C276BE"/>
    <w:rsid w:val="00C27928"/>
    <w:rsid w:val="00C27AF8"/>
    <w:rsid w:val="00C3021E"/>
    <w:rsid w:val="00C32555"/>
    <w:rsid w:val="00C33BA3"/>
    <w:rsid w:val="00C34F1A"/>
    <w:rsid w:val="00C35289"/>
    <w:rsid w:val="00C37924"/>
    <w:rsid w:val="00C41079"/>
    <w:rsid w:val="00C416E2"/>
    <w:rsid w:val="00C42758"/>
    <w:rsid w:val="00C42C50"/>
    <w:rsid w:val="00C43B1B"/>
    <w:rsid w:val="00C44043"/>
    <w:rsid w:val="00C44D17"/>
    <w:rsid w:val="00C45070"/>
    <w:rsid w:val="00C46116"/>
    <w:rsid w:val="00C47083"/>
    <w:rsid w:val="00C47122"/>
    <w:rsid w:val="00C47BE2"/>
    <w:rsid w:val="00C50CDE"/>
    <w:rsid w:val="00C510D3"/>
    <w:rsid w:val="00C5242A"/>
    <w:rsid w:val="00C527A0"/>
    <w:rsid w:val="00C551D0"/>
    <w:rsid w:val="00C570B7"/>
    <w:rsid w:val="00C62E3B"/>
    <w:rsid w:val="00C6311D"/>
    <w:rsid w:val="00C63A43"/>
    <w:rsid w:val="00C63CF6"/>
    <w:rsid w:val="00C6727F"/>
    <w:rsid w:val="00C67E46"/>
    <w:rsid w:val="00C70133"/>
    <w:rsid w:val="00C723CB"/>
    <w:rsid w:val="00C7297F"/>
    <w:rsid w:val="00C72E52"/>
    <w:rsid w:val="00C747C4"/>
    <w:rsid w:val="00C75D82"/>
    <w:rsid w:val="00C76CBA"/>
    <w:rsid w:val="00C777B6"/>
    <w:rsid w:val="00C8032C"/>
    <w:rsid w:val="00C83C18"/>
    <w:rsid w:val="00C8460E"/>
    <w:rsid w:val="00C84B57"/>
    <w:rsid w:val="00C851D3"/>
    <w:rsid w:val="00C8576A"/>
    <w:rsid w:val="00C85C2B"/>
    <w:rsid w:val="00C904D1"/>
    <w:rsid w:val="00C9194B"/>
    <w:rsid w:val="00C92CC5"/>
    <w:rsid w:val="00C94115"/>
    <w:rsid w:val="00C947D6"/>
    <w:rsid w:val="00C95651"/>
    <w:rsid w:val="00C95C68"/>
    <w:rsid w:val="00C963BB"/>
    <w:rsid w:val="00C96A42"/>
    <w:rsid w:val="00CA158C"/>
    <w:rsid w:val="00CA1B8C"/>
    <w:rsid w:val="00CA4161"/>
    <w:rsid w:val="00CA4336"/>
    <w:rsid w:val="00CA4842"/>
    <w:rsid w:val="00CA4869"/>
    <w:rsid w:val="00CA4D2D"/>
    <w:rsid w:val="00CA54FF"/>
    <w:rsid w:val="00CA55C2"/>
    <w:rsid w:val="00CA707C"/>
    <w:rsid w:val="00CA73D7"/>
    <w:rsid w:val="00CA751F"/>
    <w:rsid w:val="00CA7642"/>
    <w:rsid w:val="00CA7FBF"/>
    <w:rsid w:val="00CB151B"/>
    <w:rsid w:val="00CB1FA9"/>
    <w:rsid w:val="00CB4DE0"/>
    <w:rsid w:val="00CB55E3"/>
    <w:rsid w:val="00CB5E10"/>
    <w:rsid w:val="00CB6BCF"/>
    <w:rsid w:val="00CC06D1"/>
    <w:rsid w:val="00CC1B5B"/>
    <w:rsid w:val="00CC3A04"/>
    <w:rsid w:val="00CC4EE5"/>
    <w:rsid w:val="00CC53A9"/>
    <w:rsid w:val="00CC79B2"/>
    <w:rsid w:val="00CD106E"/>
    <w:rsid w:val="00CD22A8"/>
    <w:rsid w:val="00CD2E38"/>
    <w:rsid w:val="00CD3E7D"/>
    <w:rsid w:val="00CD3F38"/>
    <w:rsid w:val="00CD5386"/>
    <w:rsid w:val="00CD56AC"/>
    <w:rsid w:val="00CE0651"/>
    <w:rsid w:val="00CE0BD7"/>
    <w:rsid w:val="00CE0EB3"/>
    <w:rsid w:val="00CE15BA"/>
    <w:rsid w:val="00CE1744"/>
    <w:rsid w:val="00CE1F76"/>
    <w:rsid w:val="00CE22BB"/>
    <w:rsid w:val="00CE2EB3"/>
    <w:rsid w:val="00CE32FC"/>
    <w:rsid w:val="00CE361A"/>
    <w:rsid w:val="00CE3AEF"/>
    <w:rsid w:val="00CE4BFB"/>
    <w:rsid w:val="00CE6D41"/>
    <w:rsid w:val="00CF2D02"/>
    <w:rsid w:val="00CF66BD"/>
    <w:rsid w:val="00CF7DAD"/>
    <w:rsid w:val="00D00B92"/>
    <w:rsid w:val="00D01F7C"/>
    <w:rsid w:val="00D0279E"/>
    <w:rsid w:val="00D02EF2"/>
    <w:rsid w:val="00D05CEA"/>
    <w:rsid w:val="00D0659B"/>
    <w:rsid w:val="00D065D4"/>
    <w:rsid w:val="00D0734D"/>
    <w:rsid w:val="00D1296D"/>
    <w:rsid w:val="00D16473"/>
    <w:rsid w:val="00D170EB"/>
    <w:rsid w:val="00D177FD"/>
    <w:rsid w:val="00D17CC2"/>
    <w:rsid w:val="00D20D4C"/>
    <w:rsid w:val="00D211DD"/>
    <w:rsid w:val="00D226D8"/>
    <w:rsid w:val="00D22BA0"/>
    <w:rsid w:val="00D23667"/>
    <w:rsid w:val="00D268A8"/>
    <w:rsid w:val="00D27CB0"/>
    <w:rsid w:val="00D31AF6"/>
    <w:rsid w:val="00D337AA"/>
    <w:rsid w:val="00D33FC6"/>
    <w:rsid w:val="00D358E1"/>
    <w:rsid w:val="00D35BFE"/>
    <w:rsid w:val="00D367F8"/>
    <w:rsid w:val="00D37969"/>
    <w:rsid w:val="00D37B7F"/>
    <w:rsid w:val="00D37E59"/>
    <w:rsid w:val="00D41B63"/>
    <w:rsid w:val="00D432F4"/>
    <w:rsid w:val="00D44A14"/>
    <w:rsid w:val="00D461A0"/>
    <w:rsid w:val="00D47987"/>
    <w:rsid w:val="00D514AF"/>
    <w:rsid w:val="00D53015"/>
    <w:rsid w:val="00D547CD"/>
    <w:rsid w:val="00D559FA"/>
    <w:rsid w:val="00D56CCB"/>
    <w:rsid w:val="00D56E9C"/>
    <w:rsid w:val="00D57A00"/>
    <w:rsid w:val="00D61F58"/>
    <w:rsid w:val="00D62A3D"/>
    <w:rsid w:val="00D62BE8"/>
    <w:rsid w:val="00D63AD1"/>
    <w:rsid w:val="00D6442D"/>
    <w:rsid w:val="00D647C6"/>
    <w:rsid w:val="00D65C0D"/>
    <w:rsid w:val="00D661D7"/>
    <w:rsid w:val="00D7022F"/>
    <w:rsid w:val="00D7038C"/>
    <w:rsid w:val="00D71289"/>
    <w:rsid w:val="00D7192C"/>
    <w:rsid w:val="00D71CA4"/>
    <w:rsid w:val="00D71D20"/>
    <w:rsid w:val="00D72BAA"/>
    <w:rsid w:val="00D7413C"/>
    <w:rsid w:val="00D74877"/>
    <w:rsid w:val="00D75156"/>
    <w:rsid w:val="00D75FBF"/>
    <w:rsid w:val="00D770F5"/>
    <w:rsid w:val="00D77B68"/>
    <w:rsid w:val="00D80407"/>
    <w:rsid w:val="00D80E22"/>
    <w:rsid w:val="00D82A48"/>
    <w:rsid w:val="00D82B52"/>
    <w:rsid w:val="00D82D06"/>
    <w:rsid w:val="00D909D1"/>
    <w:rsid w:val="00D928B1"/>
    <w:rsid w:val="00D92973"/>
    <w:rsid w:val="00D92B49"/>
    <w:rsid w:val="00D93CB1"/>
    <w:rsid w:val="00D94B8B"/>
    <w:rsid w:val="00D959C8"/>
    <w:rsid w:val="00D9796C"/>
    <w:rsid w:val="00D97AB9"/>
    <w:rsid w:val="00D97B8D"/>
    <w:rsid w:val="00DA055D"/>
    <w:rsid w:val="00DA064C"/>
    <w:rsid w:val="00DA0EC7"/>
    <w:rsid w:val="00DA1766"/>
    <w:rsid w:val="00DA1931"/>
    <w:rsid w:val="00DA3C4E"/>
    <w:rsid w:val="00DB04B7"/>
    <w:rsid w:val="00DB1AE7"/>
    <w:rsid w:val="00DB3CB0"/>
    <w:rsid w:val="00DB3E23"/>
    <w:rsid w:val="00DB5168"/>
    <w:rsid w:val="00DB66CE"/>
    <w:rsid w:val="00DB6C84"/>
    <w:rsid w:val="00DC0741"/>
    <w:rsid w:val="00DC150B"/>
    <w:rsid w:val="00DC2214"/>
    <w:rsid w:val="00DC3825"/>
    <w:rsid w:val="00DC3E9C"/>
    <w:rsid w:val="00DC6391"/>
    <w:rsid w:val="00DC75B7"/>
    <w:rsid w:val="00DC7A22"/>
    <w:rsid w:val="00DC7D51"/>
    <w:rsid w:val="00DD0504"/>
    <w:rsid w:val="00DD08EA"/>
    <w:rsid w:val="00DD26A6"/>
    <w:rsid w:val="00DD2B29"/>
    <w:rsid w:val="00DD3544"/>
    <w:rsid w:val="00DD418D"/>
    <w:rsid w:val="00DD4E03"/>
    <w:rsid w:val="00DD5737"/>
    <w:rsid w:val="00DD652E"/>
    <w:rsid w:val="00DE028F"/>
    <w:rsid w:val="00DE3911"/>
    <w:rsid w:val="00DE3E1E"/>
    <w:rsid w:val="00DE50C4"/>
    <w:rsid w:val="00DF0F5C"/>
    <w:rsid w:val="00DF1F6C"/>
    <w:rsid w:val="00DF38FC"/>
    <w:rsid w:val="00DF6D6B"/>
    <w:rsid w:val="00DF7506"/>
    <w:rsid w:val="00DF7632"/>
    <w:rsid w:val="00DF7711"/>
    <w:rsid w:val="00DF7C3B"/>
    <w:rsid w:val="00E00F72"/>
    <w:rsid w:val="00E05020"/>
    <w:rsid w:val="00E07EB8"/>
    <w:rsid w:val="00E1030C"/>
    <w:rsid w:val="00E10DF1"/>
    <w:rsid w:val="00E13522"/>
    <w:rsid w:val="00E13947"/>
    <w:rsid w:val="00E13D09"/>
    <w:rsid w:val="00E151DC"/>
    <w:rsid w:val="00E15FDB"/>
    <w:rsid w:val="00E16622"/>
    <w:rsid w:val="00E17FEE"/>
    <w:rsid w:val="00E23759"/>
    <w:rsid w:val="00E267E2"/>
    <w:rsid w:val="00E27AC2"/>
    <w:rsid w:val="00E27E88"/>
    <w:rsid w:val="00E30B94"/>
    <w:rsid w:val="00E31115"/>
    <w:rsid w:val="00E323AF"/>
    <w:rsid w:val="00E33293"/>
    <w:rsid w:val="00E33319"/>
    <w:rsid w:val="00E33F8E"/>
    <w:rsid w:val="00E37BA2"/>
    <w:rsid w:val="00E41776"/>
    <w:rsid w:val="00E42D09"/>
    <w:rsid w:val="00E44660"/>
    <w:rsid w:val="00E44716"/>
    <w:rsid w:val="00E44E8A"/>
    <w:rsid w:val="00E4739F"/>
    <w:rsid w:val="00E47E49"/>
    <w:rsid w:val="00E50113"/>
    <w:rsid w:val="00E50263"/>
    <w:rsid w:val="00E51F6C"/>
    <w:rsid w:val="00E532A8"/>
    <w:rsid w:val="00E5336A"/>
    <w:rsid w:val="00E5465C"/>
    <w:rsid w:val="00E5488C"/>
    <w:rsid w:val="00E54E3B"/>
    <w:rsid w:val="00E558F4"/>
    <w:rsid w:val="00E57ACF"/>
    <w:rsid w:val="00E601B7"/>
    <w:rsid w:val="00E6146A"/>
    <w:rsid w:val="00E617A6"/>
    <w:rsid w:val="00E620CE"/>
    <w:rsid w:val="00E638F0"/>
    <w:rsid w:val="00E65543"/>
    <w:rsid w:val="00E65C6F"/>
    <w:rsid w:val="00E66402"/>
    <w:rsid w:val="00E673BE"/>
    <w:rsid w:val="00E67799"/>
    <w:rsid w:val="00E70691"/>
    <w:rsid w:val="00E72D71"/>
    <w:rsid w:val="00E75998"/>
    <w:rsid w:val="00E75FDC"/>
    <w:rsid w:val="00E762BC"/>
    <w:rsid w:val="00E771F5"/>
    <w:rsid w:val="00E7724E"/>
    <w:rsid w:val="00E810CB"/>
    <w:rsid w:val="00E830BF"/>
    <w:rsid w:val="00E8381B"/>
    <w:rsid w:val="00E83D08"/>
    <w:rsid w:val="00E84292"/>
    <w:rsid w:val="00E85CAD"/>
    <w:rsid w:val="00E86D60"/>
    <w:rsid w:val="00E8784B"/>
    <w:rsid w:val="00E90D8F"/>
    <w:rsid w:val="00E91D5C"/>
    <w:rsid w:val="00E9292F"/>
    <w:rsid w:val="00E944F1"/>
    <w:rsid w:val="00EA0F18"/>
    <w:rsid w:val="00EA3108"/>
    <w:rsid w:val="00EA3244"/>
    <w:rsid w:val="00EA41B9"/>
    <w:rsid w:val="00EA4A93"/>
    <w:rsid w:val="00EA5ECC"/>
    <w:rsid w:val="00EA6A73"/>
    <w:rsid w:val="00EA7526"/>
    <w:rsid w:val="00EB1FC6"/>
    <w:rsid w:val="00EB202E"/>
    <w:rsid w:val="00EB2AB8"/>
    <w:rsid w:val="00EB3BDE"/>
    <w:rsid w:val="00EB3C4B"/>
    <w:rsid w:val="00EB4B55"/>
    <w:rsid w:val="00EB5CDB"/>
    <w:rsid w:val="00EB60F3"/>
    <w:rsid w:val="00EB631C"/>
    <w:rsid w:val="00EB7633"/>
    <w:rsid w:val="00EC0182"/>
    <w:rsid w:val="00EC16A4"/>
    <w:rsid w:val="00EC4930"/>
    <w:rsid w:val="00EC4D1E"/>
    <w:rsid w:val="00EC6A1F"/>
    <w:rsid w:val="00EC6A86"/>
    <w:rsid w:val="00ED039A"/>
    <w:rsid w:val="00ED11B0"/>
    <w:rsid w:val="00ED163F"/>
    <w:rsid w:val="00ED1DA4"/>
    <w:rsid w:val="00ED1E8F"/>
    <w:rsid w:val="00ED4011"/>
    <w:rsid w:val="00ED54E7"/>
    <w:rsid w:val="00ED5896"/>
    <w:rsid w:val="00ED78D3"/>
    <w:rsid w:val="00EE1A66"/>
    <w:rsid w:val="00EE2957"/>
    <w:rsid w:val="00EE3177"/>
    <w:rsid w:val="00EE377F"/>
    <w:rsid w:val="00EE38D9"/>
    <w:rsid w:val="00EE5BD0"/>
    <w:rsid w:val="00EE6452"/>
    <w:rsid w:val="00EE6CFF"/>
    <w:rsid w:val="00EF3E0F"/>
    <w:rsid w:val="00EF5584"/>
    <w:rsid w:val="00EF6891"/>
    <w:rsid w:val="00EF6D66"/>
    <w:rsid w:val="00EF722B"/>
    <w:rsid w:val="00EF7B35"/>
    <w:rsid w:val="00F008EB"/>
    <w:rsid w:val="00F018EC"/>
    <w:rsid w:val="00F02573"/>
    <w:rsid w:val="00F03613"/>
    <w:rsid w:val="00F04F1A"/>
    <w:rsid w:val="00F05AB1"/>
    <w:rsid w:val="00F069D8"/>
    <w:rsid w:val="00F12289"/>
    <w:rsid w:val="00F13FBD"/>
    <w:rsid w:val="00F1723D"/>
    <w:rsid w:val="00F2049B"/>
    <w:rsid w:val="00F206AE"/>
    <w:rsid w:val="00F23311"/>
    <w:rsid w:val="00F23734"/>
    <w:rsid w:val="00F24C39"/>
    <w:rsid w:val="00F24DB3"/>
    <w:rsid w:val="00F25B59"/>
    <w:rsid w:val="00F300B8"/>
    <w:rsid w:val="00F307AA"/>
    <w:rsid w:val="00F309AA"/>
    <w:rsid w:val="00F32184"/>
    <w:rsid w:val="00F334E4"/>
    <w:rsid w:val="00F33D9D"/>
    <w:rsid w:val="00F35B5F"/>
    <w:rsid w:val="00F40174"/>
    <w:rsid w:val="00F43127"/>
    <w:rsid w:val="00F44104"/>
    <w:rsid w:val="00F44231"/>
    <w:rsid w:val="00F455D5"/>
    <w:rsid w:val="00F45A90"/>
    <w:rsid w:val="00F45CAB"/>
    <w:rsid w:val="00F502B7"/>
    <w:rsid w:val="00F5046D"/>
    <w:rsid w:val="00F5095D"/>
    <w:rsid w:val="00F51025"/>
    <w:rsid w:val="00F512B8"/>
    <w:rsid w:val="00F51CCD"/>
    <w:rsid w:val="00F5232B"/>
    <w:rsid w:val="00F5297A"/>
    <w:rsid w:val="00F52CB3"/>
    <w:rsid w:val="00F52FFD"/>
    <w:rsid w:val="00F53448"/>
    <w:rsid w:val="00F54793"/>
    <w:rsid w:val="00F6289B"/>
    <w:rsid w:val="00F631B1"/>
    <w:rsid w:val="00F631F4"/>
    <w:rsid w:val="00F64D6B"/>
    <w:rsid w:val="00F6539A"/>
    <w:rsid w:val="00F65F68"/>
    <w:rsid w:val="00F66A57"/>
    <w:rsid w:val="00F66B3F"/>
    <w:rsid w:val="00F66CE5"/>
    <w:rsid w:val="00F671EB"/>
    <w:rsid w:val="00F703BB"/>
    <w:rsid w:val="00F708D7"/>
    <w:rsid w:val="00F72FAE"/>
    <w:rsid w:val="00F73220"/>
    <w:rsid w:val="00F738DA"/>
    <w:rsid w:val="00F76164"/>
    <w:rsid w:val="00F76770"/>
    <w:rsid w:val="00F800BC"/>
    <w:rsid w:val="00F80706"/>
    <w:rsid w:val="00F817DE"/>
    <w:rsid w:val="00F82A88"/>
    <w:rsid w:val="00F82B04"/>
    <w:rsid w:val="00F82CF3"/>
    <w:rsid w:val="00F82E80"/>
    <w:rsid w:val="00F839A2"/>
    <w:rsid w:val="00F85C7E"/>
    <w:rsid w:val="00F87317"/>
    <w:rsid w:val="00F90ACD"/>
    <w:rsid w:val="00F90EF7"/>
    <w:rsid w:val="00F91475"/>
    <w:rsid w:val="00F91FB0"/>
    <w:rsid w:val="00F92116"/>
    <w:rsid w:val="00F92548"/>
    <w:rsid w:val="00F934E3"/>
    <w:rsid w:val="00F93619"/>
    <w:rsid w:val="00F955AF"/>
    <w:rsid w:val="00F95EA7"/>
    <w:rsid w:val="00FA0F02"/>
    <w:rsid w:val="00FA2349"/>
    <w:rsid w:val="00FA2C82"/>
    <w:rsid w:val="00FA30D3"/>
    <w:rsid w:val="00FA33BF"/>
    <w:rsid w:val="00FA3AD5"/>
    <w:rsid w:val="00FA3BD5"/>
    <w:rsid w:val="00FA40D8"/>
    <w:rsid w:val="00FA4400"/>
    <w:rsid w:val="00FA5318"/>
    <w:rsid w:val="00FA6776"/>
    <w:rsid w:val="00FA76E6"/>
    <w:rsid w:val="00FA7729"/>
    <w:rsid w:val="00FB2C21"/>
    <w:rsid w:val="00FB3C5D"/>
    <w:rsid w:val="00FB6DD1"/>
    <w:rsid w:val="00FB794B"/>
    <w:rsid w:val="00FC16D5"/>
    <w:rsid w:val="00FC28D9"/>
    <w:rsid w:val="00FC2ACF"/>
    <w:rsid w:val="00FC4F5D"/>
    <w:rsid w:val="00FC5229"/>
    <w:rsid w:val="00FC52D9"/>
    <w:rsid w:val="00FC5BE0"/>
    <w:rsid w:val="00FC64DF"/>
    <w:rsid w:val="00FD1379"/>
    <w:rsid w:val="00FD1A30"/>
    <w:rsid w:val="00FD29DE"/>
    <w:rsid w:val="00FD2B82"/>
    <w:rsid w:val="00FD2EF5"/>
    <w:rsid w:val="00FD32CF"/>
    <w:rsid w:val="00FD6356"/>
    <w:rsid w:val="00FD78FC"/>
    <w:rsid w:val="00FE06A0"/>
    <w:rsid w:val="00FE09B5"/>
    <w:rsid w:val="00FE2623"/>
    <w:rsid w:val="00FE2EBC"/>
    <w:rsid w:val="00FE3C47"/>
    <w:rsid w:val="00FE4F66"/>
    <w:rsid w:val="00FE5929"/>
    <w:rsid w:val="00FE5BF7"/>
    <w:rsid w:val="00FF009E"/>
    <w:rsid w:val="00FF08F4"/>
    <w:rsid w:val="00FF5C05"/>
    <w:rsid w:val="00FF657F"/>
    <w:rsid w:val="00FF6A88"/>
    <w:rsid w:val="00FF6D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6D90"/>
  <w15:docId w15:val="{A095A1CF-60F9-4E58-AE02-BFC5EF16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4019"/>
    <w:pPr>
      <w:spacing w:line="240" w:lineRule="auto"/>
    </w:pPr>
    <w:rPr>
      <w:rFonts w:ascii="Cambria" w:eastAsia="Cambria" w:hAnsi="Cambria" w:cs="Times New Roman"/>
      <w:sz w:val="24"/>
      <w:szCs w:val="24"/>
      <w:lang w:val="en-US"/>
    </w:rPr>
  </w:style>
  <w:style w:type="paragraph" w:styleId="Naslov1">
    <w:name w:val="heading 1"/>
    <w:basedOn w:val="Navaden"/>
    <w:link w:val="Naslov1Znak"/>
    <w:uiPriority w:val="9"/>
    <w:qFormat/>
    <w:rsid w:val="00BF2700"/>
    <w:pPr>
      <w:spacing w:before="100" w:beforeAutospacing="1" w:after="100" w:afterAutospacing="1"/>
      <w:outlineLvl w:val="0"/>
    </w:pPr>
    <w:rPr>
      <w:rFonts w:ascii="Times New Roman" w:eastAsia="Times New Roman" w:hAnsi="Times New Roman"/>
      <w:b/>
      <w:bCs/>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44019"/>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44019"/>
    <w:rPr>
      <w:rFonts w:ascii="Tahoma" w:eastAsia="Cambria" w:hAnsi="Tahoma" w:cs="Tahoma"/>
      <w:sz w:val="16"/>
      <w:szCs w:val="16"/>
      <w:lang w:val="en-US"/>
    </w:rPr>
  </w:style>
  <w:style w:type="paragraph" w:styleId="Odstavekseznama">
    <w:name w:val="List Paragraph"/>
    <w:aliases w:val="AKOS o"/>
    <w:basedOn w:val="Navaden"/>
    <w:uiPriority w:val="34"/>
    <w:qFormat/>
    <w:rsid w:val="00544019"/>
    <w:pPr>
      <w:ind w:left="720"/>
      <w:contextualSpacing/>
    </w:pPr>
  </w:style>
  <w:style w:type="paragraph" w:customStyle="1" w:styleId="Telobesedila31">
    <w:name w:val="Telo besedila 31"/>
    <w:basedOn w:val="Navaden"/>
    <w:uiPriority w:val="99"/>
    <w:rsid w:val="00ED1DA4"/>
    <w:pPr>
      <w:suppressAutoHyphens/>
      <w:spacing w:before="60" w:after="0"/>
    </w:pPr>
    <w:rPr>
      <w:rFonts w:ascii="Tahoma" w:eastAsia="Times New Roman" w:hAnsi="Tahoma"/>
      <w:sz w:val="18"/>
      <w:szCs w:val="18"/>
      <w:lang w:val="sl-SI" w:eastAsia="ar-SA"/>
    </w:rPr>
  </w:style>
  <w:style w:type="paragraph" w:styleId="Glava">
    <w:name w:val="header"/>
    <w:basedOn w:val="Navaden"/>
    <w:link w:val="GlavaZnak"/>
    <w:uiPriority w:val="99"/>
    <w:unhideWhenUsed/>
    <w:rsid w:val="00310189"/>
    <w:pPr>
      <w:tabs>
        <w:tab w:val="center" w:pos="4536"/>
        <w:tab w:val="right" w:pos="9072"/>
      </w:tabs>
      <w:spacing w:after="0"/>
    </w:pPr>
  </w:style>
  <w:style w:type="character" w:customStyle="1" w:styleId="GlavaZnak">
    <w:name w:val="Glava Znak"/>
    <w:basedOn w:val="Privzetapisavaodstavka"/>
    <w:link w:val="Glava"/>
    <w:uiPriority w:val="99"/>
    <w:rsid w:val="00310189"/>
    <w:rPr>
      <w:rFonts w:ascii="Cambria" w:eastAsia="Cambria" w:hAnsi="Cambria" w:cs="Times New Roman"/>
      <w:sz w:val="24"/>
      <w:szCs w:val="24"/>
      <w:lang w:val="en-US"/>
    </w:rPr>
  </w:style>
  <w:style w:type="paragraph" w:styleId="Noga">
    <w:name w:val="footer"/>
    <w:basedOn w:val="Navaden"/>
    <w:link w:val="NogaZnak"/>
    <w:uiPriority w:val="99"/>
    <w:unhideWhenUsed/>
    <w:rsid w:val="00310189"/>
    <w:pPr>
      <w:tabs>
        <w:tab w:val="center" w:pos="4536"/>
        <w:tab w:val="right" w:pos="9072"/>
      </w:tabs>
      <w:spacing w:after="0"/>
    </w:pPr>
  </w:style>
  <w:style w:type="character" w:customStyle="1" w:styleId="NogaZnak">
    <w:name w:val="Noga Znak"/>
    <w:basedOn w:val="Privzetapisavaodstavka"/>
    <w:link w:val="Noga"/>
    <w:uiPriority w:val="99"/>
    <w:rsid w:val="00310189"/>
    <w:rPr>
      <w:rFonts w:ascii="Cambria" w:eastAsia="Cambria" w:hAnsi="Cambria" w:cs="Times New Roman"/>
      <w:sz w:val="24"/>
      <w:szCs w:val="24"/>
      <w:lang w:val="en-US"/>
    </w:rPr>
  </w:style>
  <w:style w:type="character" w:styleId="Hiperpovezava">
    <w:name w:val="Hyperlink"/>
    <w:basedOn w:val="Privzetapisavaodstavka"/>
    <w:uiPriority w:val="99"/>
    <w:unhideWhenUsed/>
    <w:rsid w:val="00B87D43"/>
    <w:rPr>
      <w:color w:val="0000FF" w:themeColor="hyperlink"/>
      <w:u w:val="single"/>
    </w:rPr>
  </w:style>
  <w:style w:type="paragraph" w:styleId="Brezrazmikov">
    <w:name w:val="No Spacing"/>
    <w:uiPriority w:val="1"/>
    <w:qFormat/>
    <w:rsid w:val="002351DD"/>
    <w:pPr>
      <w:spacing w:after="0" w:line="240" w:lineRule="auto"/>
    </w:pPr>
    <w:rPr>
      <w:rFonts w:ascii="Cambria" w:eastAsia="Cambria" w:hAnsi="Cambria" w:cs="Times New Roman"/>
      <w:sz w:val="24"/>
      <w:szCs w:val="24"/>
      <w:lang w:val="en-US"/>
    </w:rPr>
  </w:style>
  <w:style w:type="character" w:styleId="Pripombasklic">
    <w:name w:val="annotation reference"/>
    <w:basedOn w:val="Privzetapisavaodstavka"/>
    <w:uiPriority w:val="99"/>
    <w:semiHidden/>
    <w:unhideWhenUsed/>
    <w:rsid w:val="00AE6957"/>
    <w:rPr>
      <w:sz w:val="16"/>
      <w:szCs w:val="16"/>
    </w:rPr>
  </w:style>
  <w:style w:type="paragraph" w:styleId="Pripombabesedilo">
    <w:name w:val="annotation text"/>
    <w:basedOn w:val="Navaden"/>
    <w:link w:val="PripombabesediloZnak"/>
    <w:uiPriority w:val="99"/>
    <w:unhideWhenUsed/>
    <w:rsid w:val="00AE6957"/>
    <w:rPr>
      <w:sz w:val="20"/>
      <w:szCs w:val="20"/>
    </w:rPr>
  </w:style>
  <w:style w:type="character" w:customStyle="1" w:styleId="PripombabesediloZnak">
    <w:name w:val="Pripomba – besedilo Znak"/>
    <w:basedOn w:val="Privzetapisavaodstavka"/>
    <w:link w:val="Pripombabesedilo"/>
    <w:uiPriority w:val="99"/>
    <w:rsid w:val="00AE6957"/>
    <w:rPr>
      <w:rFonts w:ascii="Cambria" w:eastAsia="Cambria"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AE6957"/>
    <w:rPr>
      <w:b/>
      <w:bCs/>
    </w:rPr>
  </w:style>
  <w:style w:type="character" w:customStyle="1" w:styleId="ZadevapripombeZnak">
    <w:name w:val="Zadeva pripombe Znak"/>
    <w:basedOn w:val="PripombabesediloZnak"/>
    <w:link w:val="Zadevapripombe"/>
    <w:uiPriority w:val="99"/>
    <w:semiHidden/>
    <w:rsid w:val="00AE6957"/>
    <w:rPr>
      <w:rFonts w:ascii="Cambria" w:eastAsia="Cambria" w:hAnsi="Cambria" w:cs="Times New Roman"/>
      <w:b/>
      <w:bCs/>
      <w:sz w:val="20"/>
      <w:szCs w:val="20"/>
      <w:lang w:val="en-US"/>
    </w:rPr>
  </w:style>
  <w:style w:type="paragraph" w:customStyle="1" w:styleId="alineazaodstavkom">
    <w:name w:val="alineazaodstavkom"/>
    <w:basedOn w:val="Navaden"/>
    <w:rsid w:val="00814A28"/>
    <w:pPr>
      <w:spacing w:before="100" w:beforeAutospacing="1" w:after="100" w:afterAutospacing="1"/>
    </w:pPr>
    <w:rPr>
      <w:rFonts w:ascii="Times New Roman" w:eastAsia="Times New Roman" w:hAnsi="Times New Roman"/>
      <w:lang w:val="sl-SI" w:eastAsia="sl-SI"/>
    </w:rPr>
  </w:style>
  <w:style w:type="paragraph" w:customStyle="1" w:styleId="odstavek">
    <w:name w:val="odstavek"/>
    <w:basedOn w:val="Navaden"/>
    <w:rsid w:val="00F008EB"/>
    <w:pPr>
      <w:spacing w:before="100" w:beforeAutospacing="1" w:after="100" w:afterAutospacing="1"/>
    </w:pPr>
    <w:rPr>
      <w:rFonts w:ascii="Times New Roman" w:eastAsia="Times New Roman" w:hAnsi="Times New Roman"/>
      <w:lang w:val="sl-SI" w:eastAsia="sl-SI"/>
    </w:rPr>
  </w:style>
  <w:style w:type="paragraph" w:customStyle="1" w:styleId="Default">
    <w:name w:val="Default"/>
    <w:rsid w:val="000F35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1Znak">
    <w:name w:val="Naslov 1 Znak"/>
    <w:basedOn w:val="Privzetapisavaodstavka"/>
    <w:link w:val="Naslov1"/>
    <w:uiPriority w:val="9"/>
    <w:rsid w:val="00BF2700"/>
    <w:rPr>
      <w:rFonts w:ascii="Times New Roman" w:eastAsia="Times New Roman" w:hAnsi="Times New Roman" w:cs="Times New Roman"/>
      <w:b/>
      <w:bCs/>
      <w:kern w:val="36"/>
      <w:sz w:val="48"/>
      <w:szCs w:val="48"/>
      <w:lang w:eastAsia="sl-SI"/>
    </w:rPr>
  </w:style>
  <w:style w:type="paragraph" w:customStyle="1" w:styleId="Odstavekseznama1">
    <w:name w:val="Odstavek seznama1"/>
    <w:basedOn w:val="Navaden"/>
    <w:rsid w:val="009A341A"/>
    <w:pPr>
      <w:suppressAutoHyphens/>
      <w:spacing w:line="100" w:lineRule="atLeast"/>
      <w:ind w:left="720"/>
    </w:pPr>
    <w:rPr>
      <w:rFonts w:cs="Cambria"/>
      <w:lang w:val="sl-SI" w:eastAsia="ar-SA"/>
    </w:rPr>
  </w:style>
  <w:style w:type="paragraph" w:customStyle="1" w:styleId="ListParagraph1">
    <w:name w:val="List Paragraph1"/>
    <w:basedOn w:val="Navaden"/>
    <w:rsid w:val="00C17E8A"/>
    <w:pPr>
      <w:suppressAutoHyphens/>
      <w:spacing w:line="100" w:lineRule="atLeast"/>
      <w:ind w:left="720"/>
    </w:pPr>
    <w:rPr>
      <w:rFonts w:cs="Cambria"/>
      <w:lang w:val="sl-SI" w:eastAsia="ar-SA"/>
    </w:rPr>
  </w:style>
  <w:style w:type="character" w:customStyle="1" w:styleId="PripombabesediloZnak3">
    <w:name w:val="Pripomba – besedilo Znak3"/>
    <w:uiPriority w:val="99"/>
    <w:semiHidden/>
    <w:rsid w:val="00ED11B0"/>
    <w:rPr>
      <w:rFonts w:ascii="Cambria" w:eastAsia="Cambria" w:hAnsi="Cambria" w:cs="Cambria"/>
      <w:lang w:eastAsia="ar-SA"/>
    </w:rPr>
  </w:style>
  <w:style w:type="character" w:customStyle="1" w:styleId="PripombabesediloZnak4">
    <w:name w:val="Pripomba – besedilo Znak4"/>
    <w:uiPriority w:val="99"/>
    <w:semiHidden/>
    <w:rsid w:val="003B081F"/>
    <w:rPr>
      <w:rFonts w:ascii="Cambria" w:eastAsia="Cambria" w:hAnsi="Cambria" w:cs="Cambria"/>
      <w:lang w:eastAsia="ar-SA"/>
    </w:rPr>
  </w:style>
  <w:style w:type="character" w:customStyle="1" w:styleId="PripombabesediloZnak5">
    <w:name w:val="Pripomba – besedilo Znak5"/>
    <w:uiPriority w:val="99"/>
    <w:semiHidden/>
    <w:rsid w:val="00554983"/>
    <w:rPr>
      <w:rFonts w:ascii="Cambria" w:eastAsia="Cambria" w:hAnsi="Cambria" w:cs="Cambria"/>
      <w:lang w:eastAsia="ar-SA"/>
    </w:rPr>
  </w:style>
  <w:style w:type="paragraph" w:customStyle="1" w:styleId="Standard">
    <w:name w:val="Standard"/>
    <w:rsid w:val="00DD08EA"/>
    <w:pPr>
      <w:widowControl w:val="0"/>
      <w:suppressAutoHyphens/>
      <w:spacing w:after="0" w:line="240" w:lineRule="auto"/>
      <w:textAlignment w:val="baseline"/>
    </w:pPr>
    <w:rPr>
      <w:rFonts w:ascii="Calibri" w:eastAsia="SimSun" w:hAnsi="Calibri" w:cs="Arial"/>
      <w:kern w:val="1"/>
      <w:sz w:val="24"/>
      <w:szCs w:val="24"/>
      <w:lang w:eastAsia="hi-IN" w:bidi="hi-IN"/>
    </w:rPr>
  </w:style>
  <w:style w:type="character" w:customStyle="1" w:styleId="PripombabesediloZnak6">
    <w:name w:val="Pripomba – besedilo Znak6"/>
    <w:uiPriority w:val="99"/>
    <w:semiHidden/>
    <w:rsid w:val="008D7DC4"/>
    <w:rPr>
      <w:rFonts w:ascii="Cambria" w:eastAsia="Cambria" w:hAnsi="Cambria" w:cs="Cambria"/>
      <w:lang w:eastAsia="ar-SA"/>
    </w:rPr>
  </w:style>
  <w:style w:type="character" w:customStyle="1" w:styleId="WW8Num1z2">
    <w:name w:val="WW8Num1z2"/>
    <w:rsid w:val="0024209C"/>
  </w:style>
  <w:style w:type="paragraph" w:styleId="Telobesedila">
    <w:name w:val="Body Text"/>
    <w:basedOn w:val="Navaden"/>
    <w:link w:val="TelobesedilaZnak"/>
    <w:qFormat/>
    <w:rsid w:val="00C178AC"/>
    <w:pPr>
      <w:widowControl w:val="0"/>
      <w:spacing w:after="0" w:line="360" w:lineRule="auto"/>
      <w:ind w:left="365"/>
    </w:pPr>
    <w:rPr>
      <w:rFonts w:ascii="Arial" w:eastAsia="Arial" w:hAnsi="Arial" w:cstheme="minorBidi"/>
      <w:sz w:val="14"/>
      <w:szCs w:val="14"/>
    </w:rPr>
  </w:style>
  <w:style w:type="character" w:customStyle="1" w:styleId="TelobesedilaZnak">
    <w:name w:val="Telo besedila Znak"/>
    <w:basedOn w:val="Privzetapisavaodstavka"/>
    <w:link w:val="Telobesedila"/>
    <w:rsid w:val="00C178AC"/>
    <w:rPr>
      <w:rFonts w:ascii="Arial" w:eastAsia="Arial" w:hAnsi="Arial"/>
      <w:sz w:val="14"/>
      <w:szCs w:val="14"/>
      <w:lang w:val="en-US"/>
    </w:rPr>
  </w:style>
  <w:style w:type="character" w:customStyle="1" w:styleId="PripombabesediloZnak9">
    <w:name w:val="Pripomba – besedilo Znak9"/>
    <w:uiPriority w:val="99"/>
    <w:semiHidden/>
    <w:rsid w:val="00BC697E"/>
    <w:rPr>
      <w:rFonts w:ascii="Cambria" w:eastAsia="Cambria" w:hAnsi="Cambria" w:cs="Cambria"/>
      <w:lang w:eastAsia="ar-SA"/>
    </w:rPr>
  </w:style>
  <w:style w:type="character" w:customStyle="1" w:styleId="PripombabesediloZnak10">
    <w:name w:val="Pripomba – besedilo Znak10"/>
    <w:uiPriority w:val="99"/>
    <w:semiHidden/>
    <w:rsid w:val="00E41776"/>
    <w:rPr>
      <w:rFonts w:ascii="Cambria" w:eastAsia="Cambria" w:hAnsi="Cambria" w:cs="Cambria"/>
      <w:lang w:eastAsia="ar-SA"/>
    </w:rPr>
  </w:style>
  <w:style w:type="character" w:customStyle="1" w:styleId="WW8Num7z2">
    <w:name w:val="WW8Num7z2"/>
    <w:rsid w:val="00CB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3333">
      <w:bodyDiv w:val="1"/>
      <w:marLeft w:val="0"/>
      <w:marRight w:val="0"/>
      <w:marTop w:val="0"/>
      <w:marBottom w:val="0"/>
      <w:divBdr>
        <w:top w:val="none" w:sz="0" w:space="0" w:color="auto"/>
        <w:left w:val="none" w:sz="0" w:space="0" w:color="auto"/>
        <w:bottom w:val="none" w:sz="0" w:space="0" w:color="auto"/>
        <w:right w:val="none" w:sz="0" w:space="0" w:color="auto"/>
      </w:divBdr>
    </w:div>
    <w:div w:id="309479593">
      <w:bodyDiv w:val="1"/>
      <w:marLeft w:val="0"/>
      <w:marRight w:val="0"/>
      <w:marTop w:val="0"/>
      <w:marBottom w:val="0"/>
      <w:divBdr>
        <w:top w:val="none" w:sz="0" w:space="0" w:color="auto"/>
        <w:left w:val="none" w:sz="0" w:space="0" w:color="auto"/>
        <w:bottom w:val="none" w:sz="0" w:space="0" w:color="auto"/>
        <w:right w:val="none" w:sz="0" w:space="0" w:color="auto"/>
      </w:divBdr>
    </w:div>
    <w:div w:id="468783137">
      <w:bodyDiv w:val="1"/>
      <w:marLeft w:val="0"/>
      <w:marRight w:val="0"/>
      <w:marTop w:val="0"/>
      <w:marBottom w:val="0"/>
      <w:divBdr>
        <w:top w:val="none" w:sz="0" w:space="0" w:color="auto"/>
        <w:left w:val="none" w:sz="0" w:space="0" w:color="auto"/>
        <w:bottom w:val="none" w:sz="0" w:space="0" w:color="auto"/>
        <w:right w:val="none" w:sz="0" w:space="0" w:color="auto"/>
      </w:divBdr>
    </w:div>
    <w:div w:id="494883307">
      <w:bodyDiv w:val="1"/>
      <w:marLeft w:val="0"/>
      <w:marRight w:val="0"/>
      <w:marTop w:val="0"/>
      <w:marBottom w:val="0"/>
      <w:divBdr>
        <w:top w:val="none" w:sz="0" w:space="0" w:color="auto"/>
        <w:left w:val="none" w:sz="0" w:space="0" w:color="auto"/>
        <w:bottom w:val="none" w:sz="0" w:space="0" w:color="auto"/>
        <w:right w:val="none" w:sz="0" w:space="0" w:color="auto"/>
      </w:divBdr>
    </w:div>
    <w:div w:id="530725795">
      <w:bodyDiv w:val="1"/>
      <w:marLeft w:val="0"/>
      <w:marRight w:val="0"/>
      <w:marTop w:val="0"/>
      <w:marBottom w:val="0"/>
      <w:divBdr>
        <w:top w:val="none" w:sz="0" w:space="0" w:color="auto"/>
        <w:left w:val="none" w:sz="0" w:space="0" w:color="auto"/>
        <w:bottom w:val="none" w:sz="0" w:space="0" w:color="auto"/>
        <w:right w:val="none" w:sz="0" w:space="0" w:color="auto"/>
      </w:divBdr>
    </w:div>
    <w:div w:id="587083463">
      <w:bodyDiv w:val="1"/>
      <w:marLeft w:val="0"/>
      <w:marRight w:val="0"/>
      <w:marTop w:val="0"/>
      <w:marBottom w:val="0"/>
      <w:divBdr>
        <w:top w:val="none" w:sz="0" w:space="0" w:color="auto"/>
        <w:left w:val="none" w:sz="0" w:space="0" w:color="auto"/>
        <w:bottom w:val="none" w:sz="0" w:space="0" w:color="auto"/>
        <w:right w:val="none" w:sz="0" w:space="0" w:color="auto"/>
      </w:divBdr>
    </w:div>
    <w:div w:id="612593435">
      <w:bodyDiv w:val="1"/>
      <w:marLeft w:val="0"/>
      <w:marRight w:val="0"/>
      <w:marTop w:val="0"/>
      <w:marBottom w:val="0"/>
      <w:divBdr>
        <w:top w:val="none" w:sz="0" w:space="0" w:color="auto"/>
        <w:left w:val="none" w:sz="0" w:space="0" w:color="auto"/>
        <w:bottom w:val="none" w:sz="0" w:space="0" w:color="auto"/>
        <w:right w:val="none" w:sz="0" w:space="0" w:color="auto"/>
      </w:divBdr>
    </w:div>
    <w:div w:id="631131840">
      <w:bodyDiv w:val="1"/>
      <w:marLeft w:val="0"/>
      <w:marRight w:val="0"/>
      <w:marTop w:val="0"/>
      <w:marBottom w:val="0"/>
      <w:divBdr>
        <w:top w:val="none" w:sz="0" w:space="0" w:color="auto"/>
        <w:left w:val="none" w:sz="0" w:space="0" w:color="auto"/>
        <w:bottom w:val="none" w:sz="0" w:space="0" w:color="auto"/>
        <w:right w:val="none" w:sz="0" w:space="0" w:color="auto"/>
      </w:divBdr>
    </w:div>
    <w:div w:id="842746891">
      <w:bodyDiv w:val="1"/>
      <w:marLeft w:val="0"/>
      <w:marRight w:val="0"/>
      <w:marTop w:val="0"/>
      <w:marBottom w:val="0"/>
      <w:divBdr>
        <w:top w:val="none" w:sz="0" w:space="0" w:color="auto"/>
        <w:left w:val="none" w:sz="0" w:space="0" w:color="auto"/>
        <w:bottom w:val="none" w:sz="0" w:space="0" w:color="auto"/>
        <w:right w:val="none" w:sz="0" w:space="0" w:color="auto"/>
      </w:divBdr>
    </w:div>
    <w:div w:id="865410249">
      <w:bodyDiv w:val="1"/>
      <w:marLeft w:val="0"/>
      <w:marRight w:val="0"/>
      <w:marTop w:val="0"/>
      <w:marBottom w:val="0"/>
      <w:divBdr>
        <w:top w:val="none" w:sz="0" w:space="0" w:color="auto"/>
        <w:left w:val="none" w:sz="0" w:space="0" w:color="auto"/>
        <w:bottom w:val="none" w:sz="0" w:space="0" w:color="auto"/>
        <w:right w:val="none" w:sz="0" w:space="0" w:color="auto"/>
      </w:divBdr>
    </w:div>
    <w:div w:id="924847767">
      <w:bodyDiv w:val="1"/>
      <w:marLeft w:val="0"/>
      <w:marRight w:val="0"/>
      <w:marTop w:val="0"/>
      <w:marBottom w:val="0"/>
      <w:divBdr>
        <w:top w:val="none" w:sz="0" w:space="0" w:color="auto"/>
        <w:left w:val="none" w:sz="0" w:space="0" w:color="auto"/>
        <w:bottom w:val="none" w:sz="0" w:space="0" w:color="auto"/>
        <w:right w:val="none" w:sz="0" w:space="0" w:color="auto"/>
      </w:divBdr>
    </w:div>
    <w:div w:id="1054161290">
      <w:bodyDiv w:val="1"/>
      <w:marLeft w:val="0"/>
      <w:marRight w:val="0"/>
      <w:marTop w:val="0"/>
      <w:marBottom w:val="0"/>
      <w:divBdr>
        <w:top w:val="none" w:sz="0" w:space="0" w:color="auto"/>
        <w:left w:val="none" w:sz="0" w:space="0" w:color="auto"/>
        <w:bottom w:val="none" w:sz="0" w:space="0" w:color="auto"/>
        <w:right w:val="none" w:sz="0" w:space="0" w:color="auto"/>
      </w:divBdr>
    </w:div>
    <w:div w:id="1093018048">
      <w:bodyDiv w:val="1"/>
      <w:marLeft w:val="0"/>
      <w:marRight w:val="0"/>
      <w:marTop w:val="0"/>
      <w:marBottom w:val="0"/>
      <w:divBdr>
        <w:top w:val="none" w:sz="0" w:space="0" w:color="auto"/>
        <w:left w:val="none" w:sz="0" w:space="0" w:color="auto"/>
        <w:bottom w:val="none" w:sz="0" w:space="0" w:color="auto"/>
        <w:right w:val="none" w:sz="0" w:space="0" w:color="auto"/>
      </w:divBdr>
    </w:div>
    <w:div w:id="1187909711">
      <w:bodyDiv w:val="1"/>
      <w:marLeft w:val="0"/>
      <w:marRight w:val="0"/>
      <w:marTop w:val="0"/>
      <w:marBottom w:val="0"/>
      <w:divBdr>
        <w:top w:val="none" w:sz="0" w:space="0" w:color="auto"/>
        <w:left w:val="none" w:sz="0" w:space="0" w:color="auto"/>
        <w:bottom w:val="none" w:sz="0" w:space="0" w:color="auto"/>
        <w:right w:val="none" w:sz="0" w:space="0" w:color="auto"/>
      </w:divBdr>
    </w:div>
    <w:div w:id="1198196815">
      <w:bodyDiv w:val="1"/>
      <w:marLeft w:val="0"/>
      <w:marRight w:val="0"/>
      <w:marTop w:val="0"/>
      <w:marBottom w:val="0"/>
      <w:divBdr>
        <w:top w:val="none" w:sz="0" w:space="0" w:color="auto"/>
        <w:left w:val="none" w:sz="0" w:space="0" w:color="auto"/>
        <w:bottom w:val="none" w:sz="0" w:space="0" w:color="auto"/>
        <w:right w:val="none" w:sz="0" w:space="0" w:color="auto"/>
      </w:divBdr>
    </w:div>
    <w:div w:id="1219130121">
      <w:bodyDiv w:val="1"/>
      <w:marLeft w:val="0"/>
      <w:marRight w:val="0"/>
      <w:marTop w:val="0"/>
      <w:marBottom w:val="0"/>
      <w:divBdr>
        <w:top w:val="none" w:sz="0" w:space="0" w:color="auto"/>
        <w:left w:val="none" w:sz="0" w:space="0" w:color="auto"/>
        <w:bottom w:val="none" w:sz="0" w:space="0" w:color="auto"/>
        <w:right w:val="none" w:sz="0" w:space="0" w:color="auto"/>
      </w:divBdr>
    </w:div>
    <w:div w:id="1264535770">
      <w:bodyDiv w:val="1"/>
      <w:marLeft w:val="0"/>
      <w:marRight w:val="0"/>
      <w:marTop w:val="0"/>
      <w:marBottom w:val="0"/>
      <w:divBdr>
        <w:top w:val="none" w:sz="0" w:space="0" w:color="auto"/>
        <w:left w:val="none" w:sz="0" w:space="0" w:color="auto"/>
        <w:bottom w:val="none" w:sz="0" w:space="0" w:color="auto"/>
        <w:right w:val="none" w:sz="0" w:space="0" w:color="auto"/>
      </w:divBdr>
      <w:divsChild>
        <w:div w:id="2084599394">
          <w:marLeft w:val="0"/>
          <w:marRight w:val="0"/>
          <w:marTop w:val="0"/>
          <w:marBottom w:val="0"/>
          <w:divBdr>
            <w:top w:val="none" w:sz="0" w:space="0" w:color="auto"/>
            <w:left w:val="none" w:sz="0" w:space="0" w:color="auto"/>
            <w:bottom w:val="none" w:sz="0" w:space="0" w:color="auto"/>
            <w:right w:val="none" w:sz="0" w:space="0" w:color="auto"/>
          </w:divBdr>
          <w:divsChild>
            <w:div w:id="9527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9303">
      <w:bodyDiv w:val="1"/>
      <w:marLeft w:val="0"/>
      <w:marRight w:val="0"/>
      <w:marTop w:val="0"/>
      <w:marBottom w:val="0"/>
      <w:divBdr>
        <w:top w:val="none" w:sz="0" w:space="0" w:color="auto"/>
        <w:left w:val="none" w:sz="0" w:space="0" w:color="auto"/>
        <w:bottom w:val="none" w:sz="0" w:space="0" w:color="auto"/>
        <w:right w:val="none" w:sz="0" w:space="0" w:color="auto"/>
      </w:divBdr>
    </w:div>
    <w:div w:id="1426537717">
      <w:bodyDiv w:val="1"/>
      <w:marLeft w:val="0"/>
      <w:marRight w:val="0"/>
      <w:marTop w:val="0"/>
      <w:marBottom w:val="0"/>
      <w:divBdr>
        <w:top w:val="none" w:sz="0" w:space="0" w:color="auto"/>
        <w:left w:val="none" w:sz="0" w:space="0" w:color="auto"/>
        <w:bottom w:val="none" w:sz="0" w:space="0" w:color="auto"/>
        <w:right w:val="none" w:sz="0" w:space="0" w:color="auto"/>
      </w:divBdr>
    </w:div>
    <w:div w:id="1435250723">
      <w:bodyDiv w:val="1"/>
      <w:marLeft w:val="0"/>
      <w:marRight w:val="0"/>
      <w:marTop w:val="0"/>
      <w:marBottom w:val="0"/>
      <w:divBdr>
        <w:top w:val="none" w:sz="0" w:space="0" w:color="auto"/>
        <w:left w:val="none" w:sz="0" w:space="0" w:color="auto"/>
        <w:bottom w:val="none" w:sz="0" w:space="0" w:color="auto"/>
        <w:right w:val="none" w:sz="0" w:space="0" w:color="auto"/>
      </w:divBdr>
    </w:div>
    <w:div w:id="1572156591">
      <w:bodyDiv w:val="1"/>
      <w:marLeft w:val="0"/>
      <w:marRight w:val="0"/>
      <w:marTop w:val="0"/>
      <w:marBottom w:val="0"/>
      <w:divBdr>
        <w:top w:val="none" w:sz="0" w:space="0" w:color="auto"/>
        <w:left w:val="none" w:sz="0" w:space="0" w:color="auto"/>
        <w:bottom w:val="none" w:sz="0" w:space="0" w:color="auto"/>
        <w:right w:val="none" w:sz="0" w:space="0" w:color="auto"/>
      </w:divBdr>
      <w:divsChild>
        <w:div w:id="1909684171">
          <w:marLeft w:val="0"/>
          <w:marRight w:val="0"/>
          <w:marTop w:val="0"/>
          <w:marBottom w:val="0"/>
          <w:divBdr>
            <w:top w:val="none" w:sz="0" w:space="0" w:color="auto"/>
            <w:left w:val="none" w:sz="0" w:space="0" w:color="auto"/>
            <w:bottom w:val="none" w:sz="0" w:space="0" w:color="auto"/>
            <w:right w:val="none" w:sz="0" w:space="0" w:color="auto"/>
          </w:divBdr>
          <w:divsChild>
            <w:div w:id="20366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5596">
      <w:bodyDiv w:val="1"/>
      <w:marLeft w:val="0"/>
      <w:marRight w:val="0"/>
      <w:marTop w:val="0"/>
      <w:marBottom w:val="0"/>
      <w:divBdr>
        <w:top w:val="none" w:sz="0" w:space="0" w:color="auto"/>
        <w:left w:val="none" w:sz="0" w:space="0" w:color="auto"/>
        <w:bottom w:val="none" w:sz="0" w:space="0" w:color="auto"/>
        <w:right w:val="none" w:sz="0" w:space="0" w:color="auto"/>
      </w:divBdr>
    </w:div>
    <w:div w:id="1637300705">
      <w:bodyDiv w:val="1"/>
      <w:marLeft w:val="0"/>
      <w:marRight w:val="0"/>
      <w:marTop w:val="0"/>
      <w:marBottom w:val="0"/>
      <w:divBdr>
        <w:top w:val="none" w:sz="0" w:space="0" w:color="auto"/>
        <w:left w:val="none" w:sz="0" w:space="0" w:color="auto"/>
        <w:bottom w:val="none" w:sz="0" w:space="0" w:color="auto"/>
        <w:right w:val="none" w:sz="0" w:space="0" w:color="auto"/>
      </w:divBdr>
    </w:div>
    <w:div w:id="1658143463">
      <w:bodyDiv w:val="1"/>
      <w:marLeft w:val="0"/>
      <w:marRight w:val="0"/>
      <w:marTop w:val="0"/>
      <w:marBottom w:val="0"/>
      <w:divBdr>
        <w:top w:val="none" w:sz="0" w:space="0" w:color="auto"/>
        <w:left w:val="none" w:sz="0" w:space="0" w:color="auto"/>
        <w:bottom w:val="none" w:sz="0" w:space="0" w:color="auto"/>
        <w:right w:val="none" w:sz="0" w:space="0" w:color="auto"/>
      </w:divBdr>
    </w:div>
    <w:div w:id="1886989408">
      <w:bodyDiv w:val="1"/>
      <w:marLeft w:val="0"/>
      <w:marRight w:val="0"/>
      <w:marTop w:val="0"/>
      <w:marBottom w:val="0"/>
      <w:divBdr>
        <w:top w:val="none" w:sz="0" w:space="0" w:color="auto"/>
        <w:left w:val="none" w:sz="0" w:space="0" w:color="auto"/>
        <w:bottom w:val="none" w:sz="0" w:space="0" w:color="auto"/>
        <w:right w:val="none" w:sz="0" w:space="0" w:color="auto"/>
      </w:divBdr>
    </w:div>
    <w:div w:id="20301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42A41-C60F-4333-96B0-C55718D0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7</Pages>
  <Words>2935</Words>
  <Characters>16735</Characters>
  <Application>Microsoft Office Word</Application>
  <DocSecurity>0</DocSecurity>
  <Lines>139</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APEK</Company>
  <LinksUpToDate>false</LinksUpToDate>
  <CharactersWithSpaces>19631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 Brglez</dc:creator>
  <cp:lastModifiedBy>Mateja Grmek</cp:lastModifiedBy>
  <cp:revision>34</cp:revision>
  <cp:lastPrinted>2025-03-24T10:01:00Z</cp:lastPrinted>
  <dcterms:created xsi:type="dcterms:W3CDTF">2025-03-24T07:41:00Z</dcterms:created>
  <dcterms:modified xsi:type="dcterms:W3CDTF">2025-04-08T11:20:00Z</dcterms:modified>
</cp:coreProperties>
</file>