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CFC9F" w14:textId="7EB10255" w:rsidR="00E76AE1" w:rsidRDefault="00AE576B">
      <w:pPr>
        <w:spacing w:after="0"/>
        <w:rPr>
          <w:rFonts w:cs="Calibri"/>
          <w:i/>
          <w:color w:val="000000" w:themeColor="text1"/>
          <w:sz w:val="22"/>
          <w:szCs w:val="22"/>
          <w:lang w:val="sl-SI"/>
        </w:rPr>
      </w:pPr>
      <w:r>
        <w:rPr>
          <w:rFonts w:cs="Calibri"/>
          <w:color w:val="000000" w:themeColor="text1"/>
          <w:sz w:val="22"/>
          <w:szCs w:val="22"/>
          <w:lang w:val="sl-SI"/>
        </w:rPr>
        <w:t>Številka: 0132-</w:t>
      </w:r>
      <w:r w:rsidR="003A2CCD">
        <w:rPr>
          <w:rFonts w:cs="Calibri"/>
          <w:color w:val="000000" w:themeColor="text1"/>
          <w:sz w:val="22"/>
          <w:szCs w:val="22"/>
          <w:lang w:val="sl-SI"/>
        </w:rPr>
        <w:t>47</w:t>
      </w:r>
      <w:r>
        <w:rPr>
          <w:rFonts w:cs="Calibri"/>
          <w:color w:val="000000" w:themeColor="text1"/>
          <w:sz w:val="22"/>
          <w:szCs w:val="22"/>
          <w:lang w:val="sl-SI"/>
        </w:rPr>
        <w:t>/2025/4</w:t>
      </w:r>
    </w:p>
    <w:p w14:paraId="3D145360" w14:textId="77777777" w:rsidR="00E76AE1" w:rsidRDefault="00AE576B">
      <w:pPr>
        <w:spacing w:after="0"/>
        <w:jc w:val="both"/>
        <w:rPr>
          <w:rFonts w:cs="Calibri"/>
          <w:color w:val="000000" w:themeColor="text1"/>
          <w:sz w:val="22"/>
          <w:szCs w:val="22"/>
          <w:lang w:val="sl-SI"/>
        </w:rPr>
      </w:pPr>
      <w:r>
        <w:rPr>
          <w:rFonts w:cs="Calibri"/>
          <w:color w:val="000000" w:themeColor="text1"/>
          <w:sz w:val="22"/>
          <w:szCs w:val="22"/>
          <w:lang w:val="sl-SI"/>
        </w:rPr>
        <w:t>Ljubljana, 10. december 2025</w:t>
      </w:r>
    </w:p>
    <w:p w14:paraId="4FCF6E21" w14:textId="2D7E774B" w:rsidR="00E76AE1" w:rsidRPr="003A2CCD" w:rsidRDefault="003A2CCD">
      <w:pPr>
        <w:pStyle w:val="Naslov"/>
        <w:rPr>
          <w:rFonts w:ascii="Cambria" w:hAnsi="Cambria"/>
          <w:sz w:val="28"/>
          <w:szCs w:val="28"/>
          <w:lang w:val="sl-SI"/>
        </w:rPr>
      </w:pPr>
      <w:r w:rsidRPr="003A2CCD">
        <w:rPr>
          <w:rFonts w:ascii="Cambria" w:hAnsi="Cambria"/>
          <w:sz w:val="28"/>
          <w:szCs w:val="28"/>
          <w:lang w:val="sl-SI"/>
        </w:rPr>
        <w:t xml:space="preserve">DOPOLNITEV </w:t>
      </w:r>
      <w:r w:rsidR="00AE576B" w:rsidRPr="003A2CCD">
        <w:rPr>
          <w:rFonts w:ascii="Cambria" w:hAnsi="Cambria"/>
          <w:sz w:val="28"/>
          <w:szCs w:val="28"/>
          <w:lang w:val="sl-SI"/>
        </w:rPr>
        <w:t>ZAPISNIK</w:t>
      </w:r>
      <w:r w:rsidRPr="003A2CCD">
        <w:rPr>
          <w:rFonts w:ascii="Cambria" w:hAnsi="Cambria"/>
          <w:sz w:val="28"/>
          <w:szCs w:val="28"/>
          <w:lang w:val="sl-SI"/>
        </w:rPr>
        <w:t>A</w:t>
      </w:r>
    </w:p>
    <w:p w14:paraId="4537BAD5" w14:textId="77777777" w:rsidR="003A2CCD" w:rsidRDefault="003A2CCD">
      <w:pPr>
        <w:pStyle w:val="Telobesedila"/>
        <w:jc w:val="both"/>
        <w:rPr>
          <w:lang w:val="sl-SI"/>
        </w:rPr>
      </w:pPr>
      <w:r w:rsidRPr="003A2CCD">
        <w:rPr>
          <w:lang w:val="sl-SI"/>
        </w:rPr>
        <w:t xml:space="preserve">41. redne seje Sveta za radiodifuzijo (v nadaljevanju: Svet), ki je bila v torek, 16. septembra 2025, ob 16. uri v veliki sejni sobi na sedežu Sveta, Stegne 7 v Ljubljani </w:t>
      </w:r>
    </w:p>
    <w:p w14:paraId="7509D0FE" w14:textId="77777777" w:rsidR="005508E5" w:rsidRDefault="005508E5" w:rsidP="003A2CCD">
      <w:pPr>
        <w:pStyle w:val="Telobesedila"/>
        <w:jc w:val="both"/>
        <w:rPr>
          <w:b/>
          <w:lang w:val="sl-SI"/>
        </w:rPr>
      </w:pPr>
    </w:p>
    <w:p w14:paraId="69C5E978" w14:textId="42594070" w:rsidR="003A2CCD" w:rsidRPr="003A2CCD" w:rsidRDefault="003A2CCD" w:rsidP="006239C7">
      <w:pPr>
        <w:pStyle w:val="Naslov1"/>
        <w:rPr>
          <w:lang w:val="sl-SI"/>
        </w:rPr>
      </w:pPr>
      <w:r w:rsidRPr="003A2CCD">
        <w:rPr>
          <w:lang w:val="sl-SI"/>
        </w:rPr>
        <w:t xml:space="preserve">Obrazložitev dopolnitev: </w:t>
      </w:r>
    </w:p>
    <w:p w14:paraId="5503A735" w14:textId="689A988D" w:rsidR="003A2CCD" w:rsidRDefault="003A2CCD" w:rsidP="003A2CCD">
      <w:pPr>
        <w:pStyle w:val="Telobesedila"/>
        <w:jc w:val="both"/>
        <w:rPr>
          <w:lang w:val="sl-SI"/>
        </w:rPr>
      </w:pPr>
      <w:r w:rsidRPr="003A2CCD">
        <w:rPr>
          <w:lang w:val="sl-SI"/>
        </w:rPr>
        <w:t>V zapisniku 41. redne seje št. 0132-47/2025/3 z dne 9. 10. 2025, objavljenim dne 10. 10. 2025, ni bil objavljen zapis pri 3. točki dnevnega reda – Predlog pogojev in meril za izbiro ponudb za javni razpis za podelitev *štirinajstih (14)* pravic razširjanja radijskega programa v digitalni radiodifuzni tehniki na celotnem območju Republike Slovenije in desetih (10) pravic razširjanja radijskega programa v digitalni radiodifuzni tehniki na območju Ljubljane – obravnava, ker se je seja pri tej točki nanašala na dokumente, ki so bili v fazi priprave, in je bila skladno s 17.a členom Poslovnika Sveta za radiodifuzijo (Uradni list RS, št.  14/07 in 92/15) pri tej točki zaprta za javnost. Z objavo Sklepa o uvedbi javnega razpisa za podelitev šestnajstih (16) pravic razširjanja radijskega programa v digitalni radiodifuzni tehniki na celotnem območju Republike Slovenije in desetih (10) pravic razširjanja radijskega programa v digitalni radiodifuzni tehniki na območju Ljubljane v razglasnem delu Uradnega lista Republike Slovenije št. 82/2025 z dne 24. 10. 2025  so prenehali razlogi za omejitev dostopa, zato se zapisnik dopolni z manjkajočim delom.</w:t>
      </w:r>
    </w:p>
    <w:p w14:paraId="60B6D493" w14:textId="77777777" w:rsidR="005508E5" w:rsidRDefault="005508E5" w:rsidP="00754FE6">
      <w:pPr>
        <w:pStyle w:val="Telobesedila"/>
        <w:jc w:val="both"/>
        <w:rPr>
          <w:rFonts w:cstheme="minorHAnsi"/>
          <w:b/>
          <w:color w:val="000000" w:themeColor="text1"/>
          <w:szCs w:val="22"/>
          <w:lang w:val="sl-SI"/>
        </w:rPr>
      </w:pPr>
    </w:p>
    <w:p w14:paraId="6A28A961" w14:textId="5862C89B" w:rsidR="00754FE6" w:rsidRPr="004A3882" w:rsidRDefault="00754FE6" w:rsidP="006239C7">
      <w:pPr>
        <w:pStyle w:val="Naslov1"/>
        <w:rPr>
          <w:lang w:val="sl-SI"/>
        </w:rPr>
      </w:pPr>
      <w:r w:rsidRPr="004A3882">
        <w:rPr>
          <w:lang w:val="sl-SI"/>
        </w:rPr>
        <w:t xml:space="preserve">Dopolnjeno besedilo zapisnika k 3. točki: Predlog pogojev in meril za izbiro ponudb za javni razpis za podelitev *štirinajstih (14)* pravic razširjanja radijskega programa v digitalni radiodifuzni tehniki na celotnem območju Republike Slovenije in desetih (10) pravic razširjanja radijskega programa v digitalni radiodifuzni tehniki na območju Ljubljane – obravnava </w:t>
      </w:r>
    </w:p>
    <w:p w14:paraId="7EDBA597" w14:textId="1688A8FD" w:rsidR="00754FE6" w:rsidRPr="00754FE6" w:rsidRDefault="00754FE6" w:rsidP="00754FE6">
      <w:pPr>
        <w:pStyle w:val="Telobesedila"/>
        <w:jc w:val="both"/>
        <w:rPr>
          <w:rFonts w:cstheme="minorHAnsi"/>
          <w:color w:val="000000" w:themeColor="text1"/>
          <w:szCs w:val="22"/>
          <w:lang w:val="sl-SI"/>
        </w:rPr>
      </w:pPr>
      <w:r w:rsidRPr="00754FE6">
        <w:rPr>
          <w:rFonts w:cstheme="minorHAnsi"/>
          <w:color w:val="000000" w:themeColor="text1"/>
          <w:szCs w:val="22"/>
          <w:lang w:val="sl-SI"/>
        </w:rPr>
        <w:t xml:space="preserve">Svet za radiodifuzijo je s strani Agencije za komunikacijska omrežja in storitve Republike Slovenije dne 28. 8. 2025 prejel prošnjo za soglasje k predlogoma pogojev in meril za izbiro ponudb za javni razpis za podelitev *štirinajstih (14)* pravic razširjanja radijskega programa v digitalni radiodifuzni tehniki na celotnem območju Republike Slovenije in desetih (10) pravic razširjanja radijskega programa v digitalni radiodifuzni tehniki na območju Ljubljane. V zvezi z navedenim je predstavnik AKOS, Boštjan Fabjan, na seji predstavil oba pogoja predlogov in meril. Pojasnil je, da je javni razpis zasnovan v dveh delih, pri čemer je prvi del pripravljen za nacionalna območja – za to je trenutno predvidenih 14 pravic, od tega 4 pravice za obstoječe programe (1. sklop) in 10 pravic za nove programe (2. sklop). Drugi del razpisa je pripravljen za območje Ljubljana. Javni razpis za prvi del je bil razpisan že lani, od 24 podeljenih pravic jih 14 že oddaja na R4, 9 programov pa še ni začelo oddajati. AKOS je že pričel postopke odvzema teh pravic. Ostalo je kar nekaj prostih kapacitet, zato je AKOS pripravil nov razpis, tudi z dvema sklopoma. Prvi sklop je enak kot na lanskem razpisu, na drugem sklopu pa je nekaj novosti, med drugim možnost kandidiranja tujih ponudnikov. In sicer lahko največ en tuj ponudnik dobi eno </w:t>
      </w:r>
      <w:r w:rsidRPr="00754FE6">
        <w:rPr>
          <w:rFonts w:cstheme="minorHAnsi"/>
          <w:color w:val="000000" w:themeColor="text1"/>
          <w:szCs w:val="22"/>
          <w:lang w:val="sl-SI"/>
        </w:rPr>
        <w:lastRenderedPageBreak/>
        <w:t>pravico, vendar enakovredno tekmuje z domačimi ponudniki. V ospredju je merilo žanrska in tematska ustreznost (30 točk) – upošteva se, če gre za nekaj novega (dodana vrednost) glede na to, kaj trg trenutno ponuja. AKOS je Svetu že pred sejo posredovala tudi predloge obrazcev za ocenjevanje po tem merilu. Nadalje je predstavnik AKOS pojasnil, da je na R3 še veliko prostora, saj sta na tem omrežju zdaj le 2 programa. Zato bi za to omrežje razpisali 10 pravic, kandidiranje tujih ponudnikov</w:t>
      </w:r>
      <w:r w:rsidR="00402E60">
        <w:rPr>
          <w:rFonts w:cstheme="minorHAnsi"/>
          <w:color w:val="000000" w:themeColor="text1"/>
          <w:szCs w:val="22"/>
          <w:lang w:val="sl-SI"/>
        </w:rPr>
        <w:t xml:space="preserve"> na tem omrežju ni predvideno. </w:t>
      </w:r>
    </w:p>
    <w:p w14:paraId="212324A4" w14:textId="7D2E6719" w:rsidR="00754FE6" w:rsidRPr="00754FE6" w:rsidRDefault="00754FE6" w:rsidP="00754FE6">
      <w:pPr>
        <w:pStyle w:val="Telobesedila"/>
        <w:jc w:val="both"/>
        <w:rPr>
          <w:rFonts w:cstheme="minorHAnsi"/>
          <w:color w:val="000000" w:themeColor="text1"/>
          <w:szCs w:val="22"/>
          <w:lang w:val="sl-SI"/>
        </w:rPr>
      </w:pPr>
      <w:r w:rsidRPr="00754FE6">
        <w:rPr>
          <w:rFonts w:cstheme="minorHAnsi"/>
          <w:color w:val="000000" w:themeColor="text1"/>
          <w:szCs w:val="22"/>
          <w:lang w:val="sl-SI"/>
        </w:rPr>
        <w:t>Po navedenem pojasnilu je predsednik Sveta vprašal, kakšna je razlika med žanrom in tematsko ustreznostjo. Izpostavil je, da je pri predlogu za nacionalno območje to merilo združeno in prinese do 12 točk, pri predlogu razpisa za območje Ljubljane pa prinese skupaj 30 točk, pri čemer se točke ločeno podelijo za žanrsko in ločeno za tematsko ustreznost. Predstavnik AKOS, Tomaž Gorjanc, je na navedeno pojasnil, da gre v teh primerih za deleže programskih vsebin, ki so v dovoljenjih. Ponudniki v dovoljenjih še bolj opišejo, kakšne oddaje bodo pripravili, kakšne žanre in teme, pri obstoječih pa tega ni in se šteje, kakšne programske vsebine ima v dovoljenju. Pri tem gre za 24 let staro terminologijo, ki se ni spreminjala. Gre torej za skupno programsko ponudbo, ki vsebuje in žanre in tematiko. Predstavnik ministrstva, dr. Blaž Mazi, je na navedeno še povedal, da ima lahko tematski program eno zgodbo, ki jo lahko predstavi v več različnih žanrih. Sekretarka Sveta je kot primer navedla športne programe kot tematske programe, ki lahko vsebujejo različne žanre kot so prenosi tekem, pogovorne oddaje o špor</w:t>
      </w:r>
      <w:r w:rsidR="00402E60">
        <w:rPr>
          <w:rFonts w:cstheme="minorHAnsi"/>
          <w:color w:val="000000" w:themeColor="text1"/>
          <w:szCs w:val="22"/>
          <w:lang w:val="sl-SI"/>
        </w:rPr>
        <w:t>tu, intervjuji s športniki itd.</w:t>
      </w:r>
    </w:p>
    <w:p w14:paraId="557C7528" w14:textId="146369C7" w:rsidR="00754FE6" w:rsidRPr="00754FE6" w:rsidRDefault="00754FE6" w:rsidP="00754FE6">
      <w:pPr>
        <w:pStyle w:val="Telobesedila"/>
        <w:jc w:val="both"/>
        <w:rPr>
          <w:rFonts w:cstheme="minorHAnsi"/>
          <w:color w:val="000000" w:themeColor="text1"/>
          <w:szCs w:val="22"/>
          <w:lang w:val="sl-SI"/>
        </w:rPr>
      </w:pPr>
      <w:r w:rsidRPr="00754FE6">
        <w:rPr>
          <w:rFonts w:cstheme="minorHAnsi"/>
          <w:color w:val="000000" w:themeColor="text1"/>
          <w:szCs w:val="22"/>
          <w:lang w:val="sl-SI"/>
        </w:rPr>
        <w:t>Predsednik Sveta je nadalje izpostavil, da meni, da bi morali imeti ponudniki nekaj časa (na primer en teden), da dopolnijo morebitne nepopolne oz. pomanjkljive vloge. Predstavnik Sveta, Jernej Markič, je izpostavil, da je bil predlog Sveta, da bi bilo mogoče pridobiti dovoljenje tudi po objavi javnega razpisa in s tem razpisnih pogojev. Predsednik Sveta je nato dejal, da si želi, da bi lahko ponudniki vse pogoje izpolnili tudi po objavi javnega razpisa in pred rokom za oddajo ponudbe. Omenil je tudi, da se mu zdi 0-5 točk pri uravnoteženem poročanju malo in da bi sam dal pri tem merilu 15 točk, da pa ve, da je bilo tako točkovano</w:t>
      </w:r>
      <w:r w:rsidR="00402E60">
        <w:rPr>
          <w:rFonts w:cstheme="minorHAnsi"/>
          <w:color w:val="000000" w:themeColor="text1"/>
          <w:szCs w:val="22"/>
          <w:lang w:val="sl-SI"/>
        </w:rPr>
        <w:t xml:space="preserve"> merilo tudi že v preteklosti. </w:t>
      </w:r>
    </w:p>
    <w:p w14:paraId="0C7D9C43" w14:textId="00DB460B" w:rsidR="00754FE6" w:rsidRPr="00754FE6" w:rsidRDefault="00754FE6" w:rsidP="00754FE6">
      <w:pPr>
        <w:pStyle w:val="Telobesedila"/>
        <w:jc w:val="both"/>
        <w:rPr>
          <w:rFonts w:cstheme="minorHAnsi"/>
          <w:color w:val="000000" w:themeColor="text1"/>
          <w:szCs w:val="22"/>
          <w:lang w:val="sl-SI"/>
        </w:rPr>
      </w:pPr>
      <w:r w:rsidRPr="00754FE6">
        <w:rPr>
          <w:rFonts w:cstheme="minorHAnsi"/>
          <w:color w:val="000000" w:themeColor="text1"/>
          <w:szCs w:val="22"/>
          <w:lang w:val="sl-SI"/>
        </w:rPr>
        <w:t xml:space="preserve">Predsednik Sveta je nato izpostavil vprašanje, zakaj je obravnavanje paketno in ne za vsakega posebej. Namestnik predsednika, Gorazd Škrabar, je pri tem še dodatno izpostavil, da je problem, če je razpis pripravljen po sklopih, ker se lahko potrjujejo le vsi na sklopu naenkrat, ne pa vsak posebej. Na navedeno je predstavnik AKOS, Igor </w:t>
      </w:r>
      <w:proofErr w:type="spellStart"/>
      <w:r w:rsidRPr="00754FE6">
        <w:rPr>
          <w:rFonts w:cstheme="minorHAnsi"/>
          <w:color w:val="000000" w:themeColor="text1"/>
          <w:szCs w:val="22"/>
          <w:lang w:val="sl-SI"/>
        </w:rPr>
        <w:t>Funa</w:t>
      </w:r>
      <w:proofErr w:type="spellEnd"/>
      <w:r w:rsidRPr="00754FE6">
        <w:rPr>
          <w:rFonts w:cstheme="minorHAnsi"/>
          <w:color w:val="000000" w:themeColor="text1"/>
          <w:szCs w:val="22"/>
          <w:lang w:val="sl-SI"/>
        </w:rPr>
        <w:t xml:space="preserve">, povedal, da gre za poenostavitev z enim postopkom in da tak pristop pomeni tudi hitrejše obračanje postopkov. Tomaž Gorjanc pa je dodal, da je predmet razpisa pravica in da se imajo vsi ponudniki pravico pritožiti na vseh 14 pravic. Na navedeno je predsednik še vprašal, če da </w:t>
      </w:r>
      <w:r w:rsidR="00402E60">
        <w:rPr>
          <w:rFonts w:cstheme="minorHAnsi"/>
          <w:color w:val="000000" w:themeColor="text1"/>
          <w:szCs w:val="22"/>
          <w:lang w:val="sl-SI"/>
        </w:rPr>
        <w:t xml:space="preserve">lahko AKOS dva razpisa hkrati. </w:t>
      </w:r>
    </w:p>
    <w:p w14:paraId="3F4B7F7D" w14:textId="0E22EEAA" w:rsidR="00754FE6" w:rsidRPr="00754FE6" w:rsidRDefault="00754FE6" w:rsidP="00754FE6">
      <w:pPr>
        <w:pStyle w:val="Telobesedila"/>
        <w:jc w:val="both"/>
        <w:rPr>
          <w:rFonts w:cstheme="minorHAnsi"/>
          <w:color w:val="000000" w:themeColor="text1"/>
          <w:szCs w:val="22"/>
          <w:lang w:val="sl-SI"/>
        </w:rPr>
      </w:pPr>
      <w:r w:rsidRPr="00754FE6">
        <w:rPr>
          <w:rFonts w:cstheme="minorHAnsi"/>
          <w:color w:val="000000" w:themeColor="text1"/>
          <w:szCs w:val="22"/>
          <w:lang w:val="sl-SI"/>
        </w:rPr>
        <w:t>V zvezi z uravnoteženim poročanjem je Boštjan Fabjan dejal, da gre le za izjavo in prinese toč</w:t>
      </w:r>
      <w:r w:rsidR="00402E60">
        <w:rPr>
          <w:rFonts w:cstheme="minorHAnsi"/>
          <w:color w:val="000000" w:themeColor="text1"/>
          <w:szCs w:val="22"/>
          <w:lang w:val="sl-SI"/>
        </w:rPr>
        <w:t xml:space="preserve">ke le informativnim programom. </w:t>
      </w:r>
    </w:p>
    <w:p w14:paraId="4E66B853" w14:textId="77777777" w:rsidR="00754FE6" w:rsidRPr="00754FE6" w:rsidRDefault="00754FE6" w:rsidP="00754FE6">
      <w:pPr>
        <w:pStyle w:val="Telobesedila"/>
        <w:jc w:val="both"/>
        <w:rPr>
          <w:rFonts w:cstheme="minorHAnsi"/>
          <w:color w:val="000000" w:themeColor="text1"/>
          <w:szCs w:val="22"/>
          <w:lang w:val="sl-SI"/>
        </w:rPr>
      </w:pPr>
      <w:r w:rsidRPr="00754FE6">
        <w:rPr>
          <w:rFonts w:cstheme="minorHAnsi"/>
          <w:color w:val="000000" w:themeColor="text1"/>
          <w:szCs w:val="22"/>
          <w:lang w:val="sl-SI"/>
        </w:rPr>
        <w:t xml:space="preserve">Po razpravi je predsednik Sveta predlagal sprejetje naslednjega sklepa: </w:t>
      </w:r>
    </w:p>
    <w:p w14:paraId="55BA20CB" w14:textId="77777777" w:rsidR="00754FE6" w:rsidRPr="00402E60" w:rsidRDefault="00754FE6" w:rsidP="00754FE6">
      <w:pPr>
        <w:pStyle w:val="Telobesedila"/>
        <w:jc w:val="both"/>
        <w:rPr>
          <w:rFonts w:cstheme="minorHAnsi"/>
          <w:b/>
          <w:color w:val="000000" w:themeColor="text1"/>
          <w:szCs w:val="22"/>
          <w:lang w:val="sl-SI"/>
        </w:rPr>
      </w:pPr>
      <w:r w:rsidRPr="00402E60">
        <w:rPr>
          <w:rFonts w:cstheme="minorHAnsi"/>
          <w:b/>
          <w:color w:val="000000" w:themeColor="text1"/>
          <w:szCs w:val="22"/>
          <w:lang w:val="sl-SI"/>
        </w:rPr>
        <w:t xml:space="preserve">Sklep 3: </w:t>
      </w:r>
    </w:p>
    <w:p w14:paraId="7E2D250D" w14:textId="5D1819B5" w:rsidR="00754FE6" w:rsidRPr="00402E60" w:rsidRDefault="00754FE6" w:rsidP="00754FE6">
      <w:pPr>
        <w:pStyle w:val="Telobesedila"/>
        <w:jc w:val="both"/>
        <w:rPr>
          <w:rFonts w:cstheme="minorHAnsi"/>
          <w:b/>
          <w:color w:val="000000" w:themeColor="text1"/>
          <w:szCs w:val="22"/>
          <w:lang w:val="sl-SI"/>
        </w:rPr>
      </w:pPr>
      <w:r w:rsidRPr="00402E60">
        <w:rPr>
          <w:rFonts w:cstheme="minorHAnsi"/>
          <w:b/>
          <w:color w:val="000000" w:themeColor="text1"/>
          <w:szCs w:val="22"/>
          <w:lang w:val="sl-SI"/>
        </w:rPr>
        <w:t>Svet za radiodifuzijo daje Agenciji za komunikacijska omrežja in storitve Republike Slovenije soglasje k pogojem in merilom za javni razpis za podelitev štirinajstih (14) pravic razširjanja radijskega programa v digitalni radiodifuzni tehniki na območju Republike Slovenije in desetih (10) pravic razširjanja radijskega programa v digitalni radiodifuzni tehniki na območju Ljubljane. Svet za radiodifuzijo bo Agenciji za komunikacijska omrežja in storitve Republike Slovenije podal tudi svoje pripombe na vsebino predlogov pogojev in me</w:t>
      </w:r>
      <w:r w:rsidR="00402E60">
        <w:rPr>
          <w:rFonts w:cstheme="minorHAnsi"/>
          <w:b/>
          <w:color w:val="000000" w:themeColor="text1"/>
          <w:szCs w:val="22"/>
          <w:lang w:val="sl-SI"/>
        </w:rPr>
        <w:t>ril navedenega javnega razpisa.</w:t>
      </w:r>
    </w:p>
    <w:p w14:paraId="24F35252" w14:textId="77777777" w:rsidR="00754FE6" w:rsidRPr="00402E60" w:rsidRDefault="00754FE6" w:rsidP="00754FE6">
      <w:pPr>
        <w:pStyle w:val="Telobesedila"/>
        <w:jc w:val="both"/>
        <w:rPr>
          <w:rFonts w:cstheme="minorHAnsi"/>
          <w:b/>
          <w:color w:val="000000" w:themeColor="text1"/>
          <w:szCs w:val="22"/>
          <w:lang w:val="sl-SI"/>
        </w:rPr>
      </w:pPr>
      <w:r w:rsidRPr="00402E60">
        <w:rPr>
          <w:rFonts w:cstheme="minorHAnsi"/>
          <w:b/>
          <w:color w:val="000000" w:themeColor="text1"/>
          <w:szCs w:val="22"/>
          <w:lang w:val="sl-SI"/>
        </w:rPr>
        <w:t>Obrazložitev:</w:t>
      </w:r>
    </w:p>
    <w:p w14:paraId="7DE3C6A6" w14:textId="17F53B52" w:rsidR="00754FE6" w:rsidRPr="00754FE6" w:rsidRDefault="00754FE6" w:rsidP="00754FE6">
      <w:pPr>
        <w:pStyle w:val="Telobesedila"/>
        <w:jc w:val="both"/>
        <w:rPr>
          <w:rFonts w:cstheme="minorHAnsi"/>
          <w:color w:val="000000" w:themeColor="text1"/>
          <w:szCs w:val="22"/>
          <w:lang w:val="sl-SI"/>
        </w:rPr>
      </w:pPr>
      <w:r w:rsidRPr="00754FE6">
        <w:rPr>
          <w:rFonts w:cstheme="minorHAnsi"/>
          <w:color w:val="000000" w:themeColor="text1"/>
          <w:szCs w:val="22"/>
          <w:lang w:val="sl-SI"/>
        </w:rPr>
        <w:t xml:space="preserve">Svet za radiodifuzijo je po razpravi s predstavniki Agencije za komunikacijska omrežja in storitve Republike Slovenije (v nadaljevanju: agencija) vztrajal pri svojih pripombah. Svet za radiodifuzijo se je odločil, da glede na predložen predlog pogojev in meril ter glede na razpravo poda soglasje k pogojem in merilom za javni razpis za podelitev štirinajstih (14) pravic razširjanja radijskega programa v digitalni radiodifuzni tehniki na območju Republike Slovenije </w:t>
      </w:r>
      <w:r w:rsidRPr="00754FE6">
        <w:rPr>
          <w:rFonts w:cstheme="minorHAnsi"/>
          <w:color w:val="000000" w:themeColor="text1"/>
          <w:szCs w:val="22"/>
          <w:lang w:val="sl-SI"/>
        </w:rPr>
        <w:lastRenderedPageBreak/>
        <w:t xml:space="preserve">in desetih (10) pravic razširjanja radijskega programa v digitalni radiodifuzni tehniki na območju Ljubljane, poleg tega pa da pripravi in agenciji poda tudi svoje pisne pripombe </w:t>
      </w:r>
      <w:r w:rsidR="00402E60">
        <w:rPr>
          <w:rFonts w:cstheme="minorHAnsi"/>
          <w:color w:val="000000" w:themeColor="text1"/>
          <w:szCs w:val="22"/>
          <w:lang w:val="sl-SI"/>
        </w:rPr>
        <w:t>na predlagane pogoje in merila.</w:t>
      </w:r>
    </w:p>
    <w:p w14:paraId="3397CFFC" w14:textId="2648B795" w:rsidR="00782511" w:rsidRDefault="00754FE6" w:rsidP="00754FE6">
      <w:pPr>
        <w:pStyle w:val="Telobesedila"/>
        <w:jc w:val="both"/>
        <w:rPr>
          <w:rFonts w:cstheme="minorHAnsi"/>
          <w:color w:val="000000" w:themeColor="text1"/>
          <w:szCs w:val="22"/>
          <w:lang w:val="sl-SI"/>
        </w:rPr>
      </w:pPr>
      <w:r w:rsidRPr="00754FE6">
        <w:rPr>
          <w:rFonts w:cstheme="minorHAnsi"/>
          <w:color w:val="000000" w:themeColor="text1"/>
          <w:szCs w:val="22"/>
          <w:lang w:val="sl-SI"/>
        </w:rPr>
        <w:t>Sklep je bil sprejet soglasno s 5 glasovi članov Sveta ZA in 0 glasovi proti. 0 članov se je glasovanja vzdržalo.</w:t>
      </w:r>
    </w:p>
    <w:p w14:paraId="0F5882DA" w14:textId="75A53E59" w:rsidR="00E76AE1" w:rsidRDefault="00E76AE1">
      <w:pPr>
        <w:pStyle w:val="Telobesedila"/>
        <w:rPr>
          <w:lang w:val="sl-SI"/>
        </w:rPr>
      </w:pPr>
    </w:p>
    <w:p w14:paraId="51A0AA47" w14:textId="77777777" w:rsidR="00E76AE1" w:rsidRDefault="00AE576B">
      <w:pPr>
        <w:pStyle w:val="Telobesedila"/>
        <w:rPr>
          <w:lang w:val="sl-SI"/>
        </w:rPr>
      </w:pPr>
      <w:r>
        <w:rPr>
          <w:lang w:val="sl-SI"/>
        </w:rPr>
        <w:t xml:space="preserve">Zapisala: </w:t>
      </w:r>
    </w:p>
    <w:p w14:paraId="1BB151C4" w14:textId="77777777" w:rsidR="00E76AE1" w:rsidRPr="00F568CA" w:rsidRDefault="00E76AE1">
      <w:pPr>
        <w:rPr>
          <w:lang w:val="pt-PT"/>
        </w:rPr>
        <w:sectPr w:rsidR="00E76AE1" w:rsidRPr="00F568CA">
          <w:headerReference w:type="even" r:id="rId8"/>
          <w:headerReference w:type="default" r:id="rId9"/>
          <w:footerReference w:type="even" r:id="rId10"/>
          <w:footerReference w:type="default" r:id="rId11"/>
          <w:headerReference w:type="first" r:id="rId12"/>
          <w:footerReference w:type="first" r:id="rId13"/>
          <w:pgSz w:w="11906" w:h="16838"/>
          <w:pgMar w:top="993" w:right="1191" w:bottom="624" w:left="1786" w:header="567" w:footer="567" w:gutter="0"/>
          <w:cols w:space="708"/>
          <w:formProt w:val="0"/>
          <w:titlePg/>
          <w:docGrid w:linePitch="326"/>
        </w:sectPr>
      </w:pPr>
    </w:p>
    <w:p w14:paraId="7C9A9C39" w14:textId="77777777" w:rsidR="00E76AE1" w:rsidRDefault="00AE576B">
      <w:pPr>
        <w:pStyle w:val="Telobesedila"/>
        <w:rPr>
          <w:lang w:val="sl-SI"/>
        </w:rPr>
      </w:pPr>
      <w:r>
        <w:rPr>
          <w:lang w:val="sl-SI"/>
        </w:rPr>
        <w:t>Mateja Grmek</w:t>
      </w:r>
      <w:r>
        <w:rPr>
          <w:lang w:val="sl-SI"/>
        </w:rPr>
        <w:br/>
        <w:t>Sekretarka Sveta za radiodifuzijo</w:t>
      </w:r>
    </w:p>
    <w:p w14:paraId="5268369C" w14:textId="77777777" w:rsidR="00E76AE1" w:rsidRDefault="00AE576B" w:rsidP="00677AEE">
      <w:pPr>
        <w:pStyle w:val="Telobesedila"/>
        <w:ind w:left="708"/>
        <w:rPr>
          <w:lang w:val="sl-SI"/>
        </w:rPr>
      </w:pPr>
      <w:r>
        <w:rPr>
          <w:lang w:val="sl-SI"/>
        </w:rPr>
        <w:t>Dr. Jurij Franc Tasič</w:t>
      </w:r>
      <w:r>
        <w:rPr>
          <w:lang w:val="sl-SI"/>
        </w:rPr>
        <w:br/>
      </w:r>
      <w:bookmarkStart w:id="0" w:name="_GoBack"/>
      <w:bookmarkEnd w:id="0"/>
      <w:r>
        <w:rPr>
          <w:lang w:val="sl-SI"/>
        </w:rPr>
        <w:t>Predsednik Sveta za radiodifuzijo</w:t>
      </w:r>
    </w:p>
    <w:p w14:paraId="0303DAEA" w14:textId="77777777" w:rsidR="00E76AE1" w:rsidRPr="00F568CA" w:rsidRDefault="00E76AE1">
      <w:pPr>
        <w:rPr>
          <w:lang w:val="sl-SI"/>
        </w:rPr>
        <w:sectPr w:rsidR="00E76AE1" w:rsidRPr="00F568CA">
          <w:type w:val="continuous"/>
          <w:pgSz w:w="11906" w:h="16838"/>
          <w:pgMar w:top="993" w:right="1191" w:bottom="624" w:left="1786" w:header="567" w:footer="567" w:gutter="0"/>
          <w:cols w:num="2" w:space="708"/>
          <w:formProt w:val="0"/>
          <w:titlePg/>
          <w:docGrid w:linePitch="326"/>
        </w:sectPr>
      </w:pPr>
    </w:p>
    <w:p w14:paraId="24A41286" w14:textId="77777777" w:rsidR="007D1EC1" w:rsidRDefault="007D1EC1">
      <w:pPr>
        <w:pStyle w:val="Telobesedila"/>
        <w:rPr>
          <w:lang w:val="sl-SI"/>
        </w:rPr>
      </w:pPr>
    </w:p>
    <w:p w14:paraId="3EAD9782" w14:textId="77777777" w:rsidR="007D1EC1" w:rsidRDefault="007D1EC1">
      <w:pPr>
        <w:pStyle w:val="Telobesedila"/>
        <w:rPr>
          <w:lang w:val="sl-SI"/>
        </w:rPr>
      </w:pPr>
    </w:p>
    <w:p w14:paraId="1F833E04" w14:textId="77777777" w:rsidR="007D1EC1" w:rsidRDefault="007D1EC1">
      <w:pPr>
        <w:pStyle w:val="Telobesedila"/>
        <w:rPr>
          <w:lang w:val="sl-SI"/>
        </w:rPr>
      </w:pPr>
    </w:p>
    <w:p w14:paraId="2519FD18" w14:textId="5438E7C6" w:rsidR="007D1EC1" w:rsidRDefault="007D1EC1">
      <w:pPr>
        <w:pStyle w:val="Telobesedila"/>
        <w:rPr>
          <w:lang w:val="sl-SI"/>
        </w:rPr>
      </w:pPr>
    </w:p>
    <w:p w14:paraId="26206934" w14:textId="76FA5CB7" w:rsidR="00754FE6" w:rsidRDefault="00754FE6">
      <w:pPr>
        <w:pStyle w:val="Telobesedila"/>
        <w:rPr>
          <w:lang w:val="sl-SI"/>
        </w:rPr>
      </w:pPr>
    </w:p>
    <w:p w14:paraId="7DC3D77B" w14:textId="35EA3D69" w:rsidR="00754FE6" w:rsidRDefault="00754FE6">
      <w:pPr>
        <w:pStyle w:val="Telobesedila"/>
        <w:rPr>
          <w:lang w:val="sl-SI"/>
        </w:rPr>
      </w:pPr>
    </w:p>
    <w:p w14:paraId="7642A62E" w14:textId="49E6E260" w:rsidR="00754FE6" w:rsidRDefault="00754FE6">
      <w:pPr>
        <w:pStyle w:val="Telobesedila"/>
        <w:rPr>
          <w:lang w:val="sl-SI"/>
        </w:rPr>
      </w:pPr>
    </w:p>
    <w:p w14:paraId="39874EB3" w14:textId="71F860E0" w:rsidR="00754FE6" w:rsidRDefault="00754FE6">
      <w:pPr>
        <w:pStyle w:val="Telobesedila"/>
        <w:rPr>
          <w:lang w:val="sl-SI"/>
        </w:rPr>
      </w:pPr>
    </w:p>
    <w:p w14:paraId="60A96D28" w14:textId="77777777" w:rsidR="00754FE6" w:rsidRDefault="00754FE6">
      <w:pPr>
        <w:pStyle w:val="Telobesedila"/>
        <w:rPr>
          <w:lang w:val="sl-SI"/>
        </w:rPr>
      </w:pPr>
    </w:p>
    <w:p w14:paraId="07034EF2" w14:textId="77777777" w:rsidR="005508E5" w:rsidRDefault="005508E5">
      <w:pPr>
        <w:pStyle w:val="Telobesedila"/>
        <w:rPr>
          <w:lang w:val="sl-SI"/>
        </w:rPr>
      </w:pPr>
    </w:p>
    <w:p w14:paraId="0AF5E4AE" w14:textId="77777777" w:rsidR="005508E5" w:rsidRDefault="005508E5">
      <w:pPr>
        <w:pStyle w:val="Telobesedila"/>
        <w:rPr>
          <w:lang w:val="sl-SI"/>
        </w:rPr>
      </w:pPr>
    </w:p>
    <w:p w14:paraId="512FBBFB" w14:textId="77777777" w:rsidR="005508E5" w:rsidRDefault="005508E5">
      <w:pPr>
        <w:pStyle w:val="Telobesedila"/>
        <w:rPr>
          <w:lang w:val="sl-SI"/>
        </w:rPr>
      </w:pPr>
    </w:p>
    <w:p w14:paraId="13877B1C" w14:textId="77777777" w:rsidR="005508E5" w:rsidRDefault="005508E5">
      <w:pPr>
        <w:pStyle w:val="Telobesedila"/>
        <w:rPr>
          <w:lang w:val="sl-SI"/>
        </w:rPr>
      </w:pPr>
    </w:p>
    <w:p w14:paraId="592AD6C0" w14:textId="77777777" w:rsidR="005508E5" w:rsidRDefault="005508E5">
      <w:pPr>
        <w:pStyle w:val="Telobesedila"/>
        <w:rPr>
          <w:lang w:val="sl-SI"/>
        </w:rPr>
      </w:pPr>
    </w:p>
    <w:p w14:paraId="4457AFA9" w14:textId="77777777" w:rsidR="00B055D4" w:rsidRDefault="00B055D4">
      <w:pPr>
        <w:pStyle w:val="Telobesedila"/>
        <w:rPr>
          <w:lang w:val="sl-SI"/>
        </w:rPr>
      </w:pPr>
    </w:p>
    <w:p w14:paraId="61460C5A" w14:textId="77777777" w:rsidR="00B055D4" w:rsidRDefault="00B055D4">
      <w:pPr>
        <w:pStyle w:val="Telobesedila"/>
        <w:rPr>
          <w:lang w:val="sl-SI"/>
        </w:rPr>
      </w:pPr>
    </w:p>
    <w:p w14:paraId="45F1E720" w14:textId="57187B7B" w:rsidR="00E76AE1" w:rsidRDefault="00AE576B">
      <w:pPr>
        <w:pStyle w:val="Telobesedila"/>
        <w:rPr>
          <w:lang w:val="sl-SI"/>
        </w:rPr>
      </w:pPr>
      <w:r>
        <w:rPr>
          <w:lang w:val="sl-SI"/>
        </w:rPr>
        <w:t xml:space="preserve">Vročiti: </w:t>
      </w:r>
    </w:p>
    <w:p w14:paraId="6C3C7F3B" w14:textId="77777777" w:rsidR="00E76AE1" w:rsidRDefault="00AE576B">
      <w:pPr>
        <w:pStyle w:val="Telobesedila"/>
        <w:numPr>
          <w:ilvl w:val="0"/>
          <w:numId w:val="4"/>
        </w:numPr>
        <w:rPr>
          <w:lang w:val="pt-PT"/>
        </w:rPr>
      </w:pPr>
      <w:r>
        <w:rPr>
          <w:lang w:val="pt-PT"/>
        </w:rPr>
        <w:t>Ministrstvo za kulturo, Maistrova ulica 10, 1000 Ljubljana, gp.mk@gov.si - elektronsko;</w:t>
      </w:r>
    </w:p>
    <w:p w14:paraId="67E9EBA6" w14:textId="77777777" w:rsidR="00E76AE1" w:rsidRDefault="00AE576B">
      <w:pPr>
        <w:pStyle w:val="Telobesedila"/>
        <w:numPr>
          <w:ilvl w:val="0"/>
          <w:numId w:val="4"/>
        </w:numPr>
        <w:rPr>
          <w:lang w:val="pt-PT"/>
        </w:rPr>
      </w:pPr>
      <w:r>
        <w:rPr>
          <w:lang w:val="pt-PT"/>
        </w:rPr>
        <w:t>Agencija za komunikacijska omrežja in storitve RS, Stegne 7, 1000 Ljubljana, info.box@akos-rs.si - elektronsko;</w:t>
      </w:r>
    </w:p>
    <w:p w14:paraId="14022AD4" w14:textId="77777777" w:rsidR="00E76AE1" w:rsidRDefault="00AE576B">
      <w:pPr>
        <w:pStyle w:val="Telobesedila"/>
        <w:numPr>
          <w:ilvl w:val="0"/>
          <w:numId w:val="4"/>
        </w:numPr>
        <w:rPr>
          <w:lang w:val="pt-PT"/>
        </w:rPr>
      </w:pPr>
      <w:r>
        <w:rPr>
          <w:lang w:val="pt-PT"/>
        </w:rPr>
        <w:t>javna objava na uradnem spletišču Sveta za radiodifuzijo (www.srdf.si).</w:t>
      </w:r>
    </w:p>
    <w:sectPr w:rsidR="00E76AE1">
      <w:type w:val="continuous"/>
      <w:pgSz w:w="11906" w:h="16838"/>
      <w:pgMar w:top="993" w:right="1191" w:bottom="624" w:left="1786" w:header="567" w:footer="56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AF9DC" w14:textId="77777777" w:rsidR="004C7E9D" w:rsidRDefault="00AE576B">
      <w:pPr>
        <w:spacing w:after="0"/>
      </w:pPr>
      <w:r>
        <w:separator/>
      </w:r>
    </w:p>
  </w:endnote>
  <w:endnote w:type="continuationSeparator" w:id="0">
    <w:p w14:paraId="58672364" w14:textId="77777777" w:rsidR="004C7E9D" w:rsidRDefault="00AE57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80E13" w14:textId="77777777" w:rsidR="00E76AE1" w:rsidRDefault="00E76AE1">
    <w:pPr>
      <w:pStyle w:val="Telobesedila"/>
      <w:spacing w:before="75"/>
      <w:ind w:right="-404"/>
      <w:rPr>
        <w:color w:val="231F20"/>
        <w:spacing w:val="-6"/>
      </w:rPr>
    </w:pPr>
  </w:p>
  <w:p w14:paraId="38E0CFDC" w14:textId="77777777" w:rsidR="00E76AE1" w:rsidRDefault="00E76AE1">
    <w:pPr>
      <w:spacing w:before="4" w:line="150" w:lineRule="exact"/>
      <w:rPr>
        <w:sz w:val="15"/>
        <w:szCs w:val="15"/>
      </w:rPr>
    </w:pPr>
  </w:p>
  <w:p w14:paraId="23930669" w14:textId="77777777" w:rsidR="00E76AE1" w:rsidRDefault="00AE576B">
    <w:pPr>
      <w:pStyle w:val="Telobesedila"/>
      <w:tabs>
        <w:tab w:val="left" w:pos="8915"/>
      </w:tabs>
      <w:ind w:right="-404"/>
      <w:rPr>
        <w:rFonts w:eastAsia="Calibri" w:cs="Arial"/>
      </w:rPr>
    </w:pPr>
    <w:r>
      <w:rPr>
        <w:rFonts w:eastAsia="Calibri" w:cs="Arial"/>
        <w:color w:val="231F20"/>
        <w:spacing w:val="-2"/>
      </w:rPr>
      <w:t>-</w:t>
    </w:r>
    <w:r>
      <w:rPr>
        <w:rFonts w:eastAsia="Calibri" w:cs="Arial"/>
        <w:b/>
        <w:color w:val="231F20"/>
      </w:rPr>
      <w:t>1</w:t>
    </w:r>
    <w:r>
      <w:rPr>
        <w:rFonts w:eastAsia="Calibri" w:cs="Arial"/>
        <w:color w:val="231F20"/>
        <w:spacing w:val="-3"/>
      </w:rPr>
      <w:t xml:space="preserve"> </w:t>
    </w:r>
    <w:proofErr w:type="spellStart"/>
    <w:r>
      <w:rPr>
        <w:rFonts w:eastAsia="Calibri" w:cs="Arial"/>
        <w:color w:val="231F20"/>
        <w:spacing w:val="-2"/>
      </w:rPr>
      <w:t>Dopi</w:t>
    </w:r>
    <w:r>
      <w:rPr>
        <w:rFonts w:eastAsia="Calibri" w:cs="Arial"/>
        <w:color w:val="231F20"/>
      </w:rPr>
      <w:t>s</w:t>
    </w:r>
    <w:proofErr w:type="spellEnd"/>
    <w:r>
      <w:rPr>
        <w:rFonts w:eastAsia="Calibri" w:cs="Arial"/>
        <w:color w:val="231F20"/>
        <w:spacing w:val="-4"/>
      </w:rPr>
      <w:t xml:space="preserve"> </w:t>
    </w:r>
    <w:r>
      <w:rPr>
        <w:rFonts w:eastAsia="Calibri" w:cs="Arial"/>
        <w:color w:val="231F20"/>
        <w:spacing w:val="-2"/>
      </w:rPr>
      <w:t>S</w:t>
    </w:r>
    <w:r>
      <w:rPr>
        <w:rFonts w:eastAsia="Calibri" w:cs="Arial"/>
        <w:color w:val="231F20"/>
        <w:spacing w:val="-5"/>
      </w:rPr>
      <w:t>L</w:t>
    </w:r>
    <w:r>
      <w:rPr>
        <w:rFonts w:eastAsia="Calibri" w:cs="Arial"/>
        <w:color w:val="231F20"/>
      </w:rPr>
      <w:t>O</w:t>
    </w:r>
    <w:r>
      <w:rPr>
        <w:rFonts w:eastAsia="Calibri" w:cs="Arial"/>
        <w:color w:val="231F20"/>
        <w:lang w:val="sl-SI"/>
      </w:rPr>
      <w:t xml:space="preserve">Stran </w:t>
    </w:r>
    <w:r>
      <w:rPr>
        <w:rFonts w:eastAsia="Calibri" w:cs="Arial"/>
        <w:b/>
        <w:color w:val="231F20"/>
      </w:rPr>
      <w:fldChar w:fldCharType="begin"/>
    </w:r>
    <w:r>
      <w:rPr>
        <w:rFonts w:eastAsia="Calibri" w:cs="Arial"/>
        <w:b/>
        <w:color w:val="231F20"/>
      </w:rPr>
      <w:instrText xml:space="preserve"> PAGE \* ARABIC </w:instrText>
    </w:r>
    <w:r>
      <w:rPr>
        <w:rFonts w:eastAsia="Calibri" w:cs="Arial"/>
        <w:b/>
        <w:color w:val="231F20"/>
      </w:rPr>
      <w:fldChar w:fldCharType="separate"/>
    </w:r>
    <w:r>
      <w:rPr>
        <w:rFonts w:eastAsia="Calibri" w:cs="Arial"/>
        <w:b/>
        <w:color w:val="231F20"/>
      </w:rPr>
      <w:t>0</w:t>
    </w:r>
    <w:r>
      <w:rPr>
        <w:rFonts w:eastAsia="Calibri" w:cs="Arial"/>
        <w:b/>
        <w:color w:val="231F20"/>
      </w:rPr>
      <w:fldChar w:fldCharType="end"/>
    </w:r>
    <w:r>
      <w:rPr>
        <w:rFonts w:eastAsia="Calibri" w:cs="Arial"/>
        <w:color w:val="231F20"/>
        <w:lang w:val="sl-SI"/>
      </w:rPr>
      <w:t xml:space="preserve"> od </w:t>
    </w:r>
    <w:r>
      <w:rPr>
        <w:rFonts w:eastAsia="Calibri" w:cs="Arial"/>
        <w:b/>
        <w:color w:val="231F20"/>
      </w:rPr>
      <w:fldChar w:fldCharType="begin"/>
    </w:r>
    <w:r>
      <w:rPr>
        <w:rFonts w:eastAsia="Calibri" w:cs="Arial"/>
        <w:b/>
        <w:color w:val="231F20"/>
      </w:rPr>
      <w:instrText xml:space="preserve"> NUMPAGES \* ARABIC </w:instrText>
    </w:r>
    <w:r>
      <w:rPr>
        <w:rFonts w:eastAsia="Calibri" w:cs="Arial"/>
        <w:b/>
        <w:color w:val="231F20"/>
      </w:rPr>
      <w:fldChar w:fldCharType="separate"/>
    </w:r>
    <w:r>
      <w:rPr>
        <w:rFonts w:eastAsia="Calibri" w:cs="Arial"/>
        <w:b/>
        <w:color w:val="231F20"/>
      </w:rPr>
      <w:t>7</w:t>
    </w:r>
    <w:r>
      <w:rPr>
        <w:rFonts w:eastAsia="Calibri" w:cs="Arial"/>
        <w:b/>
        <w:color w:val="231F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15A93" w14:textId="33D83921"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677AEE">
      <w:rPr>
        <w:rFonts w:eastAsia="Calibri"/>
        <w:noProof/>
      </w:rPr>
      <w:t>2</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677AEE">
      <w:rPr>
        <w:rFonts w:eastAsia="Calibri"/>
        <w:noProof/>
      </w:rPr>
      <w:t>3</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72B1" w14:textId="54426433"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677AEE">
      <w:rPr>
        <w:rFonts w:eastAsia="Calibri"/>
        <w:noProof/>
      </w:rPr>
      <w:t>1</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677AEE">
      <w:rPr>
        <w:rFonts w:eastAsia="Calibri"/>
        <w:noProof/>
      </w:rPr>
      <w:t>3</w:t>
    </w:r>
    <w:r>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22E5F" w14:textId="77777777" w:rsidR="004C7E9D" w:rsidRDefault="00AE576B">
      <w:pPr>
        <w:spacing w:after="0"/>
      </w:pPr>
      <w:r>
        <w:separator/>
      </w:r>
    </w:p>
  </w:footnote>
  <w:footnote w:type="continuationSeparator" w:id="0">
    <w:p w14:paraId="0C878748" w14:textId="77777777" w:rsidR="004C7E9D" w:rsidRDefault="00AE57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69002" w14:textId="77777777" w:rsidR="00E76AE1" w:rsidRDefault="00E76A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58B3" w14:textId="77777777" w:rsidR="00E76AE1" w:rsidRDefault="00E76A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2904" w14:textId="77777777" w:rsidR="00E76AE1" w:rsidRDefault="00AE576B">
    <w:pPr>
      <w:pStyle w:val="Glava"/>
      <w:ind w:left="-1560"/>
      <w:jc w:val="right"/>
    </w:pPr>
    <w:r>
      <w:rPr>
        <w:noProof/>
        <w:lang w:val="sl-SI" w:eastAsia="sl-SI"/>
      </w:rPr>
      <w:drawing>
        <wp:inline distT="0" distB="0" distL="0" distR="0" wp14:anchorId="1E40025A" wp14:editId="18A6FDF4">
          <wp:extent cx="1389380" cy="1163955"/>
          <wp:effectExtent l="0" t="0" r="0" b="0"/>
          <wp:docPr id="1" name="Slika 3" descr="Logotip Sveta za radiodifuzij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Logotip Sveta za radiodifuzijo. "/>
                  <pic:cNvPicPr>
                    <a:picLocks noChangeAspect="1" noChangeArrowheads="1"/>
                  </pic:cNvPicPr>
                </pic:nvPicPr>
                <pic:blipFill>
                  <a:blip r:embed="rId1"/>
                  <a:stretch>
                    <a:fillRect/>
                  </a:stretch>
                </pic:blipFill>
                <pic:spPr bwMode="auto">
                  <a:xfrm>
                    <a:off x="0" y="0"/>
                    <a:ext cx="1389380" cy="11639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C6022"/>
    <w:multiLevelType w:val="multilevel"/>
    <w:tmpl w:val="6942A3C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077C01"/>
    <w:multiLevelType w:val="multilevel"/>
    <w:tmpl w:val="06289A74"/>
    <w:lvl w:ilvl="0">
      <w:start w:val="1"/>
      <w:numFmt w:val="upperRoman"/>
      <w:pStyle w:val="Naslov2"/>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60D72E8"/>
    <w:multiLevelType w:val="multilevel"/>
    <w:tmpl w:val="EE7ED9E2"/>
    <w:lvl w:ilvl="0">
      <w:start w:val="1"/>
      <w:numFmt w:val="decimal"/>
      <w:pStyle w:val="NaslovTOC"/>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569198B"/>
    <w:multiLevelType w:val="multilevel"/>
    <w:tmpl w:val="600C4A7E"/>
    <w:lvl w:ilvl="0">
      <w:start w:val="1"/>
      <w:numFmt w:val="upperLetter"/>
      <w:pStyle w:val="Naslov3"/>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E1"/>
    <w:rsid w:val="000312E3"/>
    <w:rsid w:val="00055963"/>
    <w:rsid w:val="000D3F28"/>
    <w:rsid w:val="000D4EF2"/>
    <w:rsid w:val="00143168"/>
    <w:rsid w:val="00150A6D"/>
    <w:rsid w:val="001839D1"/>
    <w:rsid w:val="001A1BD2"/>
    <w:rsid w:val="001D715A"/>
    <w:rsid w:val="001E4486"/>
    <w:rsid w:val="00267C3B"/>
    <w:rsid w:val="002968C7"/>
    <w:rsid w:val="00303A00"/>
    <w:rsid w:val="003369F5"/>
    <w:rsid w:val="00356C89"/>
    <w:rsid w:val="00372D42"/>
    <w:rsid w:val="003758A5"/>
    <w:rsid w:val="003775AB"/>
    <w:rsid w:val="003A2CCD"/>
    <w:rsid w:val="003B29F2"/>
    <w:rsid w:val="003D68FB"/>
    <w:rsid w:val="003F506B"/>
    <w:rsid w:val="00402E60"/>
    <w:rsid w:val="00414392"/>
    <w:rsid w:val="00440D38"/>
    <w:rsid w:val="004924EB"/>
    <w:rsid w:val="004974FE"/>
    <w:rsid w:val="004A3882"/>
    <w:rsid w:val="004C7E9D"/>
    <w:rsid w:val="004D2E14"/>
    <w:rsid w:val="005508E5"/>
    <w:rsid w:val="00571751"/>
    <w:rsid w:val="0059189D"/>
    <w:rsid w:val="00593918"/>
    <w:rsid w:val="005943B1"/>
    <w:rsid w:val="005E6EAC"/>
    <w:rsid w:val="006239C7"/>
    <w:rsid w:val="00630FEF"/>
    <w:rsid w:val="00640D30"/>
    <w:rsid w:val="006508A4"/>
    <w:rsid w:val="00651557"/>
    <w:rsid w:val="00677AEE"/>
    <w:rsid w:val="006B1138"/>
    <w:rsid w:val="006D7E6D"/>
    <w:rsid w:val="00706890"/>
    <w:rsid w:val="007403E2"/>
    <w:rsid w:val="00742CB5"/>
    <w:rsid w:val="00754FE6"/>
    <w:rsid w:val="00782511"/>
    <w:rsid w:val="007A62A7"/>
    <w:rsid w:val="007C6DC2"/>
    <w:rsid w:val="007D1EC1"/>
    <w:rsid w:val="00804073"/>
    <w:rsid w:val="0080727A"/>
    <w:rsid w:val="008868D1"/>
    <w:rsid w:val="008E470E"/>
    <w:rsid w:val="0097796B"/>
    <w:rsid w:val="00984AC4"/>
    <w:rsid w:val="009A4351"/>
    <w:rsid w:val="009B20CA"/>
    <w:rsid w:val="009C54B6"/>
    <w:rsid w:val="00A13CBE"/>
    <w:rsid w:val="00A44EB8"/>
    <w:rsid w:val="00A66793"/>
    <w:rsid w:val="00AD0B57"/>
    <w:rsid w:val="00AD49B2"/>
    <w:rsid w:val="00AD6337"/>
    <w:rsid w:val="00AE576B"/>
    <w:rsid w:val="00B055D4"/>
    <w:rsid w:val="00B24376"/>
    <w:rsid w:val="00B32CAE"/>
    <w:rsid w:val="00B404AA"/>
    <w:rsid w:val="00B60353"/>
    <w:rsid w:val="00B6501F"/>
    <w:rsid w:val="00B65522"/>
    <w:rsid w:val="00BD0FA0"/>
    <w:rsid w:val="00BE0541"/>
    <w:rsid w:val="00C06311"/>
    <w:rsid w:val="00C52F34"/>
    <w:rsid w:val="00C843BA"/>
    <w:rsid w:val="00CB740B"/>
    <w:rsid w:val="00CD0832"/>
    <w:rsid w:val="00CE621E"/>
    <w:rsid w:val="00CF71C1"/>
    <w:rsid w:val="00D028B2"/>
    <w:rsid w:val="00D155F2"/>
    <w:rsid w:val="00D24791"/>
    <w:rsid w:val="00E630D1"/>
    <w:rsid w:val="00E76AE1"/>
    <w:rsid w:val="00ED04BF"/>
    <w:rsid w:val="00ED2A49"/>
    <w:rsid w:val="00ED5FAB"/>
    <w:rsid w:val="00F16700"/>
    <w:rsid w:val="00F17967"/>
    <w:rsid w:val="00F31493"/>
    <w:rsid w:val="00F568CA"/>
    <w:rsid w:val="00F73A1C"/>
    <w:rsid w:val="00F95BBB"/>
    <w:rsid w:val="00FB2408"/>
    <w:rsid w:val="00FE112A"/>
    <w:rsid w:val="00FE5233"/>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188E"/>
  <w15:docId w15:val="{A067D089-D4AA-48D1-9DA2-3F59429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E0E26"/>
    <w:pPr>
      <w:spacing w:after="200"/>
    </w:pPr>
    <w:rPr>
      <w:rFonts w:ascii="Cambria" w:eastAsia="Cambria" w:hAnsi="Cambria" w:cs="Times New Roman"/>
      <w:sz w:val="24"/>
      <w:szCs w:val="24"/>
      <w:lang w:val="en-US"/>
    </w:rPr>
  </w:style>
  <w:style w:type="paragraph" w:styleId="Naslov1">
    <w:name w:val="heading 1"/>
    <w:basedOn w:val="Navaden"/>
    <w:next w:val="Navaden"/>
    <w:link w:val="Naslov1Znak"/>
    <w:uiPriority w:val="9"/>
    <w:qFormat/>
    <w:rsid w:val="00A13CBE"/>
    <w:pPr>
      <w:keepNext/>
      <w:keepLines/>
      <w:spacing w:before="220" w:after="220"/>
      <w:outlineLvl w:val="0"/>
    </w:pPr>
    <w:rPr>
      <w:rFonts w:eastAsiaTheme="majorEastAsia" w:cstheme="majorBidi"/>
      <w:b/>
      <w:color w:val="000000" w:themeColor="text1"/>
      <w:sz w:val="22"/>
      <w:szCs w:val="32"/>
    </w:rPr>
  </w:style>
  <w:style w:type="paragraph" w:styleId="Naslov2">
    <w:name w:val="heading 2"/>
    <w:basedOn w:val="Navaden"/>
    <w:next w:val="Navaden"/>
    <w:link w:val="Naslov2Znak"/>
    <w:uiPriority w:val="9"/>
    <w:unhideWhenUsed/>
    <w:qFormat/>
    <w:rsid w:val="00DE5E82"/>
    <w:pPr>
      <w:keepNext/>
      <w:keepLines/>
      <w:numPr>
        <w:numId w:val="2"/>
      </w:numPr>
      <w:spacing w:before="40"/>
      <w:ind w:left="697" w:hanging="357"/>
      <w:outlineLvl w:val="1"/>
    </w:pPr>
    <w:rPr>
      <w:rFonts w:asciiTheme="majorHAnsi" w:eastAsiaTheme="majorEastAsia" w:hAnsiTheme="majorHAnsi" w:cstheme="majorBidi"/>
      <w:b/>
      <w:color w:val="000000" w:themeColor="text1"/>
      <w:sz w:val="26"/>
      <w:szCs w:val="26"/>
    </w:rPr>
  </w:style>
  <w:style w:type="paragraph" w:styleId="Naslov3">
    <w:name w:val="heading 3"/>
    <w:basedOn w:val="Navaden"/>
    <w:next w:val="Navaden"/>
    <w:link w:val="Naslov3Znak"/>
    <w:uiPriority w:val="9"/>
    <w:unhideWhenUsed/>
    <w:qFormat/>
    <w:rsid w:val="00DE5E82"/>
    <w:pPr>
      <w:keepNext/>
      <w:keepLines/>
      <w:numPr>
        <w:numId w:val="3"/>
      </w:numPr>
      <w:spacing w:before="40"/>
      <w:ind w:left="1037" w:hanging="357"/>
      <w:outlineLvl w:val="2"/>
    </w:pPr>
    <w:rPr>
      <w:rFonts w:asciiTheme="majorHAnsi" w:eastAsiaTheme="majorEastAsia" w:hAnsiTheme="majorHAnsi" w:cstheme="majorBidi"/>
      <w:b/>
      <w:color w:val="000000" w:themeColor="text1"/>
    </w:rPr>
  </w:style>
  <w:style w:type="paragraph" w:styleId="Naslov4">
    <w:name w:val="heading 4"/>
    <w:basedOn w:val="Navaden"/>
    <w:next w:val="Navaden"/>
    <w:link w:val="Naslov4Znak"/>
    <w:uiPriority w:val="9"/>
    <w:semiHidden/>
    <w:unhideWhenUsed/>
    <w:qFormat/>
    <w:rsid w:val="00B078B1"/>
    <w:pPr>
      <w:keepNext/>
      <w:keepLines/>
      <w:spacing w:before="40"/>
      <w:outlineLvl w:val="3"/>
    </w:pPr>
    <w:rPr>
      <w:rFonts w:asciiTheme="majorHAnsi" w:eastAsiaTheme="majorEastAsia" w:hAnsiTheme="majorHAnsi" w:cstheme="majorBidi"/>
      <w:i/>
      <w:iCs/>
    </w:rPr>
  </w:style>
  <w:style w:type="paragraph" w:styleId="Naslov5">
    <w:name w:val="heading 5"/>
    <w:basedOn w:val="Navaden"/>
    <w:next w:val="Navaden"/>
    <w:link w:val="Naslov5Znak"/>
    <w:uiPriority w:val="9"/>
    <w:semiHidden/>
    <w:unhideWhenUsed/>
    <w:qFormat/>
    <w:rsid w:val="00B078B1"/>
    <w:pPr>
      <w:keepNext/>
      <w:keepLines/>
      <w:spacing w:before="40"/>
      <w:outlineLvl w:val="4"/>
    </w:pPr>
    <w:rPr>
      <w:rFonts w:asciiTheme="majorHAnsi" w:eastAsiaTheme="majorEastAsia" w:hAnsiTheme="majorHAnsi" w:cstheme="majorBidi"/>
    </w:rPr>
  </w:style>
  <w:style w:type="paragraph" w:styleId="Naslov6">
    <w:name w:val="heading 6"/>
    <w:basedOn w:val="Navaden"/>
    <w:next w:val="Navaden"/>
    <w:link w:val="Naslov6Znak"/>
    <w:uiPriority w:val="9"/>
    <w:semiHidden/>
    <w:unhideWhenUsed/>
    <w:qFormat/>
    <w:rsid w:val="00B078B1"/>
    <w:pPr>
      <w:keepNext/>
      <w:keepLines/>
      <w:spacing w:before="40"/>
      <w:outlineLvl w:val="5"/>
    </w:pPr>
    <w:rPr>
      <w:rFonts w:asciiTheme="majorHAnsi" w:eastAsiaTheme="majorEastAsia" w:hAnsiTheme="majorHAnsi" w:cstheme="majorBidi"/>
    </w:rPr>
  </w:style>
  <w:style w:type="paragraph" w:styleId="Naslov7">
    <w:name w:val="heading 7"/>
    <w:basedOn w:val="Navaden"/>
    <w:next w:val="Navaden"/>
    <w:link w:val="Naslov7Znak"/>
    <w:uiPriority w:val="9"/>
    <w:semiHidden/>
    <w:unhideWhenUsed/>
    <w:qFormat/>
    <w:rsid w:val="00B078B1"/>
    <w:pPr>
      <w:keepNext/>
      <w:keepLines/>
      <w:spacing w:before="40"/>
      <w:outlineLvl w:val="6"/>
    </w:pPr>
    <w:rPr>
      <w:rFonts w:asciiTheme="majorHAnsi" w:eastAsiaTheme="majorEastAsia" w:hAnsiTheme="majorHAnsi" w:cstheme="majorBidi"/>
      <w:i/>
      <w:iCs/>
      <w:color w:val="000000" w:themeColor="text1"/>
    </w:rPr>
  </w:style>
  <w:style w:type="paragraph" w:styleId="Naslov8">
    <w:name w:val="heading 8"/>
    <w:basedOn w:val="Navaden"/>
    <w:next w:val="Navaden"/>
    <w:link w:val="Naslov8Znak"/>
    <w:uiPriority w:val="9"/>
    <w:semiHidden/>
    <w:unhideWhenUsed/>
    <w:qFormat/>
    <w:rsid w:val="00B078B1"/>
    <w:pPr>
      <w:keepNext/>
      <w:keepLines/>
      <w:spacing w:before="40"/>
      <w:outlineLvl w:val="7"/>
    </w:pPr>
    <w:rPr>
      <w:rFonts w:asciiTheme="majorHAnsi" w:eastAsiaTheme="majorEastAsia" w:hAnsiTheme="majorHAnsi" w:cstheme="majorBidi"/>
      <w:sz w:val="21"/>
      <w:szCs w:val="21"/>
    </w:rPr>
  </w:style>
  <w:style w:type="paragraph" w:styleId="Naslov9">
    <w:name w:val="heading 9"/>
    <w:basedOn w:val="Navaden"/>
    <w:next w:val="Navaden"/>
    <w:link w:val="Naslov9Znak"/>
    <w:uiPriority w:val="9"/>
    <w:semiHidden/>
    <w:unhideWhenUsed/>
    <w:qFormat/>
    <w:rsid w:val="00B078B1"/>
    <w:pPr>
      <w:keepNext/>
      <w:keepLines/>
      <w:spacing w:before="40"/>
      <w:outlineLvl w:val="8"/>
    </w:pPr>
    <w:rPr>
      <w:rFonts w:asciiTheme="majorHAnsi" w:eastAsiaTheme="majorEastAsia" w:hAnsiTheme="majorHAnsi" w:cstheme="majorBidi"/>
      <w:i/>
      <w:i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uiPriority w:val="3"/>
    <w:qFormat/>
    <w:rsid w:val="00DE5E82"/>
    <w:rPr>
      <w:rFonts w:eastAsia="Arial"/>
      <w:szCs w:val="14"/>
      <w:lang w:val="en-US"/>
    </w:rPr>
  </w:style>
  <w:style w:type="character" w:customStyle="1" w:styleId="GlavaZnak">
    <w:name w:val="Glava Znak"/>
    <w:basedOn w:val="Privzetapisavaodstavka"/>
    <w:link w:val="Glava"/>
    <w:uiPriority w:val="99"/>
    <w:qFormat/>
    <w:rsid w:val="007D1BEC"/>
    <w:rPr>
      <w:sz w:val="24"/>
      <w:lang w:val="en-US"/>
    </w:rPr>
  </w:style>
  <w:style w:type="character" w:customStyle="1" w:styleId="NogaZnak">
    <w:name w:val="Noga Znak"/>
    <w:basedOn w:val="Privzetapisavaodstavka"/>
    <w:link w:val="Noga"/>
    <w:uiPriority w:val="99"/>
    <w:qFormat/>
    <w:rsid w:val="007D1BEC"/>
    <w:rPr>
      <w:sz w:val="24"/>
      <w:lang w:val="en-US"/>
    </w:rPr>
  </w:style>
  <w:style w:type="character" w:customStyle="1" w:styleId="Naslov1Znak">
    <w:name w:val="Naslov 1 Znak"/>
    <w:basedOn w:val="Privzetapisavaodstavka"/>
    <w:link w:val="Naslov1"/>
    <w:uiPriority w:val="9"/>
    <w:qFormat/>
    <w:rsid w:val="00A13CBE"/>
    <w:rPr>
      <w:rFonts w:ascii="Cambria" w:eastAsiaTheme="majorEastAsia" w:hAnsi="Cambria" w:cstheme="majorBidi"/>
      <w:b/>
      <w:color w:val="000000" w:themeColor="text1"/>
      <w:szCs w:val="32"/>
      <w:lang w:val="en-US"/>
    </w:rPr>
  </w:style>
  <w:style w:type="character" w:customStyle="1" w:styleId="Naslov2Znak">
    <w:name w:val="Naslov 2 Znak"/>
    <w:basedOn w:val="Privzetapisavaodstavka"/>
    <w:link w:val="Naslov2"/>
    <w:uiPriority w:val="9"/>
    <w:qFormat/>
    <w:rsid w:val="00DE5E82"/>
    <w:rPr>
      <w:rFonts w:asciiTheme="majorHAnsi" w:eastAsiaTheme="majorEastAsia" w:hAnsiTheme="majorHAnsi" w:cstheme="majorBidi"/>
      <w:b/>
      <w:color w:val="000000" w:themeColor="text1"/>
      <w:sz w:val="26"/>
      <w:szCs w:val="26"/>
      <w:lang w:val="en-US"/>
    </w:rPr>
  </w:style>
  <w:style w:type="character" w:customStyle="1" w:styleId="NaslovZnak">
    <w:name w:val="Naslov Znak"/>
    <w:basedOn w:val="Privzetapisavaodstavka"/>
    <w:link w:val="Naslov"/>
    <w:qFormat/>
    <w:rsid w:val="00DE5E82"/>
    <w:rPr>
      <w:rFonts w:asciiTheme="majorHAnsi" w:eastAsiaTheme="majorEastAsia" w:hAnsiTheme="majorHAnsi" w:cstheme="majorBidi"/>
      <w:b/>
      <w:spacing w:val="-10"/>
      <w:kern w:val="2"/>
      <w:sz w:val="36"/>
      <w:szCs w:val="56"/>
      <w:lang w:val="en-US"/>
    </w:rPr>
  </w:style>
  <w:style w:type="character" w:styleId="Neenpoudarek">
    <w:name w:val="Subtle Emphasis"/>
    <w:basedOn w:val="Privzetapisavaodstavka"/>
    <w:uiPriority w:val="19"/>
    <w:qFormat/>
    <w:rsid w:val="00F4752F"/>
    <w:rPr>
      <w:rFonts w:ascii="Times New Roman" w:hAnsi="Times New Roman"/>
      <w:i/>
      <w:iCs/>
      <w:color w:val="404040" w:themeColor="text1" w:themeTint="BF"/>
      <w:sz w:val="24"/>
    </w:rPr>
  </w:style>
  <w:style w:type="character" w:styleId="Poudarek">
    <w:name w:val="Emphasis"/>
    <w:basedOn w:val="Privzetapisavaodstavka"/>
    <w:uiPriority w:val="20"/>
    <w:qFormat/>
    <w:rsid w:val="00F4752F"/>
    <w:rPr>
      <w:b/>
      <w:i w:val="0"/>
      <w:iCs/>
      <w:u w:val="single"/>
    </w:rPr>
  </w:style>
  <w:style w:type="character" w:styleId="Krepko">
    <w:name w:val="Strong"/>
    <w:basedOn w:val="Privzetapisavaodstavka"/>
    <w:uiPriority w:val="22"/>
    <w:qFormat/>
    <w:rsid w:val="00F4752F"/>
    <w:rPr>
      <w:b/>
      <w:bCs/>
    </w:rPr>
  </w:style>
  <w:style w:type="character" w:customStyle="1" w:styleId="IntenzivencitatZnak">
    <w:name w:val="Intenziven citat Znak"/>
    <w:basedOn w:val="Privzetapisavaodstavka"/>
    <w:link w:val="Intenzivencitat"/>
    <w:uiPriority w:val="30"/>
    <w:qFormat/>
    <w:rsid w:val="00F4752F"/>
    <w:rPr>
      <w:rFonts w:ascii="Times New Roman" w:hAnsi="Times New Roman"/>
      <w:i/>
      <w:iCs/>
      <w:color w:val="404040" w:themeColor="text1" w:themeTint="BF"/>
      <w:sz w:val="24"/>
      <w:lang w:val="en-US"/>
    </w:rPr>
  </w:style>
  <w:style w:type="character" w:styleId="Neensklic">
    <w:name w:val="Subtle Reference"/>
    <w:basedOn w:val="Privzetapisavaodstavka"/>
    <w:uiPriority w:val="31"/>
    <w:qFormat/>
    <w:rsid w:val="00F4752F"/>
    <w:rPr>
      <w:rFonts w:ascii="Times New Roman" w:hAnsi="Times New Roman"/>
      <w:i/>
      <w:smallCaps/>
      <w:color w:val="0D0D0D" w:themeColor="text1" w:themeTint="F2"/>
    </w:rPr>
  </w:style>
  <w:style w:type="character" w:customStyle="1" w:styleId="Naslov3Znak">
    <w:name w:val="Naslov 3 Znak"/>
    <w:basedOn w:val="Privzetapisavaodstavka"/>
    <w:link w:val="Naslov3"/>
    <w:uiPriority w:val="9"/>
    <w:qFormat/>
    <w:rsid w:val="00DE5E82"/>
    <w:rPr>
      <w:rFonts w:asciiTheme="majorHAnsi" w:eastAsiaTheme="majorEastAsia" w:hAnsiTheme="majorHAnsi" w:cstheme="majorBidi"/>
      <w:b/>
      <w:color w:val="000000" w:themeColor="text1"/>
      <w:sz w:val="24"/>
      <w:szCs w:val="24"/>
      <w:lang w:val="en-US"/>
    </w:rPr>
  </w:style>
  <w:style w:type="character" w:styleId="Naslovknjige">
    <w:name w:val="Book Title"/>
    <w:basedOn w:val="Privzetapisavaodstavka"/>
    <w:uiPriority w:val="33"/>
    <w:qFormat/>
    <w:rsid w:val="00602542"/>
    <w:rPr>
      <w:b/>
      <w:bCs/>
      <w:i/>
      <w:iCs/>
      <w:color w:val="404040" w:themeColor="text1" w:themeTint="BF"/>
      <w:spacing w:val="5"/>
    </w:rPr>
  </w:style>
  <w:style w:type="character" w:styleId="Hiperpovezava">
    <w:name w:val="Hyperlink"/>
    <w:basedOn w:val="Privzetapisavaodstavka"/>
    <w:uiPriority w:val="99"/>
    <w:unhideWhenUsed/>
    <w:rsid w:val="00602542"/>
    <w:rPr>
      <w:color w:val="0563C1" w:themeColor="hyperlink"/>
      <w:u w:val="single"/>
    </w:rPr>
  </w:style>
  <w:style w:type="character" w:customStyle="1" w:styleId="PodnaslovZnak">
    <w:name w:val="Podnaslov Znak"/>
    <w:basedOn w:val="Privzetapisavaodstavka"/>
    <w:link w:val="Podnaslov"/>
    <w:uiPriority w:val="11"/>
    <w:qFormat/>
    <w:rsid w:val="00B078B1"/>
    <w:rPr>
      <w:rFonts w:eastAsiaTheme="minorEastAsia"/>
      <w:color w:val="5A5A5A" w:themeColor="text1" w:themeTint="A5"/>
      <w:spacing w:val="15"/>
      <w:lang w:val="en-US"/>
    </w:rPr>
  </w:style>
  <w:style w:type="character" w:customStyle="1" w:styleId="DrobentiskZnak">
    <w:name w:val="Droben tisk Znak"/>
    <w:basedOn w:val="PodnaslovZnak"/>
    <w:link w:val="Drobentisk"/>
    <w:uiPriority w:val="99"/>
    <w:qFormat/>
    <w:rsid w:val="00B078B1"/>
    <w:rPr>
      <w:rFonts w:eastAsiaTheme="minorEastAsia"/>
      <w:color w:val="5A5A5A" w:themeColor="text1" w:themeTint="A5"/>
      <w:spacing w:val="-6"/>
      <w:sz w:val="15"/>
      <w:lang w:val="en-US"/>
    </w:rPr>
  </w:style>
  <w:style w:type="character" w:customStyle="1" w:styleId="Naslov4Znak">
    <w:name w:val="Naslov 4 Znak"/>
    <w:basedOn w:val="Privzetapisavaodstavka"/>
    <w:link w:val="Naslov4"/>
    <w:uiPriority w:val="9"/>
    <w:semiHidden/>
    <w:qFormat/>
    <w:rsid w:val="00B078B1"/>
    <w:rPr>
      <w:rFonts w:asciiTheme="majorHAnsi" w:eastAsiaTheme="majorEastAsia" w:hAnsiTheme="majorHAnsi" w:cstheme="majorBidi"/>
      <w:i/>
      <w:iCs/>
      <w:sz w:val="24"/>
      <w:lang w:val="en-US"/>
    </w:rPr>
  </w:style>
  <w:style w:type="character" w:customStyle="1" w:styleId="Naslov5Znak">
    <w:name w:val="Naslov 5 Znak"/>
    <w:basedOn w:val="Privzetapisavaodstavka"/>
    <w:link w:val="Naslov5"/>
    <w:uiPriority w:val="9"/>
    <w:semiHidden/>
    <w:qFormat/>
    <w:rsid w:val="00B078B1"/>
    <w:rPr>
      <w:rFonts w:asciiTheme="majorHAnsi" w:eastAsiaTheme="majorEastAsia" w:hAnsiTheme="majorHAnsi" w:cstheme="majorBidi"/>
      <w:sz w:val="24"/>
      <w:lang w:val="en-US"/>
    </w:rPr>
  </w:style>
  <w:style w:type="character" w:customStyle="1" w:styleId="Naslov6Znak">
    <w:name w:val="Naslov 6 Znak"/>
    <w:basedOn w:val="Privzetapisavaodstavka"/>
    <w:link w:val="Naslov6"/>
    <w:uiPriority w:val="9"/>
    <w:semiHidden/>
    <w:qFormat/>
    <w:rsid w:val="00B078B1"/>
    <w:rPr>
      <w:rFonts w:asciiTheme="majorHAnsi" w:eastAsiaTheme="majorEastAsia" w:hAnsiTheme="majorHAnsi" w:cstheme="majorBidi"/>
      <w:sz w:val="24"/>
      <w:lang w:val="en-US"/>
    </w:rPr>
  </w:style>
  <w:style w:type="character" w:customStyle="1" w:styleId="Naslov7Znak">
    <w:name w:val="Naslov 7 Znak"/>
    <w:basedOn w:val="Privzetapisavaodstavka"/>
    <w:link w:val="Naslov7"/>
    <w:uiPriority w:val="9"/>
    <w:semiHidden/>
    <w:qFormat/>
    <w:rsid w:val="00B078B1"/>
    <w:rPr>
      <w:rFonts w:asciiTheme="majorHAnsi" w:eastAsiaTheme="majorEastAsia" w:hAnsiTheme="majorHAnsi" w:cstheme="majorBidi"/>
      <w:i/>
      <w:iCs/>
      <w:color w:val="000000" w:themeColor="text1"/>
      <w:sz w:val="24"/>
      <w:lang w:val="en-US"/>
    </w:rPr>
  </w:style>
  <w:style w:type="character" w:customStyle="1" w:styleId="Naslov8Znak">
    <w:name w:val="Naslov 8 Znak"/>
    <w:basedOn w:val="Privzetapisavaodstavka"/>
    <w:link w:val="Naslov8"/>
    <w:uiPriority w:val="9"/>
    <w:semiHidden/>
    <w:qFormat/>
    <w:rsid w:val="00B078B1"/>
    <w:rPr>
      <w:rFonts w:asciiTheme="majorHAnsi" w:eastAsiaTheme="majorEastAsia" w:hAnsiTheme="majorHAnsi" w:cstheme="majorBidi"/>
      <w:sz w:val="21"/>
      <w:szCs w:val="21"/>
      <w:lang w:val="en-US"/>
    </w:rPr>
  </w:style>
  <w:style w:type="character" w:customStyle="1" w:styleId="Naslov9Znak">
    <w:name w:val="Naslov 9 Znak"/>
    <w:basedOn w:val="Privzetapisavaodstavka"/>
    <w:link w:val="Naslov9"/>
    <w:uiPriority w:val="9"/>
    <w:semiHidden/>
    <w:qFormat/>
    <w:rsid w:val="00B078B1"/>
    <w:rPr>
      <w:rFonts w:asciiTheme="majorHAnsi" w:eastAsiaTheme="majorEastAsia" w:hAnsiTheme="majorHAnsi" w:cstheme="majorBidi"/>
      <w:i/>
      <w:iCs/>
      <w:sz w:val="21"/>
      <w:szCs w:val="21"/>
      <w:lang w:val="en-US"/>
    </w:rPr>
  </w:style>
  <w:style w:type="character" w:customStyle="1" w:styleId="UnresolvedMention">
    <w:name w:val="Unresolved Mention"/>
    <w:basedOn w:val="Privzetapisavaodstavka"/>
    <w:uiPriority w:val="99"/>
    <w:semiHidden/>
    <w:unhideWhenUsed/>
    <w:qFormat/>
    <w:rsid w:val="00395377"/>
    <w:rPr>
      <w:color w:val="605E5C"/>
      <w:shd w:val="clear" w:color="auto" w:fill="E1DFDD"/>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3"/>
    <w:qFormat/>
    <w:rsid w:val="00DE5E82"/>
    <w:pPr>
      <w:spacing w:after="220"/>
    </w:pPr>
    <w:rPr>
      <w:rFonts w:eastAsia="Arial"/>
      <w:sz w:val="22"/>
      <w:szCs w:val="14"/>
    </w:r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7D1BEC"/>
    <w:pPr>
      <w:tabs>
        <w:tab w:val="center" w:pos="4536"/>
        <w:tab w:val="right" w:pos="9072"/>
      </w:tabs>
    </w:pPr>
  </w:style>
  <w:style w:type="paragraph" w:styleId="Noga">
    <w:name w:val="footer"/>
    <w:basedOn w:val="Navaden"/>
    <w:link w:val="NogaZnak"/>
    <w:uiPriority w:val="99"/>
    <w:unhideWhenUsed/>
    <w:rsid w:val="007D1BEC"/>
    <w:pPr>
      <w:tabs>
        <w:tab w:val="center" w:pos="4536"/>
        <w:tab w:val="right" w:pos="9072"/>
      </w:tabs>
    </w:pPr>
  </w:style>
  <w:style w:type="paragraph" w:styleId="Naslov">
    <w:name w:val="Title"/>
    <w:basedOn w:val="Navaden"/>
    <w:next w:val="Navaden"/>
    <w:link w:val="NaslovZnak"/>
    <w:qFormat/>
    <w:rsid w:val="00DE5E82"/>
    <w:pPr>
      <w:spacing w:before="1000" w:after="440"/>
      <w:jc w:val="center"/>
    </w:pPr>
    <w:rPr>
      <w:rFonts w:asciiTheme="majorHAnsi" w:eastAsiaTheme="majorEastAsia" w:hAnsiTheme="majorHAnsi" w:cstheme="majorBidi"/>
      <w:b/>
      <w:spacing w:val="-10"/>
      <w:kern w:val="2"/>
      <w:sz w:val="36"/>
      <w:szCs w:val="56"/>
    </w:rPr>
  </w:style>
  <w:style w:type="paragraph" w:styleId="Intenzivencitat">
    <w:name w:val="Intense Quote"/>
    <w:basedOn w:val="Navaden"/>
    <w:next w:val="Navaden"/>
    <w:link w:val="IntenzivencitatZnak"/>
    <w:uiPriority w:val="30"/>
    <w:qFormat/>
    <w:rsid w:val="00F4752F"/>
    <w:pPr>
      <w:pBdr>
        <w:top w:val="single" w:sz="12" w:space="10" w:color="000000" w:themeColor="dark1"/>
        <w:bottom w:val="single" w:sz="12" w:space="10" w:color="000000" w:themeColor="dark1"/>
      </w:pBdr>
      <w:spacing w:before="360" w:after="360"/>
      <w:ind w:left="864" w:right="864"/>
      <w:jc w:val="center"/>
    </w:pPr>
    <w:rPr>
      <w:rFonts w:ascii="Times New Roman" w:hAnsi="Times New Roman"/>
      <w:i/>
      <w:iCs/>
      <w:color w:val="404040" w:themeColor="text1" w:themeTint="BF"/>
    </w:rPr>
  </w:style>
  <w:style w:type="paragraph" w:styleId="Odstavekseznama">
    <w:name w:val="List Paragraph"/>
    <w:basedOn w:val="Navaden"/>
    <w:uiPriority w:val="34"/>
    <w:qFormat/>
    <w:rsid w:val="00602542"/>
    <w:pPr>
      <w:ind w:left="720"/>
      <w:contextualSpacing/>
    </w:pPr>
  </w:style>
  <w:style w:type="paragraph" w:styleId="Stvarnokazalo-naslov">
    <w:name w:val="index heading"/>
    <w:basedOn w:val="Heading"/>
  </w:style>
  <w:style w:type="paragraph" w:styleId="NaslovTOC">
    <w:name w:val="TOC Heading"/>
    <w:basedOn w:val="Naslov1"/>
    <w:next w:val="Navaden"/>
    <w:uiPriority w:val="39"/>
    <w:unhideWhenUsed/>
    <w:qFormat/>
    <w:rsid w:val="00602542"/>
    <w:pPr>
      <w:numPr>
        <w:numId w:val="1"/>
      </w:numPr>
      <w:spacing w:line="259" w:lineRule="auto"/>
      <w:outlineLvl w:val="9"/>
    </w:pPr>
    <w:rPr>
      <w:lang w:val="sl-SI" w:eastAsia="sl-SI"/>
    </w:rPr>
  </w:style>
  <w:style w:type="paragraph" w:styleId="Kazalovsebine2">
    <w:name w:val="toc 2"/>
    <w:basedOn w:val="Navaden"/>
    <w:next w:val="Navaden"/>
    <w:autoRedefine/>
    <w:uiPriority w:val="39"/>
    <w:unhideWhenUsed/>
    <w:rsid w:val="00602542"/>
    <w:pPr>
      <w:spacing w:after="100" w:line="259" w:lineRule="auto"/>
      <w:ind w:left="220"/>
    </w:pPr>
    <w:rPr>
      <w:rFonts w:eastAsiaTheme="minorEastAsia"/>
      <w:sz w:val="22"/>
      <w:lang w:val="sl-SI" w:eastAsia="sl-SI"/>
    </w:rPr>
  </w:style>
  <w:style w:type="paragraph" w:styleId="Kazalovsebine1">
    <w:name w:val="toc 1"/>
    <w:basedOn w:val="Navaden"/>
    <w:next w:val="Navaden"/>
    <w:autoRedefine/>
    <w:uiPriority w:val="39"/>
    <w:unhideWhenUsed/>
    <w:rsid w:val="00602542"/>
    <w:pPr>
      <w:spacing w:after="100" w:line="259" w:lineRule="auto"/>
    </w:pPr>
    <w:rPr>
      <w:rFonts w:eastAsiaTheme="minorEastAsia"/>
      <w:sz w:val="22"/>
      <w:lang w:val="sl-SI" w:eastAsia="sl-SI"/>
    </w:rPr>
  </w:style>
  <w:style w:type="paragraph" w:styleId="Kazalovsebine3">
    <w:name w:val="toc 3"/>
    <w:basedOn w:val="Navaden"/>
    <w:next w:val="Navaden"/>
    <w:autoRedefine/>
    <w:uiPriority w:val="39"/>
    <w:unhideWhenUsed/>
    <w:rsid w:val="00602542"/>
    <w:pPr>
      <w:spacing w:after="100" w:line="259" w:lineRule="auto"/>
      <w:ind w:left="440"/>
    </w:pPr>
    <w:rPr>
      <w:rFonts w:eastAsiaTheme="minorEastAsia"/>
      <w:sz w:val="22"/>
      <w:lang w:val="sl-SI" w:eastAsia="sl-SI"/>
    </w:rPr>
  </w:style>
  <w:style w:type="paragraph" w:styleId="Podnaslov">
    <w:name w:val="Subtitle"/>
    <w:basedOn w:val="Navaden"/>
    <w:next w:val="Navaden"/>
    <w:link w:val="PodnaslovZnak"/>
    <w:uiPriority w:val="11"/>
    <w:unhideWhenUsed/>
    <w:qFormat/>
    <w:rsid w:val="00602542"/>
    <w:pPr>
      <w:spacing w:after="160"/>
    </w:pPr>
    <w:rPr>
      <w:rFonts w:eastAsiaTheme="minorEastAsia"/>
      <w:color w:val="5A5A5A" w:themeColor="text1" w:themeTint="A5"/>
      <w:spacing w:val="15"/>
      <w:sz w:val="22"/>
    </w:rPr>
  </w:style>
  <w:style w:type="paragraph" w:customStyle="1" w:styleId="Drobentisk">
    <w:name w:val="Droben tisk"/>
    <w:basedOn w:val="Podnaslov"/>
    <w:link w:val="DrobentiskZnak"/>
    <w:uiPriority w:val="99"/>
    <w:qFormat/>
    <w:rsid w:val="00B078B1"/>
    <w:rPr>
      <w:spacing w:val="-6"/>
      <w:sz w:val="15"/>
      <w:lang w:val="sl-SI"/>
    </w:rPr>
  </w:style>
  <w:style w:type="paragraph" w:styleId="Brezrazmikov">
    <w:name w:val="No Spacing"/>
    <w:uiPriority w:val="1"/>
    <w:qFormat/>
    <w:rsid w:val="00DE0E26"/>
    <w:rPr>
      <w:rFonts w:ascii="Cambria" w:eastAsia="Cambria" w:hAnsi="Cambria" w:cs="Times New Roman"/>
      <w:sz w:val="24"/>
      <w:szCs w:val="24"/>
      <w:lang w:val="en-US"/>
    </w:rPr>
  </w:style>
  <w:style w:type="table" w:styleId="Tabelamrea">
    <w:name w:val="Table Grid"/>
    <w:basedOn w:val="Navadnatabela"/>
    <w:uiPriority w:val="59"/>
    <w:rsid w:val="007D1BE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24376"/>
    <w:rPr>
      <w:sz w:val="16"/>
      <w:szCs w:val="16"/>
    </w:rPr>
  </w:style>
  <w:style w:type="paragraph" w:styleId="Pripombabesedilo">
    <w:name w:val="annotation text"/>
    <w:basedOn w:val="Navaden"/>
    <w:link w:val="PripombabesediloZnak"/>
    <w:uiPriority w:val="99"/>
    <w:semiHidden/>
    <w:unhideWhenUsed/>
    <w:rsid w:val="00B24376"/>
    <w:rPr>
      <w:sz w:val="20"/>
      <w:szCs w:val="20"/>
    </w:rPr>
  </w:style>
  <w:style w:type="character" w:customStyle="1" w:styleId="PripombabesediloZnak">
    <w:name w:val="Pripomba – besedilo Znak"/>
    <w:basedOn w:val="Privzetapisavaodstavka"/>
    <w:link w:val="Pripombabesedilo"/>
    <w:uiPriority w:val="99"/>
    <w:semiHidden/>
    <w:rsid w:val="00B24376"/>
    <w:rPr>
      <w:rFonts w:ascii="Cambria" w:eastAsia="Cambria"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24376"/>
    <w:rPr>
      <w:b/>
      <w:bCs/>
    </w:rPr>
  </w:style>
  <w:style w:type="character" w:customStyle="1" w:styleId="ZadevapripombeZnak">
    <w:name w:val="Zadeva pripombe Znak"/>
    <w:basedOn w:val="PripombabesediloZnak"/>
    <w:link w:val="Zadevapripombe"/>
    <w:uiPriority w:val="99"/>
    <w:semiHidden/>
    <w:rsid w:val="00B24376"/>
    <w:rPr>
      <w:rFonts w:ascii="Cambria" w:eastAsia="Cambria" w:hAnsi="Cambria" w:cs="Times New Roman"/>
      <w:b/>
      <w:bCs/>
      <w:sz w:val="20"/>
      <w:szCs w:val="20"/>
      <w:lang w:val="en-US"/>
    </w:rPr>
  </w:style>
  <w:style w:type="paragraph" w:styleId="Besedilooblaka">
    <w:name w:val="Balloon Text"/>
    <w:basedOn w:val="Navaden"/>
    <w:link w:val="BesedilooblakaZnak"/>
    <w:uiPriority w:val="99"/>
    <w:semiHidden/>
    <w:unhideWhenUsed/>
    <w:rsid w:val="00B24376"/>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4376"/>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185731A-1792-4529-AAB2-9D207B2A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1211</Words>
  <Characters>6904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SRDF zapisnik</vt:lpstr>
    </vt:vector>
  </TitlesOfParts>
  <Company>Agencija za komunikacijska omrežja in storitve</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SRDF zapisnik</dc:title>
  <dc:subject/>
  <dc:creator>Mateja Grmek</dc:creator>
  <dc:description/>
  <cp:lastModifiedBy>Mateja Grmek</cp:lastModifiedBy>
  <cp:revision>10</cp:revision>
  <dcterms:created xsi:type="dcterms:W3CDTF">2025-11-21T09:18:00Z</dcterms:created>
  <dcterms:modified xsi:type="dcterms:W3CDTF">2025-11-21T09:25:00Z</dcterms:modified>
  <dc:language>sl-SI</dc:language>
</cp:coreProperties>
</file>