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CFC9F" w14:textId="54FFFDEA" w:rsidR="00E76AE1" w:rsidRDefault="00AE576B">
      <w:pPr>
        <w:spacing w:after="0"/>
        <w:rPr>
          <w:rFonts w:cs="Calibri"/>
          <w:i/>
          <w:color w:val="000000" w:themeColor="text1"/>
          <w:sz w:val="22"/>
          <w:szCs w:val="22"/>
          <w:lang w:val="sl-SI"/>
        </w:rPr>
      </w:pPr>
      <w:r w:rsidRPr="00464853">
        <w:rPr>
          <w:rFonts w:cs="Calibri"/>
          <w:color w:val="000000" w:themeColor="text1"/>
          <w:sz w:val="22"/>
          <w:szCs w:val="22"/>
          <w:lang w:val="sl-SI"/>
        </w:rPr>
        <w:t>Številka: 0132-</w:t>
      </w:r>
      <w:r w:rsidR="00464853" w:rsidRPr="00464853">
        <w:rPr>
          <w:rFonts w:cs="Calibri"/>
          <w:color w:val="000000" w:themeColor="text1"/>
          <w:sz w:val="22"/>
          <w:szCs w:val="22"/>
          <w:lang w:val="sl-SI"/>
        </w:rPr>
        <w:t>10</w:t>
      </w:r>
      <w:r w:rsidRPr="00464853">
        <w:rPr>
          <w:rFonts w:cs="Calibri"/>
          <w:color w:val="000000" w:themeColor="text1"/>
          <w:sz w:val="22"/>
          <w:szCs w:val="22"/>
          <w:lang w:val="sl-SI"/>
        </w:rPr>
        <w:t>/202</w:t>
      </w:r>
      <w:r w:rsidR="00FF19B1" w:rsidRPr="00464853">
        <w:rPr>
          <w:rFonts w:cs="Calibri"/>
          <w:color w:val="000000" w:themeColor="text1"/>
          <w:sz w:val="22"/>
          <w:szCs w:val="22"/>
          <w:lang w:val="sl-SI"/>
        </w:rPr>
        <w:t>6</w:t>
      </w:r>
      <w:r w:rsidRPr="00464853">
        <w:rPr>
          <w:rFonts w:cs="Calibri"/>
          <w:color w:val="000000" w:themeColor="text1"/>
          <w:sz w:val="22"/>
          <w:szCs w:val="22"/>
          <w:lang w:val="sl-SI"/>
        </w:rPr>
        <w:t>/</w:t>
      </w:r>
      <w:r w:rsidR="00E54539" w:rsidRPr="00464853">
        <w:rPr>
          <w:rFonts w:cs="Calibri"/>
          <w:color w:val="000000" w:themeColor="text1"/>
          <w:sz w:val="22"/>
          <w:szCs w:val="22"/>
          <w:lang w:val="sl-SI"/>
        </w:rPr>
        <w:t>3</w:t>
      </w:r>
    </w:p>
    <w:p w14:paraId="3D145360" w14:textId="05BAC392" w:rsidR="00E76AE1" w:rsidRDefault="00AE576B">
      <w:pPr>
        <w:spacing w:after="0"/>
        <w:jc w:val="both"/>
        <w:rPr>
          <w:rFonts w:cs="Calibri"/>
          <w:color w:val="000000" w:themeColor="text1"/>
          <w:sz w:val="22"/>
          <w:szCs w:val="22"/>
          <w:lang w:val="sl-SI"/>
        </w:rPr>
      </w:pPr>
      <w:r>
        <w:rPr>
          <w:rFonts w:cs="Calibri"/>
          <w:color w:val="000000" w:themeColor="text1"/>
          <w:sz w:val="22"/>
          <w:szCs w:val="22"/>
          <w:lang w:val="sl-SI"/>
        </w:rPr>
        <w:t xml:space="preserve">Ljubljana, </w:t>
      </w:r>
      <w:r w:rsidR="001B1B28">
        <w:rPr>
          <w:rFonts w:cs="Calibri"/>
          <w:color w:val="000000" w:themeColor="text1"/>
          <w:sz w:val="22"/>
          <w:szCs w:val="22"/>
          <w:lang w:val="sl-SI"/>
        </w:rPr>
        <w:t>12</w:t>
      </w:r>
      <w:r>
        <w:rPr>
          <w:rFonts w:cs="Calibri"/>
          <w:color w:val="000000" w:themeColor="text1"/>
          <w:sz w:val="22"/>
          <w:szCs w:val="22"/>
          <w:lang w:val="sl-SI"/>
        </w:rPr>
        <w:t xml:space="preserve">. </w:t>
      </w:r>
      <w:r w:rsidR="001B1B28">
        <w:rPr>
          <w:rFonts w:cs="Calibri"/>
          <w:color w:val="000000" w:themeColor="text1"/>
          <w:sz w:val="22"/>
          <w:szCs w:val="22"/>
          <w:lang w:val="sl-SI"/>
        </w:rPr>
        <w:t>maj</w:t>
      </w:r>
      <w:r>
        <w:rPr>
          <w:rFonts w:cs="Calibri"/>
          <w:color w:val="000000" w:themeColor="text1"/>
          <w:sz w:val="22"/>
          <w:szCs w:val="22"/>
          <w:lang w:val="sl-SI"/>
        </w:rPr>
        <w:t xml:space="preserve"> 202</w:t>
      </w:r>
      <w:r w:rsidR="00996248">
        <w:rPr>
          <w:rFonts w:cs="Calibri"/>
          <w:color w:val="000000" w:themeColor="text1"/>
          <w:sz w:val="22"/>
          <w:szCs w:val="22"/>
          <w:lang w:val="sl-SI"/>
        </w:rPr>
        <w:t>6</w:t>
      </w:r>
    </w:p>
    <w:p w14:paraId="4FCF6E21" w14:textId="77777777" w:rsidR="00E76AE1" w:rsidRDefault="00AE576B">
      <w:pPr>
        <w:pStyle w:val="Naslov"/>
        <w:rPr>
          <w:rFonts w:ascii="Cambria" w:hAnsi="Cambria"/>
          <w:lang w:val="sl-SI"/>
        </w:rPr>
      </w:pPr>
      <w:r>
        <w:rPr>
          <w:rFonts w:ascii="Cambria" w:hAnsi="Cambria"/>
          <w:lang w:val="sl-SI"/>
        </w:rPr>
        <w:t>ZAPISNIK</w:t>
      </w:r>
    </w:p>
    <w:p w14:paraId="63C0C32D" w14:textId="3C7B41FC" w:rsidR="00E76AE1" w:rsidRDefault="00AE576B">
      <w:pPr>
        <w:pStyle w:val="Telobesedila"/>
        <w:jc w:val="both"/>
        <w:rPr>
          <w:lang w:val="sl-SI"/>
        </w:rPr>
      </w:pPr>
      <w:r>
        <w:rPr>
          <w:lang w:val="sl-SI"/>
        </w:rPr>
        <w:t>4</w:t>
      </w:r>
      <w:r w:rsidR="001B1B28">
        <w:rPr>
          <w:lang w:val="sl-SI"/>
        </w:rPr>
        <w:t>8</w:t>
      </w:r>
      <w:r>
        <w:rPr>
          <w:lang w:val="sl-SI"/>
        </w:rPr>
        <w:t xml:space="preserve">. redne seje Sveta za radiodifuzijo (v nadaljevanju: Svet), ki je bila v </w:t>
      </w:r>
      <w:r w:rsidR="001B1B28">
        <w:rPr>
          <w:lang w:val="sl-SI"/>
        </w:rPr>
        <w:t>četrtek</w:t>
      </w:r>
      <w:r>
        <w:rPr>
          <w:lang w:val="sl-SI"/>
        </w:rPr>
        <w:t xml:space="preserve">, </w:t>
      </w:r>
      <w:r w:rsidR="001B1B28">
        <w:rPr>
          <w:rFonts w:eastAsia="Times New Roman"/>
          <w:lang w:val="sl-SI" w:eastAsia="sl-SI"/>
        </w:rPr>
        <w:t>9</w:t>
      </w:r>
      <w:r>
        <w:rPr>
          <w:rFonts w:eastAsia="Times New Roman"/>
          <w:lang w:val="sl-SI" w:eastAsia="sl-SI"/>
        </w:rPr>
        <w:t xml:space="preserve">. </w:t>
      </w:r>
      <w:r w:rsidR="001B1B28">
        <w:rPr>
          <w:rFonts w:eastAsia="Times New Roman"/>
          <w:lang w:val="sl-SI" w:eastAsia="sl-SI"/>
        </w:rPr>
        <w:t>aprila</w:t>
      </w:r>
      <w:r w:rsidR="00E54539">
        <w:rPr>
          <w:rFonts w:eastAsia="Times New Roman"/>
          <w:lang w:val="sl-SI" w:eastAsia="sl-SI"/>
        </w:rPr>
        <w:t xml:space="preserve"> </w:t>
      </w:r>
      <w:r>
        <w:rPr>
          <w:rFonts w:eastAsia="Times New Roman"/>
          <w:lang w:val="sl-SI" w:eastAsia="sl-SI"/>
        </w:rPr>
        <w:t>202</w:t>
      </w:r>
      <w:r w:rsidR="00280042">
        <w:rPr>
          <w:rFonts w:eastAsia="Times New Roman"/>
          <w:lang w:val="sl-SI" w:eastAsia="sl-SI"/>
        </w:rPr>
        <w:t>6</w:t>
      </w:r>
      <w:r>
        <w:rPr>
          <w:rFonts w:eastAsia="Times New Roman"/>
          <w:lang w:val="sl-SI" w:eastAsia="sl-SI"/>
        </w:rPr>
        <w:t xml:space="preserve">, ob 16. uri </w:t>
      </w:r>
      <w:r w:rsidR="00280042">
        <w:rPr>
          <w:rFonts w:eastAsia="Times New Roman"/>
          <w:lang w:val="sl-SI" w:eastAsia="sl-SI"/>
        </w:rPr>
        <w:t xml:space="preserve">na sedežu Sveta, v prostorih Agencije za komunikacijska omrežja in storitve Republike Slovenije, Stegne 7, </w:t>
      </w:r>
      <w:r>
        <w:rPr>
          <w:rFonts w:eastAsia="Times New Roman"/>
          <w:lang w:val="sl-SI" w:eastAsia="sl-SI"/>
        </w:rPr>
        <w:t>v Ljubljani</w:t>
      </w:r>
      <w:r w:rsidR="00280042">
        <w:rPr>
          <w:rFonts w:eastAsia="Times New Roman"/>
          <w:lang w:val="sl-SI" w:eastAsia="sl-SI"/>
        </w:rPr>
        <w:t xml:space="preserve"> (I</w:t>
      </w:r>
      <w:r w:rsidR="001B1B28">
        <w:rPr>
          <w:rFonts w:eastAsia="Times New Roman"/>
          <w:lang w:val="sl-SI" w:eastAsia="sl-SI"/>
        </w:rPr>
        <w:t>I</w:t>
      </w:r>
      <w:r w:rsidR="00280042">
        <w:rPr>
          <w:rFonts w:eastAsia="Times New Roman"/>
          <w:lang w:val="sl-SI" w:eastAsia="sl-SI"/>
        </w:rPr>
        <w:t xml:space="preserve">. </w:t>
      </w:r>
      <w:r w:rsidR="00FF19B1">
        <w:rPr>
          <w:rFonts w:eastAsia="Times New Roman"/>
          <w:lang w:val="sl-SI" w:eastAsia="sl-SI"/>
        </w:rPr>
        <w:t>n</w:t>
      </w:r>
      <w:r w:rsidR="00280042">
        <w:rPr>
          <w:rFonts w:eastAsia="Times New Roman"/>
          <w:lang w:val="sl-SI" w:eastAsia="sl-SI"/>
        </w:rPr>
        <w:t xml:space="preserve">adstropje, </w:t>
      </w:r>
      <w:r w:rsidR="001B1B28">
        <w:rPr>
          <w:rFonts w:eastAsia="Times New Roman"/>
          <w:lang w:val="sl-SI" w:eastAsia="sl-SI"/>
        </w:rPr>
        <w:t>velika</w:t>
      </w:r>
      <w:r w:rsidR="00280042">
        <w:rPr>
          <w:rFonts w:eastAsia="Times New Roman"/>
          <w:lang w:val="sl-SI" w:eastAsia="sl-SI"/>
        </w:rPr>
        <w:t xml:space="preserve"> sejna soba)</w:t>
      </w:r>
      <w:r w:rsidR="00091D8D">
        <w:rPr>
          <w:rFonts w:eastAsia="Times New Roman"/>
          <w:lang w:val="sl-SI" w:eastAsia="sl-SI"/>
        </w:rPr>
        <w:t>.</w:t>
      </w:r>
    </w:p>
    <w:p w14:paraId="750C715B" w14:textId="4198F3F1" w:rsidR="00E76AE1" w:rsidRDefault="00AE576B">
      <w:pPr>
        <w:pStyle w:val="Telobesedila"/>
        <w:jc w:val="both"/>
        <w:rPr>
          <w:rFonts w:cstheme="minorHAnsi"/>
          <w:color w:val="000000" w:themeColor="text1"/>
          <w:szCs w:val="22"/>
          <w:lang w:val="sl-SI"/>
        </w:rPr>
      </w:pPr>
      <w:r w:rsidRPr="003A2EC4">
        <w:rPr>
          <w:rFonts w:cstheme="minorHAnsi"/>
          <w:color w:val="000000" w:themeColor="text1"/>
          <w:szCs w:val="22"/>
          <w:lang w:val="sl-SI"/>
        </w:rPr>
        <w:t>Prisotni člani Sveta: dr. Jurij Franc Tasič – predsednik, Gorazd Škrabar – namestnik predsednika</w:t>
      </w:r>
      <w:r w:rsidR="00186A05">
        <w:rPr>
          <w:rFonts w:cstheme="minorHAnsi"/>
          <w:color w:val="000000" w:themeColor="text1"/>
          <w:szCs w:val="22"/>
          <w:lang w:val="sl-SI"/>
        </w:rPr>
        <w:t xml:space="preserve"> (</w:t>
      </w:r>
      <w:r w:rsidR="00186A05" w:rsidRPr="00186A05">
        <w:rPr>
          <w:rFonts w:cstheme="minorHAnsi"/>
          <w:i/>
          <w:color w:val="000000" w:themeColor="text1"/>
          <w:szCs w:val="22"/>
          <w:lang w:val="sl-SI"/>
        </w:rPr>
        <w:t xml:space="preserve">od 16.18 </w:t>
      </w:r>
      <w:r w:rsidR="00186A05">
        <w:rPr>
          <w:rFonts w:cstheme="minorHAnsi"/>
          <w:i/>
          <w:color w:val="000000" w:themeColor="text1"/>
          <w:szCs w:val="22"/>
          <w:lang w:val="sl-SI"/>
        </w:rPr>
        <w:t>ure dalje</w:t>
      </w:r>
      <w:r w:rsidR="00186A05">
        <w:rPr>
          <w:rFonts w:cstheme="minorHAnsi"/>
          <w:color w:val="000000" w:themeColor="text1"/>
          <w:szCs w:val="22"/>
          <w:lang w:val="sl-SI"/>
        </w:rPr>
        <w:t>)</w:t>
      </w:r>
      <w:r w:rsidRPr="003A2EC4">
        <w:rPr>
          <w:rFonts w:cstheme="minorHAnsi"/>
          <w:color w:val="000000" w:themeColor="text1"/>
          <w:szCs w:val="22"/>
          <w:lang w:val="sl-SI"/>
        </w:rPr>
        <w:t xml:space="preserve">, Jernej Markič, </w:t>
      </w:r>
      <w:r w:rsidR="00727B9A" w:rsidRPr="003A2EC4">
        <w:rPr>
          <w:rFonts w:cstheme="minorHAnsi"/>
          <w:color w:val="000000" w:themeColor="text1"/>
          <w:szCs w:val="22"/>
          <w:lang w:val="sl-SI"/>
        </w:rPr>
        <w:t xml:space="preserve">Rok Felicijan Pristovšek, </w:t>
      </w:r>
      <w:r w:rsidRPr="003A2EC4">
        <w:rPr>
          <w:rFonts w:cstheme="minorHAnsi"/>
          <w:color w:val="000000" w:themeColor="text1"/>
          <w:szCs w:val="22"/>
          <w:lang w:val="sl-SI"/>
        </w:rPr>
        <w:t>Igor Vovk</w:t>
      </w:r>
      <w:r w:rsidR="003A2EC4" w:rsidRPr="003A2EC4">
        <w:rPr>
          <w:rFonts w:cstheme="minorHAnsi"/>
          <w:color w:val="000000" w:themeColor="text1"/>
          <w:szCs w:val="22"/>
          <w:lang w:val="sl-SI"/>
        </w:rPr>
        <w:t xml:space="preserve"> (</w:t>
      </w:r>
      <w:r w:rsidR="003A2EC4" w:rsidRPr="00374E2B">
        <w:rPr>
          <w:rFonts w:cstheme="minorHAnsi"/>
          <w:i/>
          <w:color w:val="000000" w:themeColor="text1"/>
          <w:szCs w:val="22"/>
          <w:lang w:val="sl-SI"/>
        </w:rPr>
        <w:t>oddaljeno</w:t>
      </w:r>
      <w:r w:rsidR="00374E2B" w:rsidRPr="00374E2B">
        <w:rPr>
          <w:rFonts w:cstheme="minorHAnsi"/>
          <w:i/>
          <w:color w:val="000000" w:themeColor="text1"/>
          <w:szCs w:val="22"/>
          <w:lang w:val="sl-SI"/>
        </w:rPr>
        <w:t xml:space="preserve"> do 17.40 ure</w:t>
      </w:r>
      <w:r w:rsidR="003A2EC4" w:rsidRPr="003A2EC4">
        <w:rPr>
          <w:rFonts w:cstheme="minorHAnsi"/>
          <w:color w:val="000000" w:themeColor="text1"/>
          <w:szCs w:val="22"/>
          <w:lang w:val="sl-SI"/>
        </w:rPr>
        <w:t>)</w:t>
      </w:r>
      <w:r w:rsidRPr="003A2EC4">
        <w:rPr>
          <w:rFonts w:cstheme="minorHAnsi"/>
          <w:color w:val="000000" w:themeColor="text1"/>
          <w:szCs w:val="22"/>
          <w:lang w:val="sl-SI"/>
        </w:rPr>
        <w:t>, Matevž Vrhovšek</w:t>
      </w:r>
      <w:r w:rsidR="003A2EC4" w:rsidRPr="003A2EC4">
        <w:rPr>
          <w:rFonts w:cstheme="minorHAnsi"/>
          <w:color w:val="000000" w:themeColor="text1"/>
          <w:szCs w:val="22"/>
          <w:lang w:val="sl-SI"/>
        </w:rPr>
        <w:t xml:space="preserve"> (</w:t>
      </w:r>
      <w:r w:rsidR="003A2EC4" w:rsidRPr="00374E2B">
        <w:rPr>
          <w:rFonts w:cstheme="minorHAnsi"/>
          <w:i/>
          <w:color w:val="000000" w:themeColor="text1"/>
          <w:szCs w:val="22"/>
          <w:lang w:val="sl-SI"/>
        </w:rPr>
        <w:t>oddaljeno</w:t>
      </w:r>
      <w:r w:rsidR="00374E2B" w:rsidRPr="00374E2B">
        <w:rPr>
          <w:rFonts w:cstheme="minorHAnsi"/>
          <w:i/>
          <w:color w:val="000000" w:themeColor="text1"/>
          <w:szCs w:val="22"/>
          <w:lang w:val="sl-SI"/>
        </w:rPr>
        <w:t xml:space="preserve"> do 16.24 ure</w:t>
      </w:r>
      <w:r w:rsidR="003A2EC4" w:rsidRPr="003A2EC4">
        <w:rPr>
          <w:rFonts w:cstheme="minorHAnsi"/>
          <w:color w:val="000000" w:themeColor="text1"/>
          <w:szCs w:val="22"/>
          <w:lang w:val="sl-SI"/>
        </w:rPr>
        <w:t>)</w:t>
      </w:r>
      <w:r w:rsidR="00091D8D">
        <w:rPr>
          <w:rFonts w:cstheme="minorHAnsi"/>
          <w:color w:val="000000" w:themeColor="text1"/>
          <w:szCs w:val="22"/>
          <w:lang w:val="sl-SI"/>
        </w:rPr>
        <w:t>.</w:t>
      </w:r>
    </w:p>
    <w:p w14:paraId="520778A5" w14:textId="78C98E11" w:rsidR="00F741E5" w:rsidRDefault="00F741E5">
      <w:pPr>
        <w:pStyle w:val="Telobesedila"/>
        <w:jc w:val="both"/>
        <w:rPr>
          <w:lang w:val="sl-SI"/>
        </w:rPr>
      </w:pPr>
      <w:r>
        <w:rPr>
          <w:rFonts w:cstheme="minorHAnsi"/>
          <w:color w:val="000000" w:themeColor="text1"/>
          <w:szCs w:val="22"/>
          <w:lang w:val="sl-SI"/>
        </w:rPr>
        <w:t xml:space="preserve">Odsotni člani Sveta: Ljubomir </w:t>
      </w:r>
      <w:proofErr w:type="spellStart"/>
      <w:r>
        <w:rPr>
          <w:rFonts w:cstheme="minorHAnsi"/>
          <w:color w:val="000000" w:themeColor="text1"/>
          <w:szCs w:val="22"/>
          <w:lang w:val="sl-SI"/>
        </w:rPr>
        <w:t>Oberski</w:t>
      </w:r>
      <w:proofErr w:type="spellEnd"/>
      <w:r w:rsidR="00091D8D">
        <w:rPr>
          <w:rFonts w:cstheme="minorHAnsi"/>
          <w:color w:val="000000" w:themeColor="text1"/>
          <w:szCs w:val="22"/>
          <w:lang w:val="sl-SI"/>
        </w:rPr>
        <w:t>.</w:t>
      </w:r>
    </w:p>
    <w:p w14:paraId="4D784877" w14:textId="675C20E1" w:rsidR="00E76AE1" w:rsidRDefault="00AE576B">
      <w:pPr>
        <w:pStyle w:val="Telobesedila"/>
        <w:jc w:val="both"/>
        <w:rPr>
          <w:lang w:val="sl-SI"/>
        </w:rPr>
      </w:pPr>
      <w:r>
        <w:rPr>
          <w:lang w:val="sl-SI"/>
        </w:rPr>
        <w:t xml:space="preserve">Prisotni iz vabljenih organov: </w:t>
      </w:r>
      <w:r w:rsidR="001B1B28">
        <w:rPr>
          <w:lang w:val="sl-SI"/>
        </w:rPr>
        <w:t xml:space="preserve">Andrej Ciglič (AKOS), </w:t>
      </w:r>
      <w:r w:rsidR="00727B9A">
        <w:rPr>
          <w:lang w:val="sl-SI"/>
        </w:rPr>
        <w:t>Tomaž Gorjanc</w:t>
      </w:r>
      <w:r w:rsidR="00FF19B1">
        <w:rPr>
          <w:lang w:val="sl-SI"/>
        </w:rPr>
        <w:t xml:space="preserve"> (AKOS)</w:t>
      </w:r>
      <w:r w:rsidR="00727B9A">
        <w:rPr>
          <w:lang w:val="sl-SI"/>
        </w:rPr>
        <w:t xml:space="preserve">, </w:t>
      </w:r>
      <w:r w:rsidR="00E54539">
        <w:rPr>
          <w:lang w:val="sl-SI"/>
        </w:rPr>
        <w:t xml:space="preserve">Igor </w:t>
      </w:r>
      <w:proofErr w:type="spellStart"/>
      <w:r w:rsidR="00E54539">
        <w:rPr>
          <w:lang w:val="sl-SI"/>
        </w:rPr>
        <w:t>Funa</w:t>
      </w:r>
      <w:proofErr w:type="spellEnd"/>
      <w:r w:rsidR="00FF19B1">
        <w:rPr>
          <w:lang w:val="sl-SI"/>
        </w:rPr>
        <w:t xml:space="preserve"> (AKOS)</w:t>
      </w:r>
      <w:r w:rsidR="00727B9A">
        <w:rPr>
          <w:lang w:val="sl-SI"/>
        </w:rPr>
        <w:t xml:space="preserve">, </w:t>
      </w:r>
      <w:proofErr w:type="spellStart"/>
      <w:r w:rsidR="00FF19B1">
        <w:rPr>
          <w:lang w:val="sl-SI"/>
        </w:rPr>
        <w:t>Adem</w:t>
      </w:r>
      <w:proofErr w:type="spellEnd"/>
      <w:r w:rsidR="00FF19B1">
        <w:rPr>
          <w:lang w:val="sl-SI"/>
        </w:rPr>
        <w:t xml:space="preserve"> </w:t>
      </w:r>
      <w:proofErr w:type="spellStart"/>
      <w:r w:rsidR="00FF19B1">
        <w:rPr>
          <w:lang w:val="sl-SI"/>
        </w:rPr>
        <w:t>Skender</w:t>
      </w:r>
      <w:proofErr w:type="spellEnd"/>
      <w:r w:rsidR="00FF19B1">
        <w:rPr>
          <w:lang w:val="sl-SI"/>
        </w:rPr>
        <w:t xml:space="preserve"> (Ministrstvo za kulturo</w:t>
      </w:r>
      <w:r w:rsidR="00D05320">
        <w:rPr>
          <w:lang w:val="sl-SI"/>
        </w:rPr>
        <w:t>, oddaljeno</w:t>
      </w:r>
      <w:r w:rsidR="00FF19B1">
        <w:rPr>
          <w:lang w:val="sl-SI"/>
        </w:rPr>
        <w:t>)</w:t>
      </w:r>
      <w:r w:rsidR="00091D8D">
        <w:rPr>
          <w:lang w:val="sl-SI"/>
        </w:rPr>
        <w:t>.</w:t>
      </w:r>
    </w:p>
    <w:p w14:paraId="4389170B" w14:textId="54663792" w:rsidR="00E925C1" w:rsidRDefault="00E925C1">
      <w:pPr>
        <w:pStyle w:val="Telobesedila"/>
        <w:jc w:val="both"/>
        <w:rPr>
          <w:lang w:val="sl-SI"/>
        </w:rPr>
      </w:pPr>
      <w:r>
        <w:rPr>
          <w:lang w:val="sl-SI"/>
        </w:rPr>
        <w:t>Ostali prisotni: Mateja Grmek – sekretarka Sveta za radiodifuzijo</w:t>
      </w:r>
      <w:r w:rsidR="001B1B28">
        <w:rPr>
          <w:lang w:val="sl-SI"/>
        </w:rPr>
        <w:t xml:space="preserve">, Andrej </w:t>
      </w:r>
      <w:proofErr w:type="spellStart"/>
      <w:r w:rsidR="001B1B28">
        <w:rPr>
          <w:lang w:val="sl-SI"/>
        </w:rPr>
        <w:t>Trojer</w:t>
      </w:r>
      <w:proofErr w:type="spellEnd"/>
      <w:r w:rsidR="001B1B28">
        <w:rPr>
          <w:lang w:val="sl-SI"/>
        </w:rPr>
        <w:t xml:space="preserve"> </w:t>
      </w:r>
      <w:r w:rsidR="00D05320">
        <w:rPr>
          <w:lang w:val="sl-SI"/>
        </w:rPr>
        <w:t>(RTV Slovenija, OE Oddajniki in zveze)</w:t>
      </w:r>
      <w:r w:rsidR="00091D8D">
        <w:rPr>
          <w:lang w:val="sl-SI"/>
        </w:rPr>
        <w:t>.</w:t>
      </w:r>
    </w:p>
    <w:p w14:paraId="5CB91459" w14:textId="75A721AC" w:rsidR="00E76AE1" w:rsidRDefault="00AE576B">
      <w:pPr>
        <w:pStyle w:val="Telobesedila"/>
        <w:jc w:val="both"/>
        <w:rPr>
          <w:lang w:val="sl-SI"/>
        </w:rPr>
      </w:pPr>
      <w:r w:rsidRPr="00571813">
        <w:rPr>
          <w:lang w:val="sl-SI"/>
        </w:rPr>
        <w:t>Seja se je pričela ob 16.</w:t>
      </w:r>
      <w:r w:rsidR="00E54539" w:rsidRPr="00571813">
        <w:rPr>
          <w:lang w:val="sl-SI"/>
        </w:rPr>
        <w:t xml:space="preserve">12 </w:t>
      </w:r>
      <w:r w:rsidRPr="00571813">
        <w:rPr>
          <w:lang w:val="sl-SI"/>
        </w:rPr>
        <w:t xml:space="preserve">ob navzočnosti </w:t>
      </w:r>
      <w:r w:rsidR="00F36914" w:rsidRPr="00571813">
        <w:rPr>
          <w:lang w:val="sl-SI"/>
        </w:rPr>
        <w:t>petih</w:t>
      </w:r>
      <w:r w:rsidR="00E54539" w:rsidRPr="00571813">
        <w:rPr>
          <w:lang w:val="sl-SI"/>
        </w:rPr>
        <w:t xml:space="preserve"> </w:t>
      </w:r>
      <w:r w:rsidRPr="00571813">
        <w:rPr>
          <w:lang w:val="sl-SI"/>
        </w:rPr>
        <w:t>članov Sveta.</w:t>
      </w:r>
    </w:p>
    <w:p w14:paraId="434E72D3" w14:textId="3EB8EB41" w:rsidR="00E76AE1" w:rsidRDefault="00AE576B" w:rsidP="006508A4">
      <w:pPr>
        <w:pStyle w:val="Telobesedila"/>
        <w:jc w:val="both"/>
        <w:rPr>
          <w:lang w:val="sl-SI"/>
        </w:rPr>
      </w:pPr>
      <w:r>
        <w:rPr>
          <w:lang w:val="sl-SI"/>
        </w:rPr>
        <w:t xml:space="preserve">Sejo je vodil predsednik Sveta, dr. Jurij Franc Tasič, ki je uvodoma ugotovil, da je Svet ob </w:t>
      </w:r>
      <w:r w:rsidRPr="00571813">
        <w:rPr>
          <w:lang w:val="sl-SI"/>
        </w:rPr>
        <w:t xml:space="preserve">prisotnosti </w:t>
      </w:r>
      <w:r w:rsidR="006834A1" w:rsidRPr="00571813">
        <w:rPr>
          <w:lang w:val="sl-SI"/>
        </w:rPr>
        <w:t>petih</w:t>
      </w:r>
      <w:r w:rsidRPr="00571813">
        <w:rPr>
          <w:lang w:val="sl-SI"/>
        </w:rPr>
        <w:t xml:space="preserve"> članov sklepčen.</w:t>
      </w:r>
      <w:r w:rsidR="00E54539">
        <w:rPr>
          <w:lang w:val="sl-SI"/>
        </w:rPr>
        <w:t xml:space="preserve"> </w:t>
      </w:r>
    </w:p>
    <w:p w14:paraId="13FEBF3C" w14:textId="77777777" w:rsidR="009C6E3C" w:rsidRDefault="009C6E3C" w:rsidP="00A13CBE">
      <w:pPr>
        <w:pStyle w:val="Naslov1"/>
        <w:rPr>
          <w:lang w:val="sl-SI"/>
        </w:rPr>
      </w:pPr>
    </w:p>
    <w:p w14:paraId="6212CD63" w14:textId="7225C903" w:rsidR="00E76AE1" w:rsidRDefault="00AE576B" w:rsidP="00A13CBE">
      <w:pPr>
        <w:pStyle w:val="Naslov1"/>
        <w:rPr>
          <w:lang w:val="sl-SI"/>
        </w:rPr>
      </w:pPr>
      <w:r>
        <w:rPr>
          <w:lang w:val="sl-SI"/>
        </w:rPr>
        <w:t>K točki 1.: Določitev dnevnega reda 4</w:t>
      </w:r>
      <w:r w:rsidR="009C6E3C">
        <w:rPr>
          <w:lang w:val="sl-SI"/>
        </w:rPr>
        <w:t>8</w:t>
      </w:r>
      <w:r>
        <w:rPr>
          <w:lang w:val="sl-SI"/>
        </w:rPr>
        <w:t>. redne seje Sveta – predlog v sprejem</w:t>
      </w:r>
    </w:p>
    <w:p w14:paraId="5B1EF623" w14:textId="77777777" w:rsidR="00742AA9" w:rsidRDefault="00AE576B">
      <w:pPr>
        <w:pStyle w:val="Telobesedila"/>
        <w:jc w:val="both"/>
        <w:rPr>
          <w:lang w:val="sl-SI"/>
        </w:rPr>
      </w:pPr>
      <w:r>
        <w:rPr>
          <w:lang w:val="sl-SI"/>
        </w:rPr>
        <w:t xml:space="preserve">Sejo je sklical predsednik Sveta, ki je s sklicem predlagal dnevni red. </w:t>
      </w:r>
      <w:r w:rsidR="00742AA9" w:rsidRPr="00742AA9">
        <w:rPr>
          <w:lang w:val="sl-SI"/>
        </w:rPr>
        <w:t xml:space="preserve">Ker je </w:t>
      </w:r>
      <w:r w:rsidR="00742AA9">
        <w:rPr>
          <w:lang w:val="sl-SI"/>
        </w:rPr>
        <w:t xml:space="preserve">bila </w:t>
      </w:r>
      <w:r w:rsidR="00742AA9" w:rsidRPr="00742AA9">
        <w:rPr>
          <w:lang w:val="sl-SI"/>
        </w:rPr>
        <w:t xml:space="preserve">po </w:t>
      </w:r>
      <w:r w:rsidR="00742AA9">
        <w:rPr>
          <w:lang w:val="sl-SI"/>
        </w:rPr>
        <w:t>že objavljenem sklicu 48. redne</w:t>
      </w:r>
      <w:r w:rsidR="00742AA9" w:rsidRPr="00742AA9">
        <w:rPr>
          <w:lang w:val="sl-SI"/>
        </w:rPr>
        <w:t xml:space="preserve"> sej</w:t>
      </w:r>
      <w:r w:rsidR="00742AA9">
        <w:rPr>
          <w:lang w:val="sl-SI"/>
        </w:rPr>
        <w:t>e</w:t>
      </w:r>
      <w:r w:rsidR="00742AA9" w:rsidRPr="00742AA9">
        <w:rPr>
          <w:lang w:val="sl-SI"/>
        </w:rPr>
        <w:t xml:space="preserve"> </w:t>
      </w:r>
      <w:r w:rsidR="00742AA9">
        <w:rPr>
          <w:lang w:val="sl-SI"/>
        </w:rPr>
        <w:t xml:space="preserve">sklicana in tudi izvedena 9. </w:t>
      </w:r>
      <w:r w:rsidR="00742AA9" w:rsidRPr="00742AA9">
        <w:rPr>
          <w:lang w:val="sl-SI"/>
        </w:rPr>
        <w:t>korespondenčna seja in je bil glede tega skladno s Poslovnikom Sveta sestavljen zapisnik, se predlaga dopolnitev dnevnega reda z novo 3. točko, pri kateri se potrjuje zapisnik 9. korespondenčne seje, preostale točke pa se ustrezno preštevilčijo.</w:t>
      </w:r>
    </w:p>
    <w:p w14:paraId="065E3CD0" w14:textId="37D1E684" w:rsidR="00E76AE1" w:rsidRDefault="00AE576B">
      <w:pPr>
        <w:pStyle w:val="Telobesedila"/>
        <w:jc w:val="both"/>
        <w:rPr>
          <w:lang w:val="sl-SI"/>
        </w:rPr>
      </w:pPr>
      <w:r>
        <w:rPr>
          <w:lang w:val="sl-SI"/>
        </w:rPr>
        <w:t xml:space="preserve">Ker </w:t>
      </w:r>
      <w:r w:rsidR="00742AA9">
        <w:rPr>
          <w:lang w:val="sl-SI"/>
        </w:rPr>
        <w:t>na navedeno</w:t>
      </w:r>
      <w:r>
        <w:rPr>
          <w:lang w:val="sl-SI"/>
        </w:rPr>
        <w:t xml:space="preserve"> ni bilo podanih pripomb, je predsednik </w:t>
      </w:r>
      <w:r w:rsidR="00742AA9">
        <w:rPr>
          <w:lang w:val="sl-SI"/>
        </w:rPr>
        <w:t xml:space="preserve">Sveta </w:t>
      </w:r>
      <w:r>
        <w:rPr>
          <w:lang w:val="sl-SI"/>
        </w:rPr>
        <w:t>predlagal sprejetje naslednjega sklepa:</w:t>
      </w:r>
    </w:p>
    <w:p w14:paraId="684FB5FA" w14:textId="77777777" w:rsidR="00E76AE1" w:rsidRDefault="00AE576B">
      <w:pPr>
        <w:pStyle w:val="Telobesedila"/>
        <w:rPr>
          <w:rFonts w:eastAsia="Calibri"/>
          <w:b/>
          <w:lang w:val="sl-SI"/>
        </w:rPr>
      </w:pPr>
      <w:r>
        <w:rPr>
          <w:rFonts w:eastAsia="Calibri"/>
          <w:b/>
          <w:lang w:val="sl-SI"/>
        </w:rPr>
        <w:t>Sklep 1:</w:t>
      </w:r>
    </w:p>
    <w:p w14:paraId="4695C14B" w14:textId="7FFF468B" w:rsidR="008E0302" w:rsidRDefault="008E0302" w:rsidP="008E0302">
      <w:pPr>
        <w:pStyle w:val="Telobesedila"/>
        <w:jc w:val="both"/>
        <w:rPr>
          <w:rFonts w:eastAsia="Calibri"/>
          <w:b/>
          <w:lang w:val="sl-SI"/>
        </w:rPr>
      </w:pPr>
      <w:r w:rsidRPr="008E0302">
        <w:rPr>
          <w:rFonts w:eastAsia="Calibri"/>
          <w:b/>
          <w:lang w:val="sl-SI"/>
        </w:rPr>
        <w:t>Potrdi se dnevni red 48. redne seje Sveta za radiodifuzijo, kot je bil predlagan v sklicu, dopolnjen z dodatno 3. točko, pri čemer se preostale točke ustrezno preštevilčijo.</w:t>
      </w:r>
      <w:r>
        <w:rPr>
          <w:rFonts w:eastAsia="Calibri"/>
          <w:b/>
          <w:lang w:val="sl-SI"/>
        </w:rPr>
        <w:t xml:space="preserve"> </w:t>
      </w:r>
      <w:r w:rsidRPr="008E0302">
        <w:rPr>
          <w:rFonts w:eastAsia="Calibri"/>
          <w:b/>
          <w:lang w:val="sl-SI"/>
        </w:rPr>
        <w:t>Dnevni red tako obsega skupaj 9 točk</w:t>
      </w:r>
      <w:r>
        <w:rPr>
          <w:rFonts w:eastAsia="Calibri"/>
          <w:b/>
          <w:lang w:val="sl-SI"/>
        </w:rPr>
        <w:t>:</w:t>
      </w:r>
    </w:p>
    <w:p w14:paraId="669CD676" w14:textId="3B479067" w:rsidR="009C6E3C" w:rsidRPr="009C6E3C" w:rsidRDefault="009C6E3C" w:rsidP="009C6E3C">
      <w:pPr>
        <w:pStyle w:val="Telobesedila"/>
        <w:jc w:val="both"/>
        <w:rPr>
          <w:rFonts w:eastAsia="Calibri"/>
          <w:b/>
          <w:lang w:val="sl-SI"/>
        </w:rPr>
      </w:pPr>
      <w:r w:rsidRPr="009C6E3C">
        <w:rPr>
          <w:rFonts w:eastAsia="Calibri"/>
          <w:b/>
          <w:lang w:val="sl-SI"/>
        </w:rPr>
        <w:t>1.</w:t>
      </w:r>
      <w:r w:rsidR="009E64D4">
        <w:rPr>
          <w:rFonts w:eastAsia="Calibri"/>
          <w:b/>
          <w:lang w:val="sl-SI"/>
        </w:rPr>
        <w:t xml:space="preserve"> </w:t>
      </w:r>
      <w:r w:rsidRPr="009C6E3C">
        <w:rPr>
          <w:rFonts w:eastAsia="Calibri"/>
          <w:b/>
          <w:lang w:val="sl-SI"/>
        </w:rPr>
        <w:t>Določitev dnevnega reda 48. redne seje Sveta – predlog v sprejem;</w:t>
      </w:r>
    </w:p>
    <w:p w14:paraId="29DC64AE" w14:textId="76E17416" w:rsidR="009C6E3C" w:rsidRPr="009C6E3C" w:rsidRDefault="009C6E3C" w:rsidP="009C6E3C">
      <w:pPr>
        <w:pStyle w:val="Telobesedila"/>
        <w:jc w:val="both"/>
        <w:rPr>
          <w:rFonts w:eastAsia="Calibri"/>
          <w:b/>
          <w:lang w:val="sl-SI"/>
        </w:rPr>
      </w:pPr>
      <w:r w:rsidRPr="009C6E3C">
        <w:rPr>
          <w:rFonts w:eastAsia="Calibri"/>
          <w:b/>
          <w:lang w:val="sl-SI"/>
        </w:rPr>
        <w:t>2.</w:t>
      </w:r>
      <w:r w:rsidR="009E64D4">
        <w:rPr>
          <w:rFonts w:eastAsia="Calibri"/>
          <w:b/>
          <w:lang w:val="sl-SI"/>
        </w:rPr>
        <w:t xml:space="preserve"> </w:t>
      </w:r>
      <w:r w:rsidRPr="009C6E3C">
        <w:rPr>
          <w:rFonts w:eastAsia="Calibri"/>
          <w:b/>
          <w:lang w:val="sl-SI"/>
        </w:rPr>
        <w:t>Potrditev zapisnika 47. redne seje Sveta – predlog v sprejem;</w:t>
      </w:r>
    </w:p>
    <w:p w14:paraId="070F2BB3" w14:textId="2FF5EB17" w:rsidR="009C6E3C" w:rsidRPr="009C6E3C" w:rsidRDefault="009C6E3C" w:rsidP="009C6E3C">
      <w:pPr>
        <w:pStyle w:val="Telobesedila"/>
        <w:jc w:val="both"/>
        <w:rPr>
          <w:rFonts w:eastAsia="Calibri"/>
          <w:b/>
          <w:lang w:val="sl-SI"/>
        </w:rPr>
      </w:pPr>
      <w:r w:rsidRPr="009C6E3C">
        <w:rPr>
          <w:rFonts w:eastAsia="Calibri"/>
          <w:b/>
          <w:lang w:val="sl-SI"/>
        </w:rPr>
        <w:lastRenderedPageBreak/>
        <w:t>3.</w:t>
      </w:r>
      <w:r w:rsidR="009E64D4">
        <w:rPr>
          <w:rFonts w:eastAsia="Calibri"/>
          <w:b/>
          <w:lang w:val="sl-SI"/>
        </w:rPr>
        <w:t xml:space="preserve"> </w:t>
      </w:r>
      <w:r w:rsidRPr="009C6E3C">
        <w:rPr>
          <w:rFonts w:eastAsia="Calibri"/>
          <w:b/>
          <w:lang w:val="sl-SI"/>
        </w:rPr>
        <w:t>Potrditev zapisnika 9. korespondenčne seje Sveta – predlog v sprejem;</w:t>
      </w:r>
    </w:p>
    <w:p w14:paraId="6C0C2640" w14:textId="639DAE56" w:rsidR="009C6E3C" w:rsidRPr="009C6E3C" w:rsidRDefault="009C6E3C" w:rsidP="009C6E3C">
      <w:pPr>
        <w:pStyle w:val="Telobesedila"/>
        <w:jc w:val="both"/>
        <w:rPr>
          <w:rFonts w:eastAsia="Calibri"/>
          <w:b/>
          <w:lang w:val="sl-SI"/>
        </w:rPr>
      </w:pPr>
      <w:r w:rsidRPr="009C6E3C">
        <w:rPr>
          <w:rFonts w:eastAsia="Calibri"/>
          <w:b/>
          <w:lang w:val="sl-SI"/>
        </w:rPr>
        <w:t>4.</w:t>
      </w:r>
      <w:r w:rsidR="009E64D4">
        <w:rPr>
          <w:rFonts w:eastAsia="Calibri"/>
          <w:b/>
          <w:lang w:val="sl-SI"/>
        </w:rPr>
        <w:t xml:space="preserve"> </w:t>
      </w:r>
      <w:r w:rsidRPr="009C6E3C">
        <w:rPr>
          <w:rFonts w:eastAsia="Calibri"/>
          <w:b/>
          <w:lang w:val="sl-SI"/>
        </w:rPr>
        <w:t>Prejem popolnih ponudb in poročila komisije Svetu za radiodifuzijo na Javnem razpisu za podelitev šestnajstih (16) pravic razširjanja radijskega programa v digitalni radiodifuzni tehniki na celotnem območju Republike Slovenije in desetih (10) pravic razširjanja radijskega programa v digitalni radiodifuzni tehniki na območju Ljubljane – obravnava;</w:t>
      </w:r>
    </w:p>
    <w:p w14:paraId="2924563E" w14:textId="52E6CE6F" w:rsidR="009C6E3C" w:rsidRPr="009C6E3C" w:rsidRDefault="009C6E3C" w:rsidP="009C6E3C">
      <w:pPr>
        <w:pStyle w:val="Telobesedila"/>
        <w:jc w:val="both"/>
        <w:rPr>
          <w:rFonts w:eastAsia="Calibri"/>
          <w:b/>
          <w:lang w:val="sl-SI"/>
        </w:rPr>
      </w:pPr>
      <w:r w:rsidRPr="009C6E3C">
        <w:rPr>
          <w:rFonts w:eastAsia="Calibri"/>
          <w:b/>
          <w:lang w:val="sl-SI"/>
        </w:rPr>
        <w:t>5.</w:t>
      </w:r>
      <w:r w:rsidR="009E64D4">
        <w:rPr>
          <w:rFonts w:eastAsia="Calibri"/>
          <w:b/>
          <w:lang w:val="sl-SI"/>
        </w:rPr>
        <w:t xml:space="preserve"> </w:t>
      </w:r>
      <w:r w:rsidRPr="009C6E3C">
        <w:rPr>
          <w:rFonts w:eastAsia="Calibri"/>
          <w:b/>
          <w:lang w:val="sl-SI"/>
        </w:rPr>
        <w:t>Javni razpis za dodelitev radijskih frekvenc za analogno zvokovno radiodifuzijo – splošni 2026/1 – predlog pogojev in meril za izbiro ponudb na javnem razpisu v predhodno mnenje – obravnava;</w:t>
      </w:r>
    </w:p>
    <w:p w14:paraId="720D5F10" w14:textId="04200B34" w:rsidR="009C6E3C" w:rsidRPr="009C6E3C" w:rsidRDefault="009C6E3C" w:rsidP="009C6E3C">
      <w:pPr>
        <w:pStyle w:val="Telobesedila"/>
        <w:jc w:val="both"/>
        <w:rPr>
          <w:rFonts w:eastAsia="Calibri"/>
          <w:b/>
          <w:lang w:val="sl-SI"/>
        </w:rPr>
      </w:pPr>
      <w:r w:rsidRPr="009C6E3C">
        <w:rPr>
          <w:rFonts w:eastAsia="Calibri"/>
          <w:b/>
          <w:lang w:val="sl-SI"/>
        </w:rPr>
        <w:t>6.</w:t>
      </w:r>
      <w:r w:rsidR="009E64D4">
        <w:rPr>
          <w:rFonts w:eastAsia="Calibri"/>
          <w:b/>
          <w:lang w:val="sl-SI"/>
        </w:rPr>
        <w:t xml:space="preserve"> </w:t>
      </w:r>
      <w:r w:rsidRPr="009C6E3C">
        <w:rPr>
          <w:rFonts w:eastAsia="Calibri"/>
          <w:b/>
          <w:lang w:val="sl-SI"/>
        </w:rPr>
        <w:t>Posvet Sveta za radiodifuzijo o tehnološkem razvoju radia in radijskih storitev v obdobju 2026–2035 – obravnava predlogov in aktivnosti članov Sveta;</w:t>
      </w:r>
    </w:p>
    <w:p w14:paraId="0604E127" w14:textId="13DC2F9A" w:rsidR="009C6E3C" w:rsidRPr="009C6E3C" w:rsidRDefault="009C6E3C" w:rsidP="009C6E3C">
      <w:pPr>
        <w:pStyle w:val="Telobesedila"/>
        <w:jc w:val="both"/>
        <w:rPr>
          <w:rFonts w:eastAsia="Calibri"/>
          <w:b/>
          <w:lang w:val="sl-SI"/>
        </w:rPr>
      </w:pPr>
      <w:r w:rsidRPr="009C6E3C">
        <w:rPr>
          <w:rFonts w:eastAsia="Calibri"/>
          <w:b/>
          <w:lang w:val="sl-SI"/>
        </w:rPr>
        <w:t>7.</w:t>
      </w:r>
      <w:r w:rsidR="009E64D4">
        <w:rPr>
          <w:rFonts w:eastAsia="Calibri"/>
          <w:b/>
          <w:lang w:val="sl-SI"/>
        </w:rPr>
        <w:t xml:space="preserve"> </w:t>
      </w:r>
      <w:r w:rsidRPr="009C6E3C">
        <w:rPr>
          <w:rFonts w:eastAsia="Calibri"/>
          <w:b/>
          <w:lang w:val="sl-SI"/>
        </w:rPr>
        <w:t>Seznam pomembnejših dogodkov za televizijski prenos – seznanitev z aktivnostmi;</w:t>
      </w:r>
    </w:p>
    <w:p w14:paraId="043E3DDC" w14:textId="016A8E2F" w:rsidR="009C6E3C" w:rsidRPr="009C6E3C" w:rsidRDefault="009C6E3C" w:rsidP="009C6E3C">
      <w:pPr>
        <w:pStyle w:val="Telobesedila"/>
        <w:jc w:val="both"/>
        <w:rPr>
          <w:rFonts w:eastAsia="Calibri"/>
          <w:b/>
          <w:lang w:val="sl-SI"/>
        </w:rPr>
      </w:pPr>
      <w:r w:rsidRPr="009C6E3C">
        <w:rPr>
          <w:rFonts w:eastAsia="Calibri"/>
          <w:b/>
          <w:lang w:val="sl-SI"/>
        </w:rPr>
        <w:t>8.</w:t>
      </w:r>
      <w:r w:rsidR="009E64D4">
        <w:rPr>
          <w:rFonts w:eastAsia="Calibri"/>
          <w:b/>
          <w:lang w:val="sl-SI"/>
        </w:rPr>
        <w:t xml:space="preserve"> </w:t>
      </w:r>
      <w:r w:rsidRPr="009C6E3C">
        <w:rPr>
          <w:rFonts w:eastAsia="Calibri"/>
          <w:b/>
          <w:lang w:val="sl-SI"/>
        </w:rPr>
        <w:t>Predlog finančnega načrta Sveta za radiodifuzijo za leto 2027 – v sprejem;</w:t>
      </w:r>
    </w:p>
    <w:p w14:paraId="553771A0" w14:textId="1604E4CC" w:rsidR="009C6E3C" w:rsidRDefault="009C6E3C" w:rsidP="009C6E3C">
      <w:pPr>
        <w:pStyle w:val="Telobesedila"/>
        <w:jc w:val="both"/>
        <w:rPr>
          <w:rFonts w:eastAsia="Calibri"/>
          <w:b/>
          <w:lang w:val="sl-SI"/>
        </w:rPr>
      </w:pPr>
      <w:r w:rsidRPr="009C6E3C">
        <w:rPr>
          <w:rFonts w:eastAsia="Calibri"/>
          <w:b/>
          <w:lang w:val="sl-SI"/>
        </w:rPr>
        <w:t>9.</w:t>
      </w:r>
      <w:r w:rsidR="009E64D4">
        <w:rPr>
          <w:rFonts w:eastAsia="Calibri"/>
          <w:b/>
          <w:lang w:val="sl-SI"/>
        </w:rPr>
        <w:t xml:space="preserve"> </w:t>
      </w:r>
      <w:r w:rsidRPr="009C6E3C">
        <w:rPr>
          <w:rFonts w:eastAsia="Calibri"/>
          <w:b/>
          <w:lang w:val="sl-SI"/>
        </w:rPr>
        <w:t>Razno.</w:t>
      </w:r>
    </w:p>
    <w:p w14:paraId="437D8E4A" w14:textId="4F62FD1C" w:rsidR="00E76AE1" w:rsidRDefault="00AE576B" w:rsidP="0020010A">
      <w:pPr>
        <w:pStyle w:val="Telobesedila"/>
        <w:jc w:val="both"/>
        <w:rPr>
          <w:color w:val="000000"/>
          <w:lang w:val="sl-SI"/>
        </w:rPr>
      </w:pPr>
      <w:r>
        <w:rPr>
          <w:color w:val="000000"/>
          <w:lang w:val="sl-SI"/>
        </w:rPr>
        <w:t xml:space="preserve">Sklep je bil sprejet soglasno s </w:t>
      </w:r>
      <w:r w:rsidR="00436945">
        <w:rPr>
          <w:color w:val="000000"/>
          <w:lang w:val="sl-SI"/>
        </w:rPr>
        <w:t>5</w:t>
      </w:r>
      <w:r>
        <w:rPr>
          <w:color w:val="000000"/>
          <w:lang w:val="sl-SI"/>
        </w:rPr>
        <w:t xml:space="preserve"> glasovi članov Sveta ZA in 0 glasovi proti. 0 članov se je glasovanja vzdržalo.</w:t>
      </w:r>
    </w:p>
    <w:p w14:paraId="372A1361" w14:textId="77777777" w:rsidR="000830CC" w:rsidRDefault="000830CC" w:rsidP="00436945">
      <w:pPr>
        <w:pStyle w:val="Telobesedila"/>
        <w:rPr>
          <w:lang w:val="sl-SI"/>
        </w:rPr>
      </w:pPr>
    </w:p>
    <w:p w14:paraId="24CB8D2E" w14:textId="6E31F884" w:rsidR="00E76AE1" w:rsidRDefault="00AE576B" w:rsidP="00A13CBE">
      <w:pPr>
        <w:pStyle w:val="Naslov1"/>
        <w:rPr>
          <w:lang w:val="sl-SI"/>
        </w:rPr>
      </w:pPr>
      <w:r>
        <w:rPr>
          <w:lang w:val="sl-SI"/>
        </w:rPr>
        <w:t>K točki 2.: Potrditev zapisnika 4</w:t>
      </w:r>
      <w:r w:rsidR="009C6E3C">
        <w:rPr>
          <w:lang w:val="sl-SI"/>
        </w:rPr>
        <w:t>7</w:t>
      </w:r>
      <w:r>
        <w:rPr>
          <w:lang w:val="sl-SI"/>
        </w:rPr>
        <w:t>. redne seje Sveta – predlog v sprejem</w:t>
      </w:r>
    </w:p>
    <w:p w14:paraId="2FF3E7AB" w14:textId="77777777" w:rsidR="00E76AE1" w:rsidRDefault="00AE576B">
      <w:pPr>
        <w:pStyle w:val="Telobesedila"/>
        <w:jc w:val="both"/>
        <w:rPr>
          <w:color w:val="000000"/>
          <w:lang w:val="sl-SI"/>
        </w:rPr>
      </w:pPr>
      <w:r>
        <w:rPr>
          <w:color w:val="000000"/>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3B0B4950" w14:textId="77777777" w:rsidR="00F568CA" w:rsidRDefault="00AE576B">
      <w:pPr>
        <w:pStyle w:val="Telobesedila"/>
        <w:rPr>
          <w:lang w:val="sl-SI"/>
        </w:rPr>
      </w:pPr>
      <w:r>
        <w:rPr>
          <w:rFonts w:eastAsia="Calibri"/>
          <w:b/>
          <w:lang w:val="sl-SI"/>
        </w:rPr>
        <w:t>Sklep 2:</w:t>
      </w:r>
      <w:r>
        <w:rPr>
          <w:lang w:val="sl-SI"/>
        </w:rPr>
        <w:t xml:space="preserve"> </w:t>
      </w:r>
    </w:p>
    <w:p w14:paraId="3B0852C3" w14:textId="444FD83E" w:rsidR="00E76AE1" w:rsidRDefault="00AE576B">
      <w:pPr>
        <w:pStyle w:val="Telobesedila"/>
        <w:rPr>
          <w:rFonts w:eastAsia="Calibri"/>
          <w:b/>
          <w:lang w:val="sl-SI"/>
        </w:rPr>
      </w:pPr>
      <w:r>
        <w:rPr>
          <w:rFonts w:eastAsia="Calibri"/>
          <w:b/>
          <w:lang w:val="sl-SI"/>
        </w:rPr>
        <w:t>Potrdi se zapisnik 4</w:t>
      </w:r>
      <w:r w:rsidR="009C6E3C">
        <w:rPr>
          <w:rFonts w:eastAsia="Calibri"/>
          <w:b/>
          <w:lang w:val="sl-SI"/>
        </w:rPr>
        <w:t>7</w:t>
      </w:r>
      <w:r>
        <w:rPr>
          <w:rFonts w:eastAsia="Calibri"/>
          <w:b/>
          <w:lang w:val="sl-SI"/>
        </w:rPr>
        <w:t>. redne seje Sveta za radiodifuzijo v predloženem besedilu.</w:t>
      </w:r>
    </w:p>
    <w:p w14:paraId="495BCE5E" w14:textId="781993CA" w:rsidR="00E76AE1" w:rsidRDefault="00AE576B" w:rsidP="006508A4">
      <w:pPr>
        <w:pStyle w:val="Telobesedila"/>
        <w:jc w:val="both"/>
        <w:rPr>
          <w:color w:val="000000"/>
          <w:lang w:val="sl-SI"/>
        </w:rPr>
      </w:pPr>
      <w:r>
        <w:rPr>
          <w:color w:val="000000"/>
          <w:lang w:val="sl-SI"/>
        </w:rPr>
        <w:t xml:space="preserve">Sklep je bil sprejet soglasno s </w:t>
      </w:r>
      <w:r w:rsidR="009C6E3C">
        <w:rPr>
          <w:color w:val="000000"/>
          <w:lang w:val="sl-SI"/>
        </w:rPr>
        <w:t>5</w:t>
      </w:r>
      <w:r>
        <w:rPr>
          <w:color w:val="000000"/>
          <w:lang w:val="sl-SI"/>
        </w:rPr>
        <w:t xml:space="preserve"> glasovi članov Sveta ZA in 0 glasovi proti. 0 članov se je glasovanja vzdržalo.</w:t>
      </w:r>
    </w:p>
    <w:p w14:paraId="49B3EE67" w14:textId="7522AECA" w:rsidR="009C6E3C" w:rsidRPr="006834A1" w:rsidRDefault="009C6E3C" w:rsidP="009C6E3C">
      <w:pPr>
        <w:pStyle w:val="Telobesedila"/>
        <w:jc w:val="both"/>
        <w:rPr>
          <w:i/>
          <w:lang w:val="sl-SI"/>
        </w:rPr>
      </w:pPr>
      <w:r w:rsidRPr="006834A1">
        <w:rPr>
          <w:i/>
          <w:lang w:val="sl-SI"/>
        </w:rPr>
        <w:t>Ob 16.1</w:t>
      </w:r>
      <w:r>
        <w:rPr>
          <w:i/>
          <w:lang w:val="sl-SI"/>
        </w:rPr>
        <w:t>8</w:t>
      </w:r>
      <w:r w:rsidRPr="006834A1">
        <w:rPr>
          <w:i/>
          <w:lang w:val="sl-SI"/>
        </w:rPr>
        <w:t xml:space="preserve"> se je seji pridružil </w:t>
      </w:r>
      <w:r>
        <w:rPr>
          <w:i/>
          <w:lang w:val="sl-SI"/>
        </w:rPr>
        <w:t>namestnik predsednika</w:t>
      </w:r>
      <w:r w:rsidRPr="006834A1">
        <w:rPr>
          <w:i/>
          <w:lang w:val="sl-SI"/>
        </w:rPr>
        <w:t xml:space="preserve"> </w:t>
      </w:r>
      <w:r>
        <w:rPr>
          <w:i/>
          <w:lang w:val="sl-SI"/>
        </w:rPr>
        <w:t>Gorazd</w:t>
      </w:r>
      <w:r w:rsidRPr="006834A1">
        <w:rPr>
          <w:i/>
          <w:lang w:val="sl-SI"/>
        </w:rPr>
        <w:t xml:space="preserve"> </w:t>
      </w:r>
      <w:r>
        <w:rPr>
          <w:i/>
          <w:lang w:val="sl-SI"/>
        </w:rPr>
        <w:t>Škrabar</w:t>
      </w:r>
      <w:r w:rsidRPr="006834A1">
        <w:rPr>
          <w:i/>
          <w:lang w:val="sl-SI"/>
        </w:rPr>
        <w:t>.</w:t>
      </w:r>
    </w:p>
    <w:p w14:paraId="6208C995" w14:textId="553C1C31" w:rsidR="00782511" w:rsidRDefault="00782511" w:rsidP="006508A4">
      <w:pPr>
        <w:pStyle w:val="Telobesedila"/>
        <w:jc w:val="both"/>
        <w:rPr>
          <w:color w:val="000000"/>
          <w:lang w:val="sl-SI"/>
        </w:rPr>
      </w:pPr>
    </w:p>
    <w:p w14:paraId="109C1396" w14:textId="471B25A8" w:rsidR="00AE3E22" w:rsidRDefault="00AE3E22" w:rsidP="00AE3E22">
      <w:pPr>
        <w:pStyle w:val="Naslov1"/>
        <w:rPr>
          <w:lang w:val="sl-SI"/>
        </w:rPr>
      </w:pPr>
      <w:r>
        <w:rPr>
          <w:lang w:val="sl-SI"/>
        </w:rPr>
        <w:t xml:space="preserve">K točki 3.: Potrditev zapisnika </w:t>
      </w:r>
      <w:r w:rsidR="009C6E3C">
        <w:rPr>
          <w:lang w:val="sl-SI"/>
        </w:rPr>
        <w:t>9</w:t>
      </w:r>
      <w:r>
        <w:rPr>
          <w:lang w:val="sl-SI"/>
        </w:rPr>
        <w:t>. korespondenčne seje Sveta – predlog v sprejem</w:t>
      </w:r>
    </w:p>
    <w:p w14:paraId="4EA80934" w14:textId="77777777" w:rsidR="00AE3E22" w:rsidRDefault="00AE3E22" w:rsidP="00AE3E22">
      <w:pPr>
        <w:pStyle w:val="Telobesedila"/>
        <w:jc w:val="both"/>
        <w:rPr>
          <w:color w:val="000000"/>
          <w:lang w:val="sl-SI"/>
        </w:rPr>
      </w:pPr>
      <w:r>
        <w:rPr>
          <w:color w:val="000000"/>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1F75F412" w14:textId="78E5DA2C" w:rsidR="00AE3E22" w:rsidRDefault="00AE3E22" w:rsidP="00AE3E22">
      <w:pPr>
        <w:pStyle w:val="Telobesedila"/>
        <w:rPr>
          <w:lang w:val="sl-SI"/>
        </w:rPr>
      </w:pPr>
      <w:r>
        <w:rPr>
          <w:rFonts w:eastAsia="Calibri"/>
          <w:b/>
          <w:lang w:val="sl-SI"/>
        </w:rPr>
        <w:t>Sklep 3:</w:t>
      </w:r>
      <w:r>
        <w:rPr>
          <w:lang w:val="sl-SI"/>
        </w:rPr>
        <w:t xml:space="preserve"> </w:t>
      </w:r>
    </w:p>
    <w:p w14:paraId="0B212AC3" w14:textId="18D67CEA" w:rsidR="00AE3E22" w:rsidRDefault="00AE3E22" w:rsidP="00AE3E22">
      <w:pPr>
        <w:pStyle w:val="Telobesedila"/>
        <w:rPr>
          <w:rFonts w:eastAsia="Calibri"/>
          <w:b/>
          <w:lang w:val="sl-SI"/>
        </w:rPr>
      </w:pPr>
      <w:r>
        <w:rPr>
          <w:rFonts w:eastAsia="Calibri"/>
          <w:b/>
          <w:lang w:val="sl-SI"/>
        </w:rPr>
        <w:t xml:space="preserve">Potrdi se zapisnik </w:t>
      </w:r>
      <w:r w:rsidR="009C6E3C">
        <w:rPr>
          <w:rFonts w:eastAsia="Calibri"/>
          <w:b/>
          <w:lang w:val="sl-SI"/>
        </w:rPr>
        <w:t>9</w:t>
      </w:r>
      <w:r>
        <w:rPr>
          <w:rFonts w:eastAsia="Calibri"/>
          <w:b/>
          <w:lang w:val="sl-SI"/>
        </w:rPr>
        <w:t>. korespondenčne seje Sveta za radiodifuzijo v predloženem besedilu.</w:t>
      </w:r>
    </w:p>
    <w:p w14:paraId="1272349D" w14:textId="61D09810" w:rsidR="00AE3E22" w:rsidRDefault="00AE3E22" w:rsidP="00AE3E22">
      <w:pPr>
        <w:pStyle w:val="Telobesedila"/>
        <w:jc w:val="both"/>
        <w:rPr>
          <w:color w:val="000000"/>
          <w:lang w:val="sl-SI"/>
        </w:rPr>
      </w:pPr>
      <w:r>
        <w:rPr>
          <w:color w:val="000000"/>
          <w:lang w:val="sl-SI"/>
        </w:rPr>
        <w:t>Sklep je bil sprejet soglasno s 6 glasovi članov Sveta ZA in 0 glasovi proti. 0 članov se je glasovanja vzdržalo.</w:t>
      </w:r>
    </w:p>
    <w:p w14:paraId="7E1254CB" w14:textId="204BFD83" w:rsidR="00AE3E22" w:rsidRDefault="00AE3E22" w:rsidP="006508A4">
      <w:pPr>
        <w:pStyle w:val="Telobesedila"/>
        <w:jc w:val="both"/>
        <w:rPr>
          <w:color w:val="000000"/>
          <w:lang w:val="sl-SI"/>
        </w:rPr>
      </w:pPr>
    </w:p>
    <w:p w14:paraId="0FB4FDC8" w14:textId="24C7660D" w:rsidR="00AE3E22" w:rsidRDefault="00AE3E22" w:rsidP="00AE3E22">
      <w:pPr>
        <w:pStyle w:val="Naslov1"/>
        <w:rPr>
          <w:lang w:val="sl-SI"/>
        </w:rPr>
      </w:pPr>
      <w:r>
        <w:rPr>
          <w:lang w:val="sl-SI"/>
        </w:rPr>
        <w:lastRenderedPageBreak/>
        <w:t xml:space="preserve">K točki 4.: </w:t>
      </w:r>
      <w:r w:rsidR="009C6E3C" w:rsidRPr="009C6E3C">
        <w:rPr>
          <w:lang w:val="sl-SI"/>
        </w:rPr>
        <w:t>Prejem popolnih ponudb in poročila komisije Svetu za radiodifuzijo na Javnem razpisu za podelitev šestnajstih (16) pravic razširjanja radijskega programa v digitalni radiodifuzni tehniki na celotnem območju Republike Slovenije in desetih (10) pravic razširjanja radijskega programa v digitalni radiodifuzni tehniki na območju Ljubljane – obravnava</w:t>
      </w:r>
    </w:p>
    <w:p w14:paraId="3DA536E3" w14:textId="77777777" w:rsidR="000706D4" w:rsidRDefault="00AE3E22" w:rsidP="00AE3E22">
      <w:pPr>
        <w:pStyle w:val="Telobesedila"/>
        <w:jc w:val="both"/>
        <w:rPr>
          <w:color w:val="000000"/>
          <w:lang w:val="sl-SI"/>
        </w:rPr>
      </w:pPr>
      <w:r>
        <w:rPr>
          <w:color w:val="000000"/>
          <w:lang w:val="sl-SI"/>
        </w:rPr>
        <w:t xml:space="preserve">Predsednik Sveta za radiodifuzijo je </w:t>
      </w:r>
      <w:r w:rsidR="00C00D5A">
        <w:rPr>
          <w:color w:val="000000"/>
          <w:lang w:val="sl-SI"/>
        </w:rPr>
        <w:t xml:space="preserve">pri navedeni točki </w:t>
      </w:r>
      <w:r>
        <w:rPr>
          <w:color w:val="000000"/>
          <w:lang w:val="sl-SI"/>
        </w:rPr>
        <w:t xml:space="preserve">prisotne člane Sveta </w:t>
      </w:r>
      <w:r w:rsidR="00C00D5A">
        <w:rPr>
          <w:color w:val="000000"/>
          <w:lang w:val="sl-SI"/>
        </w:rPr>
        <w:t xml:space="preserve">in agencije </w:t>
      </w:r>
      <w:r>
        <w:rPr>
          <w:color w:val="000000"/>
          <w:lang w:val="sl-SI"/>
        </w:rPr>
        <w:t xml:space="preserve">povabil k </w:t>
      </w:r>
      <w:r w:rsidR="00C00D5A">
        <w:rPr>
          <w:color w:val="000000"/>
          <w:lang w:val="sl-SI"/>
        </w:rPr>
        <w:t xml:space="preserve">razpravi o prejetem poročilu komisije na javnem razpisu </w:t>
      </w:r>
      <w:r w:rsidR="00C00D5A" w:rsidRPr="00C00D5A">
        <w:rPr>
          <w:color w:val="000000"/>
          <w:lang w:val="sl-SI"/>
        </w:rPr>
        <w:t>za podelitev šestnajstih (16) pravic razširjanja radijskega programa v digitalni radiodifuzni tehniki na celotnem območju Republike Slovenije in desetih (10) pravic razširjanja radijskega programa v digitalni radiodifuzni tehniki na območju Ljubljane</w:t>
      </w:r>
      <w:r w:rsidR="00C00D5A">
        <w:rPr>
          <w:color w:val="000000"/>
          <w:lang w:val="sl-SI"/>
        </w:rPr>
        <w:t xml:space="preserve">. </w:t>
      </w:r>
    </w:p>
    <w:p w14:paraId="520C1E87" w14:textId="724ACA51" w:rsidR="003E457E" w:rsidRPr="00A55903" w:rsidRDefault="000706D4" w:rsidP="00AE3E22">
      <w:pPr>
        <w:pStyle w:val="Telobesedila"/>
        <w:jc w:val="both"/>
        <w:rPr>
          <w:color w:val="000000"/>
          <w:lang w:val="sl-SI"/>
        </w:rPr>
      </w:pPr>
      <w:r>
        <w:rPr>
          <w:color w:val="000000"/>
          <w:lang w:val="sl-SI"/>
        </w:rPr>
        <w:t>Nadalje je predsednik Sveta dejal</w:t>
      </w:r>
      <w:r w:rsidR="00C00D5A">
        <w:rPr>
          <w:color w:val="000000"/>
          <w:lang w:val="sl-SI"/>
        </w:rPr>
        <w:t xml:space="preserve">, da </w:t>
      </w:r>
      <w:r>
        <w:rPr>
          <w:color w:val="000000"/>
          <w:lang w:val="sl-SI"/>
        </w:rPr>
        <w:t xml:space="preserve">meni, da </w:t>
      </w:r>
      <w:r w:rsidR="00C00D5A">
        <w:rPr>
          <w:color w:val="000000"/>
          <w:lang w:val="sl-SI"/>
        </w:rPr>
        <w:t xml:space="preserve">se kriterij, ki ni obvezen, ne more ocenjevati. Kot primer je navedel, da iz poročila komisije izhaja, da eden od ponudnikov ni izpolnil neobveznih </w:t>
      </w:r>
      <w:r w:rsidR="00C00D5A" w:rsidRPr="00A55903">
        <w:rPr>
          <w:color w:val="000000"/>
          <w:lang w:val="sl-SI"/>
        </w:rPr>
        <w:t xml:space="preserve">prilog. </w:t>
      </w:r>
    </w:p>
    <w:p w14:paraId="201F12E7" w14:textId="2C9B302C" w:rsidR="003E457E" w:rsidRPr="00A55903" w:rsidRDefault="003E457E" w:rsidP="00AE3E22">
      <w:pPr>
        <w:pStyle w:val="Telobesedila"/>
        <w:jc w:val="both"/>
        <w:rPr>
          <w:color w:val="000000"/>
          <w:lang w:val="sl-SI"/>
        </w:rPr>
      </w:pPr>
      <w:r w:rsidRPr="00A55903">
        <w:rPr>
          <w:color w:val="000000"/>
          <w:lang w:val="sl-SI"/>
        </w:rPr>
        <w:t xml:space="preserve">V zvezi s poročilom komisije je predstavnik AKOS-a in član komisije g. </w:t>
      </w:r>
      <w:proofErr w:type="spellStart"/>
      <w:r w:rsidRPr="00A55903">
        <w:rPr>
          <w:color w:val="000000"/>
          <w:lang w:val="sl-SI"/>
        </w:rPr>
        <w:t>Funa</w:t>
      </w:r>
      <w:proofErr w:type="spellEnd"/>
      <w:r w:rsidRPr="00A55903">
        <w:rPr>
          <w:color w:val="000000"/>
          <w:lang w:val="sl-SI"/>
        </w:rPr>
        <w:t xml:space="preserve"> pojasnil, da je </w:t>
      </w:r>
      <w:r w:rsidR="005F00D7" w:rsidRPr="00A55903">
        <w:rPr>
          <w:color w:val="000000"/>
          <w:lang w:val="sl-SI"/>
        </w:rPr>
        <w:t xml:space="preserve">navedeno nerodno zapisano. Povedal je tudi, da je </w:t>
      </w:r>
      <w:r w:rsidRPr="00A55903">
        <w:rPr>
          <w:color w:val="000000"/>
          <w:lang w:val="sl-SI"/>
        </w:rPr>
        <w:t>bilo pri razpisu povpraševanje manjše od ponudbe ter da 4 ponudbe niso izpolnjevale pogojev. Pojasnil je, da je bil rok za pridobitev dovoljenja za izvajanje radijske dejavnosti daljši kot pri prejšnjih razpisih</w:t>
      </w:r>
      <w:r w:rsidR="005F00D7" w:rsidRPr="00A55903">
        <w:rPr>
          <w:color w:val="000000"/>
          <w:lang w:val="sl-SI"/>
        </w:rPr>
        <w:t>.</w:t>
      </w:r>
      <w:r w:rsidRPr="00A55903">
        <w:rPr>
          <w:color w:val="000000"/>
          <w:lang w:val="sl-SI"/>
        </w:rPr>
        <w:t xml:space="preserve"> Pridobitev dovoljenja je bilo skladno z razpisom tako mogoče do roka za oddajo ponudb in ne do objave razpisa, kot je bilo v preteklosti. </w:t>
      </w:r>
      <w:r w:rsidR="005F00D7" w:rsidRPr="00A55903">
        <w:rPr>
          <w:color w:val="000000"/>
          <w:lang w:val="sl-SI"/>
        </w:rPr>
        <w:t xml:space="preserve">Z navedenim je AKOS sledil predlogu SRDF. </w:t>
      </w:r>
      <w:r w:rsidRPr="00A55903">
        <w:rPr>
          <w:color w:val="000000"/>
          <w:lang w:val="sl-SI"/>
        </w:rPr>
        <w:t>Ne glede na navedeno vsi ponudniki niso imeli dovoljenja.</w:t>
      </w:r>
    </w:p>
    <w:p w14:paraId="39B2EB65" w14:textId="02F7056F" w:rsidR="003E457E" w:rsidRPr="00A55903" w:rsidRDefault="003E457E" w:rsidP="00AE3E22">
      <w:pPr>
        <w:pStyle w:val="Telobesedila"/>
        <w:jc w:val="both"/>
        <w:rPr>
          <w:color w:val="000000"/>
          <w:lang w:val="sl-SI"/>
        </w:rPr>
      </w:pPr>
      <w:r w:rsidRPr="00A55903">
        <w:rPr>
          <w:color w:val="000000"/>
          <w:lang w:val="sl-SI"/>
        </w:rPr>
        <w:t>Predsednik Tasič je dejal</w:t>
      </w:r>
      <w:r w:rsidR="00844AD9" w:rsidRPr="00A55903">
        <w:rPr>
          <w:color w:val="000000"/>
          <w:lang w:val="sl-SI"/>
        </w:rPr>
        <w:t xml:space="preserve">, da </w:t>
      </w:r>
      <w:r w:rsidR="0027497C" w:rsidRPr="00A55903">
        <w:rPr>
          <w:color w:val="000000"/>
          <w:lang w:val="sl-SI"/>
        </w:rPr>
        <w:t xml:space="preserve">ugotavlja, da </w:t>
      </w:r>
      <w:r w:rsidR="00844AD9" w:rsidRPr="00A55903">
        <w:rPr>
          <w:color w:val="000000"/>
          <w:lang w:val="sl-SI"/>
        </w:rPr>
        <w:t xml:space="preserve">pri vsebini </w:t>
      </w:r>
      <w:r w:rsidR="0043697A" w:rsidRPr="00A55903">
        <w:rPr>
          <w:color w:val="000000"/>
          <w:lang w:val="sl-SI"/>
        </w:rPr>
        <w:t>oddanih</w:t>
      </w:r>
      <w:r w:rsidR="0027497C" w:rsidRPr="00A55903">
        <w:rPr>
          <w:color w:val="000000"/>
          <w:lang w:val="sl-SI"/>
        </w:rPr>
        <w:t xml:space="preserve"> </w:t>
      </w:r>
      <w:r w:rsidR="00844AD9" w:rsidRPr="00A55903">
        <w:rPr>
          <w:color w:val="000000"/>
          <w:lang w:val="sl-SI"/>
        </w:rPr>
        <w:t xml:space="preserve">ponudb ni nič novega. </w:t>
      </w:r>
    </w:p>
    <w:p w14:paraId="47D0D89A" w14:textId="43A0CE55" w:rsidR="003E457E" w:rsidRDefault="00190692" w:rsidP="003E457E">
      <w:pPr>
        <w:pStyle w:val="Telobesedila"/>
        <w:jc w:val="both"/>
        <w:rPr>
          <w:color w:val="000000"/>
          <w:lang w:val="sl-SI"/>
        </w:rPr>
      </w:pPr>
      <w:r w:rsidRPr="00A55903">
        <w:rPr>
          <w:color w:val="000000"/>
          <w:lang w:val="sl-SI"/>
        </w:rPr>
        <w:t xml:space="preserve">G. </w:t>
      </w:r>
      <w:proofErr w:type="spellStart"/>
      <w:r w:rsidR="003E457E" w:rsidRPr="00A55903">
        <w:rPr>
          <w:color w:val="000000"/>
          <w:lang w:val="sl-SI"/>
        </w:rPr>
        <w:t>Funa</w:t>
      </w:r>
      <w:proofErr w:type="spellEnd"/>
      <w:r w:rsidR="003E457E" w:rsidRPr="00A55903">
        <w:rPr>
          <w:color w:val="000000"/>
          <w:lang w:val="sl-SI"/>
        </w:rPr>
        <w:t xml:space="preserve"> je pojasnil, da ime programa, s katerim posamezni ponudnik kandidira na razpisu</w:t>
      </w:r>
      <w:r w:rsidRPr="00A55903">
        <w:rPr>
          <w:color w:val="000000"/>
          <w:lang w:val="sl-SI"/>
        </w:rPr>
        <w:t>,</w:t>
      </w:r>
      <w:r w:rsidR="003E457E" w:rsidRPr="00A55903">
        <w:rPr>
          <w:color w:val="000000"/>
          <w:lang w:val="sl-SI"/>
        </w:rPr>
        <w:t xml:space="preserve"> ni nujno enak</w:t>
      </w:r>
      <w:r w:rsidRPr="00A55903">
        <w:rPr>
          <w:color w:val="000000"/>
          <w:lang w:val="sl-SI"/>
        </w:rPr>
        <w:t>o</w:t>
      </w:r>
      <w:r w:rsidR="003E457E" w:rsidRPr="00A55903">
        <w:rPr>
          <w:color w:val="000000"/>
          <w:lang w:val="sl-SI"/>
        </w:rPr>
        <w:t xml:space="preserve"> ime</w:t>
      </w:r>
      <w:r w:rsidRPr="00A55903">
        <w:rPr>
          <w:color w:val="000000"/>
          <w:lang w:val="sl-SI"/>
        </w:rPr>
        <w:t>nu</w:t>
      </w:r>
      <w:r w:rsidR="003E457E" w:rsidRPr="00A55903">
        <w:rPr>
          <w:color w:val="000000"/>
          <w:lang w:val="sl-SI"/>
        </w:rPr>
        <w:t xml:space="preserve">, s katerim bo </w:t>
      </w:r>
      <w:r w:rsidRPr="00A55903">
        <w:rPr>
          <w:color w:val="000000"/>
          <w:lang w:val="sl-SI"/>
        </w:rPr>
        <w:t xml:space="preserve">izdajatelj </w:t>
      </w:r>
      <w:r w:rsidR="003E457E" w:rsidRPr="00A55903">
        <w:rPr>
          <w:color w:val="000000"/>
          <w:lang w:val="sl-SI"/>
        </w:rPr>
        <w:t xml:space="preserve">pričel oddajati na omrežje, saj lahko vloži tudi vlogo za spremembo imena ipd. Ponudniki v tej fazi namreč ne želijo razkriti </w:t>
      </w:r>
      <w:r w:rsidRPr="00A55903">
        <w:rPr>
          <w:color w:val="000000"/>
          <w:lang w:val="sl-SI"/>
        </w:rPr>
        <w:t xml:space="preserve">preveč </w:t>
      </w:r>
      <w:r w:rsidR="003E457E" w:rsidRPr="00A55903">
        <w:rPr>
          <w:color w:val="000000"/>
          <w:lang w:val="sl-SI"/>
        </w:rPr>
        <w:t>podatkov. Dejal je</w:t>
      </w:r>
      <w:r w:rsidRPr="00A55903">
        <w:rPr>
          <w:color w:val="000000"/>
          <w:lang w:val="sl-SI"/>
        </w:rPr>
        <w:t xml:space="preserve"> tudi</w:t>
      </w:r>
      <w:r w:rsidR="003E457E" w:rsidRPr="00A55903">
        <w:rPr>
          <w:color w:val="000000"/>
          <w:lang w:val="sl-SI"/>
        </w:rPr>
        <w:t xml:space="preserve">, da je bilo kar nekaj dovoljenj na prejšnjem razpisu razveljavljenih, ker izdajatelji </w:t>
      </w:r>
      <w:r w:rsidRPr="00A55903">
        <w:rPr>
          <w:color w:val="000000"/>
          <w:lang w:val="sl-SI"/>
        </w:rPr>
        <w:t xml:space="preserve">sploh </w:t>
      </w:r>
      <w:r w:rsidR="003E457E" w:rsidRPr="00A55903">
        <w:rPr>
          <w:color w:val="000000"/>
          <w:lang w:val="sl-SI"/>
        </w:rPr>
        <w:t xml:space="preserve">niso začeli s predvajanjem programa na omrežju, za katerega so pridobili pravico. Na razpis pa se prijavijo, </w:t>
      </w:r>
      <w:r w:rsidR="00861897" w:rsidRPr="00A55903">
        <w:rPr>
          <w:color w:val="000000"/>
          <w:lang w:val="sl-SI"/>
        </w:rPr>
        <w:t xml:space="preserve">tudi če ne pričnejo z oddajanjem, </w:t>
      </w:r>
      <w:r w:rsidR="003E457E" w:rsidRPr="00A55903">
        <w:rPr>
          <w:color w:val="000000"/>
          <w:lang w:val="sl-SI"/>
        </w:rPr>
        <w:t>saj jih to nič ne stane.</w:t>
      </w:r>
      <w:r w:rsidR="003E457E">
        <w:rPr>
          <w:color w:val="000000"/>
          <w:lang w:val="sl-SI"/>
        </w:rPr>
        <w:t xml:space="preserve"> </w:t>
      </w:r>
    </w:p>
    <w:p w14:paraId="051A15BE" w14:textId="563BCA58" w:rsidR="003E457E" w:rsidRDefault="003E457E" w:rsidP="003E457E">
      <w:pPr>
        <w:pStyle w:val="Telobesedila"/>
        <w:jc w:val="both"/>
        <w:rPr>
          <w:i/>
          <w:lang w:val="sl-SI"/>
        </w:rPr>
      </w:pPr>
      <w:r w:rsidRPr="006834A1">
        <w:rPr>
          <w:i/>
          <w:lang w:val="sl-SI"/>
        </w:rPr>
        <w:t>Ob 16.</w:t>
      </w:r>
      <w:r>
        <w:rPr>
          <w:i/>
          <w:lang w:val="sl-SI"/>
        </w:rPr>
        <w:t>24</w:t>
      </w:r>
      <w:r w:rsidRPr="006834A1">
        <w:rPr>
          <w:i/>
          <w:lang w:val="sl-SI"/>
        </w:rPr>
        <w:t xml:space="preserve"> se </w:t>
      </w:r>
      <w:r w:rsidR="00A80D87">
        <w:rPr>
          <w:i/>
          <w:lang w:val="sl-SI"/>
        </w:rPr>
        <w:t xml:space="preserve">je </w:t>
      </w:r>
      <w:r>
        <w:rPr>
          <w:i/>
          <w:lang w:val="sl-SI"/>
        </w:rPr>
        <w:t>s seje opraviči</w:t>
      </w:r>
      <w:r w:rsidR="00A80D87">
        <w:rPr>
          <w:i/>
          <w:lang w:val="sl-SI"/>
        </w:rPr>
        <w:t>l</w:t>
      </w:r>
      <w:r>
        <w:rPr>
          <w:i/>
          <w:lang w:val="sl-SI"/>
        </w:rPr>
        <w:t xml:space="preserve"> član Sveta</w:t>
      </w:r>
      <w:r w:rsidRPr="006834A1">
        <w:rPr>
          <w:i/>
          <w:lang w:val="sl-SI"/>
        </w:rPr>
        <w:t xml:space="preserve"> </w:t>
      </w:r>
      <w:r>
        <w:rPr>
          <w:i/>
          <w:lang w:val="sl-SI"/>
        </w:rPr>
        <w:t xml:space="preserve">Matevž Vrhovšek in se </w:t>
      </w:r>
      <w:r w:rsidR="00A80D87">
        <w:rPr>
          <w:i/>
          <w:lang w:val="sl-SI"/>
        </w:rPr>
        <w:t xml:space="preserve">je </w:t>
      </w:r>
      <w:r>
        <w:rPr>
          <w:i/>
          <w:lang w:val="sl-SI"/>
        </w:rPr>
        <w:t>seja nadalj</w:t>
      </w:r>
      <w:r w:rsidR="00A80D87">
        <w:rPr>
          <w:i/>
          <w:lang w:val="sl-SI"/>
        </w:rPr>
        <w:t>evala</w:t>
      </w:r>
      <w:r>
        <w:rPr>
          <w:i/>
          <w:lang w:val="sl-SI"/>
        </w:rPr>
        <w:t xml:space="preserve"> brez </w:t>
      </w:r>
      <w:r w:rsidR="0005167D">
        <w:rPr>
          <w:i/>
          <w:lang w:val="sl-SI"/>
        </w:rPr>
        <w:t>njegove prisotnosti</w:t>
      </w:r>
      <w:r w:rsidRPr="006834A1">
        <w:rPr>
          <w:i/>
          <w:lang w:val="sl-SI"/>
        </w:rPr>
        <w:t>.</w:t>
      </w:r>
    </w:p>
    <w:p w14:paraId="52C7A371" w14:textId="62306D7B" w:rsidR="003E457E" w:rsidRPr="00A55903" w:rsidRDefault="0041797B" w:rsidP="00AE3E22">
      <w:pPr>
        <w:pStyle w:val="Telobesedila"/>
        <w:jc w:val="both"/>
        <w:rPr>
          <w:color w:val="000000"/>
          <w:lang w:val="sl-SI"/>
        </w:rPr>
      </w:pPr>
      <w:r>
        <w:rPr>
          <w:color w:val="000000"/>
          <w:lang w:val="sl-SI"/>
        </w:rPr>
        <w:t xml:space="preserve">Predsednik Tasič je opozoril, da je bilo v poročilu zaznanih nekaj napak v besedilu – na primer v besedilu poročila je manjkal podatek, ki je bil naveden v tabeli. Dejal je tudi, da tisti ponudniki, </w:t>
      </w:r>
      <w:r w:rsidRPr="00A55903">
        <w:rPr>
          <w:color w:val="000000"/>
          <w:lang w:val="sl-SI"/>
        </w:rPr>
        <w:t xml:space="preserve">ki so po njegovem mnenju ponudili boljše vsebine, žal niso izpolnjevali formalnih pogojev, ker niso pridobili dovoljenja za izvajanje radijske dejavnosti. </w:t>
      </w:r>
    </w:p>
    <w:p w14:paraId="55EBF777" w14:textId="3E468C74" w:rsidR="007714FF" w:rsidRPr="00A55903" w:rsidRDefault="007714FF" w:rsidP="007714FF">
      <w:pPr>
        <w:pStyle w:val="Telobesedila"/>
        <w:jc w:val="both"/>
        <w:rPr>
          <w:color w:val="000000"/>
          <w:lang w:val="sl-SI"/>
        </w:rPr>
      </w:pPr>
      <w:r w:rsidRPr="00A55903">
        <w:rPr>
          <w:color w:val="000000"/>
          <w:lang w:val="sl-SI"/>
        </w:rPr>
        <w:t xml:space="preserve">Nadalje je g. </w:t>
      </w:r>
      <w:proofErr w:type="spellStart"/>
      <w:r w:rsidRPr="00A55903">
        <w:rPr>
          <w:color w:val="000000"/>
          <w:lang w:val="sl-SI"/>
        </w:rPr>
        <w:t>Funa</w:t>
      </w:r>
      <w:proofErr w:type="spellEnd"/>
      <w:r w:rsidRPr="00A55903">
        <w:rPr>
          <w:color w:val="000000"/>
          <w:lang w:val="sl-SI"/>
        </w:rPr>
        <w:t xml:space="preserve"> dejal, da je omrežje R5 še v celoti prazno in bo še mogoče pridobivati frekvence. Povedal je tudi, da je AKOS postavila spletno mesto dab.si, da bi se javnost čimbolj seznanila </w:t>
      </w:r>
      <w:r w:rsidR="007D29A9" w:rsidRPr="00A55903">
        <w:rPr>
          <w:color w:val="000000"/>
          <w:lang w:val="sl-SI"/>
        </w:rPr>
        <w:t>z digitalnim radiem DAB</w:t>
      </w:r>
      <w:r w:rsidRPr="00A55903">
        <w:rPr>
          <w:color w:val="000000"/>
          <w:lang w:val="sl-SI"/>
        </w:rPr>
        <w:t xml:space="preserve">, </w:t>
      </w:r>
      <w:r w:rsidR="00067118" w:rsidRPr="00A55903">
        <w:rPr>
          <w:color w:val="000000"/>
          <w:lang w:val="sl-SI"/>
        </w:rPr>
        <w:t xml:space="preserve">na spletnem mestu so </w:t>
      </w:r>
      <w:r w:rsidRPr="00A55903">
        <w:rPr>
          <w:color w:val="000000"/>
          <w:lang w:val="sl-SI"/>
        </w:rPr>
        <w:t>navedeni tudi podatki, kateri programi s</w:t>
      </w:r>
      <w:r w:rsidR="006060F3" w:rsidRPr="00A55903">
        <w:rPr>
          <w:color w:val="000000"/>
          <w:lang w:val="sl-SI"/>
        </w:rPr>
        <w:t>o</w:t>
      </w:r>
      <w:r w:rsidRPr="00A55903">
        <w:rPr>
          <w:color w:val="000000"/>
          <w:lang w:val="sl-SI"/>
        </w:rPr>
        <w:t xml:space="preserve"> na DAB omrežju</w:t>
      </w:r>
      <w:r w:rsidR="00067118" w:rsidRPr="00A55903">
        <w:rPr>
          <w:color w:val="000000"/>
          <w:lang w:val="sl-SI"/>
        </w:rPr>
        <w:t xml:space="preserve"> in</w:t>
      </w:r>
      <w:r w:rsidRPr="00A55903">
        <w:rPr>
          <w:color w:val="000000"/>
          <w:lang w:val="sl-SI"/>
        </w:rPr>
        <w:t xml:space="preserve"> kat</w:t>
      </w:r>
      <w:r w:rsidR="006060F3" w:rsidRPr="00A55903">
        <w:rPr>
          <w:color w:val="000000"/>
          <w:lang w:val="sl-SI"/>
        </w:rPr>
        <w:t>e</w:t>
      </w:r>
      <w:r w:rsidRPr="00A55903">
        <w:rPr>
          <w:color w:val="000000"/>
          <w:lang w:val="sl-SI"/>
        </w:rPr>
        <w:t>r</w:t>
      </w:r>
      <w:r w:rsidR="006060F3" w:rsidRPr="00A55903">
        <w:rPr>
          <w:color w:val="000000"/>
          <w:lang w:val="sl-SI"/>
        </w:rPr>
        <w:t>a</w:t>
      </w:r>
      <w:r w:rsidRPr="00A55903">
        <w:rPr>
          <w:color w:val="000000"/>
          <w:lang w:val="sl-SI"/>
        </w:rPr>
        <w:t xml:space="preserve"> omrežja </w:t>
      </w:r>
      <w:r w:rsidR="00067118" w:rsidRPr="00A55903">
        <w:rPr>
          <w:color w:val="000000"/>
          <w:lang w:val="sl-SI"/>
        </w:rPr>
        <w:t>obratujejo</w:t>
      </w:r>
      <w:r w:rsidRPr="00A55903">
        <w:rPr>
          <w:color w:val="000000"/>
          <w:lang w:val="sl-SI"/>
        </w:rPr>
        <w:t xml:space="preserve">. </w:t>
      </w:r>
      <w:r w:rsidR="006060F3" w:rsidRPr="00A55903">
        <w:rPr>
          <w:color w:val="000000"/>
          <w:lang w:val="sl-SI"/>
        </w:rPr>
        <w:t>Drugi</w:t>
      </w:r>
      <w:r w:rsidRPr="00A55903">
        <w:rPr>
          <w:color w:val="000000"/>
          <w:lang w:val="sl-SI"/>
        </w:rPr>
        <w:t xml:space="preserve"> korak je marketinška promocija DAB na Facebooku, </w:t>
      </w:r>
      <w:proofErr w:type="spellStart"/>
      <w:r w:rsidRPr="00A55903">
        <w:rPr>
          <w:color w:val="000000"/>
          <w:lang w:val="sl-SI"/>
        </w:rPr>
        <w:t>TikToku</w:t>
      </w:r>
      <w:proofErr w:type="spellEnd"/>
      <w:r w:rsidR="00067118" w:rsidRPr="00A55903">
        <w:rPr>
          <w:color w:val="000000"/>
          <w:lang w:val="sl-SI"/>
        </w:rPr>
        <w:t xml:space="preserve"> in</w:t>
      </w:r>
      <w:r w:rsidRPr="00A55903">
        <w:rPr>
          <w:color w:val="000000"/>
          <w:lang w:val="sl-SI"/>
        </w:rPr>
        <w:t xml:space="preserve"> </w:t>
      </w:r>
      <w:proofErr w:type="spellStart"/>
      <w:r w:rsidRPr="00A55903">
        <w:rPr>
          <w:color w:val="000000"/>
          <w:lang w:val="sl-SI"/>
        </w:rPr>
        <w:t>Instagramu</w:t>
      </w:r>
      <w:proofErr w:type="spellEnd"/>
      <w:r w:rsidRPr="00A55903">
        <w:rPr>
          <w:color w:val="000000"/>
          <w:lang w:val="sl-SI"/>
        </w:rPr>
        <w:t xml:space="preserve">. Objave bodo tudi na plakatih, imeli bodo tudi nagradne igre. </w:t>
      </w:r>
    </w:p>
    <w:p w14:paraId="1C01583E" w14:textId="77777777" w:rsidR="007714FF" w:rsidRPr="00A55903" w:rsidRDefault="007714FF" w:rsidP="007714FF">
      <w:pPr>
        <w:pStyle w:val="Telobesedila"/>
        <w:jc w:val="both"/>
        <w:rPr>
          <w:color w:val="000000"/>
          <w:lang w:val="sl-SI"/>
        </w:rPr>
      </w:pPr>
      <w:r w:rsidRPr="00A55903">
        <w:rPr>
          <w:color w:val="000000"/>
          <w:lang w:val="sl-SI"/>
        </w:rPr>
        <w:t xml:space="preserve">Tekom razprave je predsednik Tasič poudaril, da meni, da bi bilo treba narediti oddajo o digitalnem radiu, in sicer tudi za starejše generacije, čemur bi bilo treba prilagoditi format oddaje, denimo v obliki razprave. </w:t>
      </w:r>
    </w:p>
    <w:p w14:paraId="5D533B2A" w14:textId="4525DE52" w:rsidR="007714FF" w:rsidRPr="00A55903" w:rsidRDefault="007714FF" w:rsidP="007714FF">
      <w:pPr>
        <w:pStyle w:val="Telobesedila"/>
        <w:jc w:val="both"/>
        <w:rPr>
          <w:color w:val="000000"/>
          <w:lang w:val="sl-SI"/>
        </w:rPr>
      </w:pPr>
      <w:r w:rsidRPr="00A55903">
        <w:rPr>
          <w:color w:val="000000"/>
          <w:lang w:val="sl-SI"/>
        </w:rPr>
        <w:t xml:space="preserve">G. </w:t>
      </w:r>
      <w:proofErr w:type="spellStart"/>
      <w:r w:rsidRPr="00A55903">
        <w:rPr>
          <w:color w:val="000000"/>
          <w:lang w:val="sl-SI"/>
        </w:rPr>
        <w:t>Trojer</w:t>
      </w:r>
      <w:proofErr w:type="spellEnd"/>
      <w:r w:rsidRPr="00A55903">
        <w:rPr>
          <w:color w:val="000000"/>
          <w:lang w:val="sl-SI"/>
        </w:rPr>
        <w:t xml:space="preserve"> iz RTV Slovenija je povedal, da imajo</w:t>
      </w:r>
      <w:r w:rsidR="00E04B84" w:rsidRPr="00A55903">
        <w:rPr>
          <w:color w:val="000000"/>
          <w:lang w:val="sl-SI"/>
        </w:rPr>
        <w:t xml:space="preserve"> na</w:t>
      </w:r>
      <w:r w:rsidRPr="00A55903">
        <w:rPr>
          <w:color w:val="000000"/>
          <w:lang w:val="sl-SI"/>
        </w:rPr>
        <w:t xml:space="preserve"> radiu oddajo, kjer gostijo tudi njihovi inženirji.</w:t>
      </w:r>
    </w:p>
    <w:p w14:paraId="3580DE29" w14:textId="6A279ACC" w:rsidR="007714FF" w:rsidRPr="00A55903" w:rsidRDefault="007714FF" w:rsidP="007714FF">
      <w:pPr>
        <w:pStyle w:val="Telobesedila"/>
        <w:jc w:val="both"/>
        <w:rPr>
          <w:color w:val="000000"/>
          <w:lang w:val="sl-SI"/>
        </w:rPr>
      </w:pPr>
      <w:r w:rsidRPr="00A55903">
        <w:rPr>
          <w:color w:val="000000"/>
          <w:lang w:val="sl-SI"/>
        </w:rPr>
        <w:t xml:space="preserve">Dr. Tasič je izpostavil tudi, da si želi spodbujanje programov h kvalitetnejših vsebinam. </w:t>
      </w:r>
    </w:p>
    <w:p w14:paraId="5F6E28CC" w14:textId="7E79A0FF" w:rsidR="007714FF" w:rsidRDefault="007714FF" w:rsidP="007714FF">
      <w:pPr>
        <w:pStyle w:val="Telobesedila"/>
        <w:jc w:val="both"/>
        <w:rPr>
          <w:color w:val="000000"/>
          <w:lang w:val="sl-SI"/>
        </w:rPr>
      </w:pPr>
      <w:r w:rsidRPr="00A55903">
        <w:rPr>
          <w:color w:val="000000"/>
          <w:lang w:val="sl-SI"/>
        </w:rPr>
        <w:t xml:space="preserve">G. </w:t>
      </w:r>
      <w:proofErr w:type="spellStart"/>
      <w:r w:rsidRPr="00A55903">
        <w:rPr>
          <w:color w:val="000000"/>
          <w:lang w:val="sl-SI"/>
        </w:rPr>
        <w:t>Funa</w:t>
      </w:r>
      <w:proofErr w:type="spellEnd"/>
      <w:r w:rsidRPr="00A55903">
        <w:rPr>
          <w:color w:val="000000"/>
          <w:lang w:val="sl-SI"/>
        </w:rPr>
        <w:t xml:space="preserve"> je dejal, da s kampanjo </w:t>
      </w:r>
      <w:r w:rsidR="00292480" w:rsidRPr="00A55903">
        <w:rPr>
          <w:color w:val="000000"/>
          <w:lang w:val="sl-SI"/>
        </w:rPr>
        <w:t xml:space="preserve">o DAB+ </w:t>
      </w:r>
      <w:r w:rsidRPr="00A55903">
        <w:rPr>
          <w:color w:val="000000"/>
          <w:lang w:val="sl-SI"/>
        </w:rPr>
        <w:t>pokrivajo različne starostne skupine. Dejal je tudi, da so pravice omejena naravna dobrina, zato je treba z njimi ravnati odgovorno.</w:t>
      </w:r>
    </w:p>
    <w:p w14:paraId="5182240C" w14:textId="0DCC5A7B" w:rsidR="003E457E" w:rsidRDefault="007714FF" w:rsidP="00AE3E22">
      <w:pPr>
        <w:pStyle w:val="Telobesedila"/>
        <w:jc w:val="both"/>
        <w:rPr>
          <w:color w:val="000000"/>
          <w:lang w:val="sl-SI"/>
        </w:rPr>
      </w:pPr>
      <w:r>
        <w:rPr>
          <w:color w:val="000000"/>
          <w:lang w:val="sl-SI"/>
        </w:rPr>
        <w:lastRenderedPageBreak/>
        <w:t xml:space="preserve">G. </w:t>
      </w:r>
      <w:proofErr w:type="spellStart"/>
      <w:r>
        <w:rPr>
          <w:color w:val="000000"/>
          <w:lang w:val="sl-SI"/>
        </w:rPr>
        <w:t>Trojer</w:t>
      </w:r>
      <w:proofErr w:type="spellEnd"/>
      <w:r>
        <w:rPr>
          <w:color w:val="000000"/>
          <w:lang w:val="sl-SI"/>
        </w:rPr>
        <w:t xml:space="preserve"> je povedal, da je na nacionalnem omrežju cena 4.000,00 €, kar da je zelo </w:t>
      </w:r>
      <w:r w:rsidRPr="00B43914">
        <w:rPr>
          <w:color w:val="000000"/>
          <w:lang w:val="sl-SI"/>
        </w:rPr>
        <w:t>ugodno</w:t>
      </w:r>
      <w:r w:rsidR="00292480">
        <w:rPr>
          <w:color w:val="000000"/>
          <w:lang w:val="sl-SI"/>
        </w:rPr>
        <w:t>,</w:t>
      </w:r>
      <w:r w:rsidR="007623BC" w:rsidRPr="00B43914">
        <w:rPr>
          <w:color w:val="000000"/>
          <w:lang w:val="sl-SI"/>
        </w:rPr>
        <w:t xml:space="preserve"> ter da je tudi najnižja kvaliteta na </w:t>
      </w:r>
      <w:proofErr w:type="spellStart"/>
      <w:r w:rsidR="007623BC" w:rsidRPr="00B43914">
        <w:rPr>
          <w:color w:val="000000"/>
          <w:lang w:val="sl-SI"/>
        </w:rPr>
        <w:t>digitalu</w:t>
      </w:r>
      <w:proofErr w:type="spellEnd"/>
      <w:r w:rsidR="007623BC" w:rsidRPr="00B43914">
        <w:rPr>
          <w:color w:val="000000"/>
          <w:lang w:val="sl-SI"/>
        </w:rPr>
        <w:t xml:space="preserve"> primerljiva z FM.</w:t>
      </w:r>
      <w:r w:rsidR="00B43914">
        <w:rPr>
          <w:color w:val="000000"/>
          <w:lang w:val="sl-SI"/>
        </w:rPr>
        <w:t xml:space="preserve"> </w:t>
      </w:r>
    </w:p>
    <w:p w14:paraId="2F5BB9CF" w14:textId="77777777" w:rsidR="00193C00" w:rsidRDefault="00193C00" w:rsidP="00193C00">
      <w:pPr>
        <w:pStyle w:val="Telobesedila"/>
        <w:jc w:val="both"/>
        <w:rPr>
          <w:color w:val="000000"/>
          <w:lang w:val="sl-SI"/>
        </w:rPr>
      </w:pPr>
      <w:r>
        <w:rPr>
          <w:color w:val="000000"/>
          <w:lang w:val="sl-SI"/>
        </w:rPr>
        <w:t>Član Sveta g. Markič je izrazil mnenje, da so potrebni kvalitetni programi, v nasprotnem je morda bolje, da je omrežje prazno.</w:t>
      </w:r>
    </w:p>
    <w:p w14:paraId="6CD7A092" w14:textId="33DFA235" w:rsidR="00213967" w:rsidRDefault="00DD024B" w:rsidP="00213967">
      <w:pPr>
        <w:pStyle w:val="Telobesedila"/>
        <w:jc w:val="both"/>
        <w:rPr>
          <w:lang w:val="sl-SI"/>
        </w:rPr>
      </w:pPr>
      <w:r w:rsidRPr="00A55903">
        <w:rPr>
          <w:lang w:val="sl-SI"/>
        </w:rPr>
        <w:t xml:space="preserve">G. </w:t>
      </w:r>
      <w:proofErr w:type="spellStart"/>
      <w:r w:rsidRPr="00A55903">
        <w:rPr>
          <w:lang w:val="sl-SI"/>
        </w:rPr>
        <w:t>Funa</w:t>
      </w:r>
      <w:proofErr w:type="spellEnd"/>
      <w:r w:rsidRPr="00A55903">
        <w:rPr>
          <w:lang w:val="sl-SI"/>
        </w:rPr>
        <w:t xml:space="preserve"> je na navedeno dejal, da bo za kvaliteto poskrbel trg, g. </w:t>
      </w:r>
      <w:proofErr w:type="spellStart"/>
      <w:r w:rsidRPr="00A55903">
        <w:rPr>
          <w:lang w:val="sl-SI"/>
        </w:rPr>
        <w:t>Trojer</w:t>
      </w:r>
      <w:proofErr w:type="spellEnd"/>
      <w:r w:rsidRPr="00A55903">
        <w:rPr>
          <w:lang w:val="sl-SI"/>
        </w:rPr>
        <w:t xml:space="preserve"> pa je izpostavil</w:t>
      </w:r>
      <w:r w:rsidR="00AA55C3" w:rsidRPr="00A55903">
        <w:rPr>
          <w:lang w:val="sl-SI"/>
        </w:rPr>
        <w:t xml:space="preserve">, da si </w:t>
      </w:r>
      <w:r w:rsidR="0093159F" w:rsidRPr="00A55903">
        <w:rPr>
          <w:lang w:val="sl-SI"/>
        </w:rPr>
        <w:t>vsak</w:t>
      </w:r>
      <w:bookmarkStart w:id="0" w:name="_GoBack"/>
      <w:bookmarkEnd w:id="0"/>
      <w:r w:rsidR="00AA55C3">
        <w:rPr>
          <w:lang w:val="sl-SI"/>
        </w:rPr>
        <w:t xml:space="preserve"> </w:t>
      </w:r>
      <w:r w:rsidR="0093159F">
        <w:rPr>
          <w:lang w:val="sl-SI"/>
        </w:rPr>
        <w:t>lahko</w:t>
      </w:r>
      <w:r w:rsidR="00AA55C3">
        <w:rPr>
          <w:lang w:val="sl-SI"/>
        </w:rPr>
        <w:t xml:space="preserve"> naredi</w:t>
      </w:r>
      <w:r w:rsidR="0093159F">
        <w:rPr>
          <w:lang w:val="sl-SI"/>
        </w:rPr>
        <w:t xml:space="preserve"> tudi</w:t>
      </w:r>
      <w:r w:rsidR="00AA55C3">
        <w:rPr>
          <w:lang w:val="sl-SI"/>
        </w:rPr>
        <w:t xml:space="preserve"> svojo </w:t>
      </w:r>
      <w:proofErr w:type="spellStart"/>
      <w:r w:rsidR="00AA55C3">
        <w:rPr>
          <w:lang w:val="sl-SI"/>
        </w:rPr>
        <w:t>playlisto</w:t>
      </w:r>
      <w:proofErr w:type="spellEnd"/>
      <w:r w:rsidR="00ED5548">
        <w:rPr>
          <w:lang w:val="sl-SI"/>
        </w:rPr>
        <w:t xml:space="preserve"> in tako posluša programe, ki jih sam želi</w:t>
      </w:r>
      <w:r w:rsidR="00AA55C3">
        <w:rPr>
          <w:lang w:val="sl-SI"/>
        </w:rPr>
        <w:t>.</w:t>
      </w:r>
    </w:p>
    <w:p w14:paraId="10B8396E" w14:textId="6CF60BA3" w:rsidR="00346185" w:rsidRDefault="00346185" w:rsidP="00346185">
      <w:pPr>
        <w:pStyle w:val="Telobesedila"/>
        <w:jc w:val="both"/>
        <w:rPr>
          <w:color w:val="000000"/>
          <w:lang w:val="sl-SI"/>
        </w:rPr>
      </w:pPr>
      <w:r>
        <w:rPr>
          <w:color w:val="000000"/>
          <w:lang w:val="sl-SI"/>
        </w:rPr>
        <w:t xml:space="preserve">V zvezi s poročilom komisije je predsednik Sveta še dejal, da si želi, da bi bil vsak program ocenjen posebej na ločeni listi ter da naj bo za </w:t>
      </w:r>
      <w:r w:rsidRPr="00012F26">
        <w:rPr>
          <w:color w:val="000000"/>
          <w:lang w:val="sl-SI"/>
        </w:rPr>
        <w:t>vs</w:t>
      </w:r>
      <w:r w:rsidR="00012F26" w:rsidRPr="00012F26">
        <w:rPr>
          <w:color w:val="000000"/>
          <w:lang w:val="sl-SI"/>
        </w:rPr>
        <w:t>a</w:t>
      </w:r>
      <w:r w:rsidRPr="00012F26">
        <w:rPr>
          <w:color w:val="000000"/>
          <w:lang w:val="sl-SI"/>
        </w:rPr>
        <w:t xml:space="preserve"> </w:t>
      </w:r>
      <w:r w:rsidR="00012F26" w:rsidRPr="00012F26">
        <w:rPr>
          <w:color w:val="000000"/>
          <w:lang w:val="sl-SI"/>
        </w:rPr>
        <w:t>ocenjevanja</w:t>
      </w:r>
      <w:r w:rsidRPr="00012F26">
        <w:rPr>
          <w:color w:val="000000"/>
          <w:lang w:val="sl-SI"/>
        </w:rPr>
        <w:t xml:space="preserve"> </w:t>
      </w:r>
      <w:r w:rsidR="00ED5548">
        <w:rPr>
          <w:color w:val="000000"/>
          <w:lang w:val="sl-SI"/>
        </w:rPr>
        <w:t xml:space="preserve">v poročilu </w:t>
      </w:r>
      <w:r w:rsidRPr="00012F26">
        <w:rPr>
          <w:color w:val="000000"/>
          <w:lang w:val="sl-SI"/>
        </w:rPr>
        <w:t>enaka</w:t>
      </w:r>
      <w:r>
        <w:rPr>
          <w:color w:val="000000"/>
          <w:lang w:val="sl-SI"/>
        </w:rPr>
        <w:t xml:space="preserve"> struktura. </w:t>
      </w:r>
    </w:p>
    <w:p w14:paraId="03182CA0" w14:textId="0D602331" w:rsidR="009E64D4" w:rsidRDefault="005E0FFE" w:rsidP="00AE3E22">
      <w:pPr>
        <w:pStyle w:val="Telobesedila"/>
        <w:jc w:val="both"/>
        <w:rPr>
          <w:color w:val="000000"/>
          <w:lang w:val="sl-SI"/>
        </w:rPr>
      </w:pPr>
      <w:r>
        <w:rPr>
          <w:color w:val="000000"/>
          <w:lang w:val="sl-SI"/>
        </w:rPr>
        <w:t xml:space="preserve">Ob koncu razprave je predsednik Sveta ponovno poudaril, da </w:t>
      </w:r>
      <w:r w:rsidRPr="00C44928">
        <w:rPr>
          <w:b/>
          <w:color w:val="000000"/>
          <w:u w:val="single"/>
          <w:lang w:val="sl-SI"/>
        </w:rPr>
        <w:t>podaja pobudo, da RTV Slovenija izvede okroglo mizo za promocijo tehnologije DAB</w:t>
      </w:r>
      <w:r>
        <w:rPr>
          <w:color w:val="000000"/>
          <w:lang w:val="sl-SI"/>
        </w:rPr>
        <w:t xml:space="preserve"> (npr. tudi glede možnosti </w:t>
      </w:r>
      <w:proofErr w:type="spellStart"/>
      <w:r>
        <w:rPr>
          <w:color w:val="000000"/>
          <w:lang w:val="sl-SI"/>
        </w:rPr>
        <w:t>kvadrofonije</w:t>
      </w:r>
      <w:proofErr w:type="spellEnd"/>
      <w:r>
        <w:rPr>
          <w:color w:val="000000"/>
          <w:lang w:val="sl-SI"/>
        </w:rPr>
        <w:t>)</w:t>
      </w:r>
      <w:r w:rsidR="00C44928">
        <w:rPr>
          <w:color w:val="000000"/>
          <w:lang w:val="sl-SI"/>
        </w:rPr>
        <w:t xml:space="preserve">. </w:t>
      </w:r>
    </w:p>
    <w:p w14:paraId="2D788F10" w14:textId="3C32C01B" w:rsidR="00AE3E22" w:rsidRDefault="0096754C" w:rsidP="00AE3E22">
      <w:pPr>
        <w:pStyle w:val="Telobesedila"/>
        <w:jc w:val="both"/>
        <w:rPr>
          <w:color w:val="000000"/>
          <w:lang w:val="sl-SI"/>
        </w:rPr>
      </w:pPr>
      <w:bookmarkStart w:id="1" w:name="_Hlk228268146"/>
      <w:r>
        <w:rPr>
          <w:color w:val="000000"/>
          <w:lang w:val="sl-SI"/>
        </w:rPr>
        <w:t>Po razpravi je p</w:t>
      </w:r>
      <w:r w:rsidR="00AE3E22">
        <w:rPr>
          <w:color w:val="000000"/>
          <w:lang w:val="sl-SI"/>
        </w:rPr>
        <w:t>redsednik Sveta predlagal sprejetje naslednjega sklepa:</w:t>
      </w:r>
    </w:p>
    <w:p w14:paraId="05153581" w14:textId="0DE4306D" w:rsidR="00AE3E22" w:rsidRDefault="00AE3E22" w:rsidP="00AE3E22">
      <w:pPr>
        <w:pStyle w:val="Telobesedila"/>
        <w:rPr>
          <w:lang w:val="sl-SI"/>
        </w:rPr>
      </w:pPr>
      <w:r>
        <w:rPr>
          <w:rFonts w:eastAsia="Calibri"/>
          <w:b/>
          <w:lang w:val="sl-SI"/>
        </w:rPr>
        <w:t>Sklep 4:</w:t>
      </w:r>
      <w:r>
        <w:rPr>
          <w:lang w:val="sl-SI"/>
        </w:rPr>
        <w:t xml:space="preserve"> </w:t>
      </w:r>
    </w:p>
    <w:bookmarkEnd w:id="1"/>
    <w:p w14:paraId="39012006" w14:textId="23A5D8D9" w:rsidR="00ED5548" w:rsidRDefault="00ED5548" w:rsidP="009F2F8E">
      <w:pPr>
        <w:pStyle w:val="Telobesedila"/>
        <w:jc w:val="both"/>
        <w:rPr>
          <w:rFonts w:eastAsia="Calibri"/>
          <w:b/>
          <w:lang w:val="sl-SI"/>
        </w:rPr>
      </w:pPr>
      <w:r w:rsidRPr="00ED5548">
        <w:rPr>
          <w:rFonts w:eastAsia="Calibri"/>
          <w:b/>
          <w:lang w:val="sl-SI"/>
        </w:rPr>
        <w:t>1. Svet za radiodifuzijo (v nadaljevanju: Svet) se je seznanil s poročiloma komisije o pregledu in oceni ponudb, prispelih na javni razpis za podelitev šestnajstih (16) pravic razširjanja radijskega programa v digitalni radiodifuzni tehniki na celotnem območju Republike Slovenije in desetih (10) pravic razširjanja radijskega programa v digitalni radiodifuzni tehniki na območju Ljubljane.</w:t>
      </w:r>
    </w:p>
    <w:p w14:paraId="0998C493" w14:textId="4736D05A" w:rsidR="009F2F8E" w:rsidRPr="009F2F8E" w:rsidRDefault="00ED5548" w:rsidP="009F2F8E">
      <w:pPr>
        <w:pStyle w:val="Telobesedila"/>
        <w:jc w:val="both"/>
        <w:rPr>
          <w:rFonts w:eastAsia="Calibri"/>
          <w:b/>
          <w:lang w:val="sl-SI"/>
        </w:rPr>
      </w:pPr>
      <w:r>
        <w:rPr>
          <w:rFonts w:eastAsia="Calibri"/>
          <w:b/>
          <w:lang w:val="sl-SI"/>
        </w:rPr>
        <w:t>2</w:t>
      </w:r>
      <w:r w:rsidR="009F2F8E">
        <w:rPr>
          <w:rFonts w:eastAsia="Calibri"/>
          <w:b/>
          <w:lang w:val="sl-SI"/>
        </w:rPr>
        <w:t xml:space="preserve">. </w:t>
      </w:r>
      <w:r w:rsidR="009F2F8E" w:rsidRPr="009F2F8E">
        <w:rPr>
          <w:rFonts w:eastAsia="Calibri"/>
          <w:b/>
          <w:lang w:val="sl-SI"/>
        </w:rPr>
        <w:t>Svet predlaga, da se na javnem razpisu v delu, namenjenem podelitvi šestnajstih (16) pravic razširjanja radijskega programa v digitalni radiodifuzni tehniki na celotnem območju Republike Slovenije pravice podelijo naslednjim ponudnikom:</w:t>
      </w:r>
    </w:p>
    <w:p w14:paraId="44B9ED9B" w14:textId="77777777" w:rsidR="009F2F8E" w:rsidRPr="009F2F8E" w:rsidRDefault="009F2F8E" w:rsidP="009E64D4">
      <w:pPr>
        <w:pStyle w:val="Telobesedila"/>
        <w:rPr>
          <w:rFonts w:eastAsia="Calibri"/>
          <w:b/>
          <w:lang w:val="sl-SI"/>
        </w:rPr>
      </w:pPr>
      <w:r w:rsidRPr="009F2F8E">
        <w:rPr>
          <w:rFonts w:eastAsia="Calibri"/>
          <w:b/>
          <w:lang w:val="sl-SI"/>
        </w:rPr>
        <w:t>a) na prvem sklopu:</w:t>
      </w:r>
    </w:p>
    <w:p w14:paraId="5D5F3064" w14:textId="6D14110E"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 GAMA – MM </w:t>
      </w:r>
      <w:proofErr w:type="spellStart"/>
      <w:r w:rsidRPr="009F2F8E">
        <w:rPr>
          <w:rFonts w:eastAsia="Calibri"/>
          <w:b/>
          <w:lang w:val="sl-SI"/>
        </w:rPr>
        <w:t>d.o.o</w:t>
      </w:r>
      <w:proofErr w:type="spellEnd"/>
      <w:r w:rsidRPr="009F2F8E">
        <w:rPr>
          <w:rFonts w:eastAsia="Calibri"/>
          <w:b/>
          <w:lang w:val="sl-SI"/>
        </w:rPr>
        <w:t>., Ljubljana za radijski program Radio Ekspres (ponudba št. 10),</w:t>
      </w:r>
    </w:p>
    <w:p w14:paraId="27D05A8D" w14:textId="77777777" w:rsidR="009F2F8E" w:rsidRPr="009F2F8E" w:rsidRDefault="009F2F8E" w:rsidP="009E64D4">
      <w:pPr>
        <w:pStyle w:val="Telobesedila"/>
        <w:rPr>
          <w:rFonts w:eastAsia="Calibri"/>
          <w:b/>
          <w:lang w:val="sl-SI"/>
        </w:rPr>
      </w:pPr>
      <w:r w:rsidRPr="009F2F8E">
        <w:rPr>
          <w:rFonts w:eastAsia="Calibri"/>
          <w:b/>
          <w:lang w:val="sl-SI"/>
        </w:rPr>
        <w:t>b) na drugem sklopu:</w:t>
      </w:r>
    </w:p>
    <w:p w14:paraId="7F2E8E1D" w14:textId="0E9D6EDD"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RGL, </w:t>
      </w:r>
      <w:proofErr w:type="spellStart"/>
      <w:r w:rsidRPr="009F2F8E">
        <w:rPr>
          <w:rFonts w:eastAsia="Calibri"/>
          <w:b/>
          <w:lang w:val="sl-SI"/>
        </w:rPr>
        <w:t>d.o.o</w:t>
      </w:r>
      <w:proofErr w:type="spellEnd"/>
      <w:r w:rsidRPr="009F2F8E">
        <w:rPr>
          <w:rFonts w:eastAsia="Calibri"/>
          <w:b/>
          <w:lang w:val="sl-SI"/>
        </w:rPr>
        <w:t>., Ljubljana za radijski program Radio Veseljak POP (ponudba št. 2),</w:t>
      </w:r>
    </w:p>
    <w:p w14:paraId="380EE5E6" w14:textId="0C6A23BE"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RADIO PRO 1 </w:t>
      </w:r>
      <w:proofErr w:type="spellStart"/>
      <w:r w:rsidRPr="009F2F8E">
        <w:rPr>
          <w:rFonts w:eastAsia="Calibri"/>
          <w:b/>
          <w:lang w:val="sl-SI"/>
        </w:rPr>
        <w:t>d.o.o</w:t>
      </w:r>
      <w:proofErr w:type="spellEnd"/>
      <w:r w:rsidRPr="009F2F8E">
        <w:rPr>
          <w:rFonts w:eastAsia="Calibri"/>
          <w:b/>
          <w:lang w:val="sl-SI"/>
        </w:rPr>
        <w:t>. za radijski program RADIO 1 PODCASTI (ponudba št. 1),</w:t>
      </w:r>
    </w:p>
    <w:p w14:paraId="2E9669AB" w14:textId="4CAA041B"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RGL, </w:t>
      </w:r>
      <w:proofErr w:type="spellStart"/>
      <w:r w:rsidRPr="009F2F8E">
        <w:rPr>
          <w:rFonts w:eastAsia="Calibri"/>
          <w:b/>
          <w:lang w:val="sl-SI"/>
        </w:rPr>
        <w:t>d.o.o</w:t>
      </w:r>
      <w:proofErr w:type="spellEnd"/>
      <w:r w:rsidRPr="009F2F8E">
        <w:rPr>
          <w:rFonts w:eastAsia="Calibri"/>
          <w:b/>
          <w:lang w:val="sl-SI"/>
        </w:rPr>
        <w:t xml:space="preserve">., Ljubljana za radijski program Radio </w:t>
      </w:r>
      <w:proofErr w:type="spellStart"/>
      <w:r w:rsidRPr="009F2F8E">
        <w:rPr>
          <w:rFonts w:eastAsia="Calibri"/>
          <w:b/>
          <w:lang w:val="sl-SI"/>
        </w:rPr>
        <w:t>Aktual</w:t>
      </w:r>
      <w:proofErr w:type="spellEnd"/>
      <w:r w:rsidRPr="009F2F8E">
        <w:rPr>
          <w:rFonts w:eastAsia="Calibri"/>
          <w:b/>
          <w:lang w:val="sl-SI"/>
        </w:rPr>
        <w:t xml:space="preserve"> YU Rock (ponudba št. 3),</w:t>
      </w:r>
    </w:p>
    <w:p w14:paraId="5B60990A" w14:textId="232B58D3"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ROCK RADIO, </w:t>
      </w:r>
      <w:proofErr w:type="spellStart"/>
      <w:r w:rsidRPr="009F2F8E">
        <w:rPr>
          <w:rFonts w:eastAsia="Calibri"/>
          <w:b/>
          <w:lang w:val="sl-SI"/>
        </w:rPr>
        <w:t>d.o.o</w:t>
      </w:r>
      <w:proofErr w:type="spellEnd"/>
      <w:r w:rsidRPr="009F2F8E">
        <w:rPr>
          <w:rFonts w:eastAsia="Calibri"/>
          <w:b/>
          <w:lang w:val="sl-SI"/>
        </w:rPr>
        <w:t>. za radijski program Rock 4 (ponudba št. 4),</w:t>
      </w:r>
    </w:p>
    <w:p w14:paraId="23DBFF42" w14:textId="58036FDC"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RADIO CENTER </w:t>
      </w:r>
      <w:proofErr w:type="spellStart"/>
      <w:r w:rsidRPr="009F2F8E">
        <w:rPr>
          <w:rFonts w:eastAsia="Calibri"/>
          <w:b/>
          <w:lang w:val="sl-SI"/>
        </w:rPr>
        <w:t>d.o.o</w:t>
      </w:r>
      <w:proofErr w:type="spellEnd"/>
      <w:r w:rsidRPr="009F2F8E">
        <w:rPr>
          <w:rFonts w:eastAsia="Calibri"/>
          <w:b/>
          <w:lang w:val="sl-SI"/>
        </w:rPr>
        <w:t>. za radijski program Center 5 (ponudba št. 6),</w:t>
      </w:r>
    </w:p>
    <w:p w14:paraId="49DC4CA9" w14:textId="3E34CA99"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RADIO CENTER </w:t>
      </w:r>
      <w:proofErr w:type="spellStart"/>
      <w:r w:rsidRPr="009F2F8E">
        <w:rPr>
          <w:rFonts w:eastAsia="Calibri"/>
          <w:b/>
          <w:lang w:val="sl-SI"/>
        </w:rPr>
        <w:t>d.o.o</w:t>
      </w:r>
      <w:proofErr w:type="spellEnd"/>
      <w:r w:rsidRPr="009F2F8E">
        <w:rPr>
          <w:rFonts w:eastAsia="Calibri"/>
          <w:b/>
          <w:lang w:val="sl-SI"/>
        </w:rPr>
        <w:t>. za radijski program CENTER 11 (ponudba št. 5),</w:t>
      </w:r>
    </w:p>
    <w:p w14:paraId="2375C663" w14:textId="4A0A8AA2"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Odisejada </w:t>
      </w:r>
      <w:proofErr w:type="spellStart"/>
      <w:r w:rsidRPr="009F2F8E">
        <w:rPr>
          <w:rFonts w:eastAsia="Calibri"/>
          <w:b/>
          <w:lang w:val="sl-SI"/>
        </w:rPr>
        <w:t>d.o.o</w:t>
      </w:r>
      <w:proofErr w:type="spellEnd"/>
      <w:r w:rsidRPr="009F2F8E">
        <w:rPr>
          <w:rFonts w:eastAsia="Calibri"/>
          <w:b/>
          <w:lang w:val="sl-SI"/>
        </w:rPr>
        <w:t>. za radijski program Radio Odiseja (ponudba št. 14),</w:t>
      </w:r>
    </w:p>
    <w:p w14:paraId="78489961" w14:textId="5D66711F"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NOTRANJSKE NOVICE, </w:t>
      </w:r>
      <w:proofErr w:type="spellStart"/>
      <w:r w:rsidRPr="009F2F8E">
        <w:rPr>
          <w:rFonts w:eastAsia="Calibri"/>
          <w:b/>
          <w:lang w:val="sl-SI"/>
        </w:rPr>
        <w:t>d.o.o</w:t>
      </w:r>
      <w:proofErr w:type="spellEnd"/>
      <w:r w:rsidRPr="009F2F8E">
        <w:rPr>
          <w:rFonts w:eastAsia="Calibri"/>
          <w:b/>
          <w:lang w:val="sl-SI"/>
        </w:rPr>
        <w:t>. za radijski program Radio Valentina (ponudba št. 17),</w:t>
      </w:r>
    </w:p>
    <w:p w14:paraId="14312124" w14:textId="532C648F" w:rsidR="009F2F8E" w:rsidRPr="009F2F8E" w:rsidRDefault="009F2F8E" w:rsidP="00B43914">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NOTRANJSKE NOVICE, </w:t>
      </w:r>
      <w:proofErr w:type="spellStart"/>
      <w:r w:rsidRPr="009F2F8E">
        <w:rPr>
          <w:rFonts w:eastAsia="Calibri"/>
          <w:b/>
          <w:lang w:val="sl-SI"/>
        </w:rPr>
        <w:t>d.o.o</w:t>
      </w:r>
      <w:proofErr w:type="spellEnd"/>
      <w:r w:rsidRPr="009F2F8E">
        <w:rPr>
          <w:rFonts w:eastAsia="Calibri"/>
          <w:b/>
          <w:lang w:val="sl-SI"/>
        </w:rPr>
        <w:t xml:space="preserve">. za radijski program Radio Muzikant (ponudba št. 18). </w:t>
      </w:r>
    </w:p>
    <w:p w14:paraId="3BD12224" w14:textId="77777777" w:rsidR="009F2F8E" w:rsidRPr="009F2F8E" w:rsidRDefault="009F2F8E" w:rsidP="009F2F8E">
      <w:pPr>
        <w:pStyle w:val="Telobesedila"/>
        <w:jc w:val="both"/>
        <w:rPr>
          <w:rFonts w:eastAsia="Calibri"/>
          <w:b/>
          <w:lang w:val="sl-SI"/>
        </w:rPr>
      </w:pPr>
    </w:p>
    <w:p w14:paraId="630FCCFF" w14:textId="40DDB321" w:rsidR="009F2F8E" w:rsidRPr="009F2F8E" w:rsidRDefault="005C543D" w:rsidP="009F2F8E">
      <w:pPr>
        <w:pStyle w:val="Telobesedila"/>
        <w:jc w:val="both"/>
        <w:rPr>
          <w:rFonts w:eastAsia="Calibri"/>
          <w:b/>
          <w:lang w:val="sl-SI"/>
        </w:rPr>
      </w:pPr>
      <w:r>
        <w:rPr>
          <w:rFonts w:eastAsia="Calibri"/>
          <w:b/>
          <w:lang w:val="sl-SI"/>
        </w:rPr>
        <w:t>3</w:t>
      </w:r>
      <w:r w:rsidR="009F2F8E" w:rsidRPr="009F2F8E">
        <w:rPr>
          <w:rFonts w:eastAsia="Calibri"/>
          <w:b/>
          <w:lang w:val="sl-SI"/>
        </w:rPr>
        <w:t>. Svet predlaga, da se na javnem razpisu v delu, namenjenem podelitvi desetih (10) pravic razširjanja radijskega programa v digitalni radiodifuzni tehniki na celotnem območju Republike Slovenije pravice podelijo naslednjim ponudnikom:</w:t>
      </w:r>
    </w:p>
    <w:p w14:paraId="70383970" w14:textId="3EA9111B" w:rsidR="009F2F8E" w:rsidRPr="009F2F8E" w:rsidRDefault="009F2F8E" w:rsidP="00F65229">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RADIO PRO 1 </w:t>
      </w:r>
      <w:proofErr w:type="spellStart"/>
      <w:r w:rsidRPr="009F2F8E">
        <w:rPr>
          <w:rFonts w:eastAsia="Calibri"/>
          <w:b/>
          <w:lang w:val="sl-SI"/>
        </w:rPr>
        <w:t>d.o.o</w:t>
      </w:r>
      <w:proofErr w:type="spellEnd"/>
      <w:r w:rsidRPr="009F2F8E">
        <w:rPr>
          <w:rFonts w:eastAsia="Calibri"/>
          <w:b/>
          <w:lang w:val="sl-SI"/>
        </w:rPr>
        <w:t>. za radijski program Radio 1 HITMIX (ponudba št. 16),</w:t>
      </w:r>
    </w:p>
    <w:p w14:paraId="38005F9F" w14:textId="2330D765" w:rsidR="009F2F8E" w:rsidRPr="009F2F8E" w:rsidRDefault="009F2F8E" w:rsidP="00F65229">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ROCK RADIO </w:t>
      </w:r>
      <w:proofErr w:type="spellStart"/>
      <w:r w:rsidRPr="009F2F8E">
        <w:rPr>
          <w:rFonts w:eastAsia="Calibri"/>
          <w:b/>
          <w:lang w:val="sl-SI"/>
        </w:rPr>
        <w:t>d.o.o</w:t>
      </w:r>
      <w:proofErr w:type="spellEnd"/>
      <w:r w:rsidRPr="009F2F8E">
        <w:rPr>
          <w:rFonts w:eastAsia="Calibri"/>
          <w:b/>
          <w:lang w:val="sl-SI"/>
        </w:rPr>
        <w:t>. za radijski program Rock 5 (ponudba št. 7),</w:t>
      </w:r>
    </w:p>
    <w:p w14:paraId="016119D4" w14:textId="336E9D99" w:rsidR="009F2F8E" w:rsidRPr="009F2F8E" w:rsidRDefault="009F2F8E" w:rsidP="00F65229">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RADIO CENTER </w:t>
      </w:r>
      <w:proofErr w:type="spellStart"/>
      <w:r w:rsidRPr="009F2F8E">
        <w:rPr>
          <w:rFonts w:eastAsia="Calibri"/>
          <w:b/>
          <w:lang w:val="sl-SI"/>
        </w:rPr>
        <w:t>d.o.o</w:t>
      </w:r>
      <w:proofErr w:type="spellEnd"/>
      <w:r w:rsidRPr="009F2F8E">
        <w:rPr>
          <w:rFonts w:eastAsia="Calibri"/>
          <w:b/>
          <w:lang w:val="sl-SI"/>
        </w:rPr>
        <w:t>. za radijski program Center 6 (ponudba št. 9),</w:t>
      </w:r>
    </w:p>
    <w:p w14:paraId="05287CF0" w14:textId="74B658EC" w:rsidR="009F2F8E" w:rsidRPr="009F2F8E" w:rsidRDefault="009F2F8E" w:rsidP="00F65229">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RADIO CENTER </w:t>
      </w:r>
      <w:proofErr w:type="spellStart"/>
      <w:r w:rsidRPr="009F2F8E">
        <w:rPr>
          <w:rFonts w:eastAsia="Calibri"/>
          <w:b/>
          <w:lang w:val="sl-SI"/>
        </w:rPr>
        <w:t>d.o.o</w:t>
      </w:r>
      <w:proofErr w:type="spellEnd"/>
      <w:r w:rsidRPr="009F2F8E">
        <w:rPr>
          <w:rFonts w:eastAsia="Calibri"/>
          <w:b/>
          <w:lang w:val="sl-SI"/>
        </w:rPr>
        <w:t>. za radijski program CENTER 10 (ponudba št. 8),</w:t>
      </w:r>
    </w:p>
    <w:p w14:paraId="7D4DA906" w14:textId="11AE4137" w:rsidR="009F2F8E" w:rsidRPr="009F2F8E" w:rsidRDefault="009F2F8E" w:rsidP="00F65229">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NOTRANJSKE NOVICE </w:t>
      </w:r>
      <w:proofErr w:type="spellStart"/>
      <w:r w:rsidRPr="009F2F8E">
        <w:rPr>
          <w:rFonts w:eastAsia="Calibri"/>
          <w:b/>
          <w:lang w:val="sl-SI"/>
        </w:rPr>
        <w:t>d.o.o</w:t>
      </w:r>
      <w:proofErr w:type="spellEnd"/>
      <w:r w:rsidRPr="009F2F8E">
        <w:rPr>
          <w:rFonts w:eastAsia="Calibri"/>
          <w:b/>
          <w:lang w:val="sl-SI"/>
        </w:rPr>
        <w:t>. za radijski program Radio Novice Logatec (ponudba št. 20),</w:t>
      </w:r>
    </w:p>
    <w:p w14:paraId="7FFFB373" w14:textId="17366EAF" w:rsidR="009F2F8E" w:rsidRDefault="009F2F8E" w:rsidP="00F65229">
      <w:pPr>
        <w:pStyle w:val="Telobesedila"/>
        <w:ind w:left="708"/>
        <w:rPr>
          <w:rFonts w:eastAsia="Calibri"/>
          <w:b/>
          <w:lang w:val="sl-SI"/>
        </w:rPr>
      </w:pPr>
      <w:r w:rsidRPr="009F2F8E">
        <w:rPr>
          <w:rFonts w:eastAsia="Calibri"/>
          <w:b/>
          <w:lang w:val="sl-SI"/>
        </w:rPr>
        <w:t>•</w:t>
      </w:r>
      <w:r w:rsidR="009E64D4">
        <w:rPr>
          <w:rFonts w:eastAsia="Calibri"/>
          <w:b/>
          <w:lang w:val="sl-SI"/>
        </w:rPr>
        <w:t xml:space="preserve"> </w:t>
      </w:r>
      <w:r w:rsidRPr="009F2F8E">
        <w:rPr>
          <w:rFonts w:eastAsia="Calibri"/>
          <w:b/>
          <w:lang w:val="sl-SI"/>
        </w:rPr>
        <w:t xml:space="preserve">ponudniku NOTRANJSKE NOVICE </w:t>
      </w:r>
      <w:proofErr w:type="spellStart"/>
      <w:r w:rsidRPr="009F2F8E">
        <w:rPr>
          <w:rFonts w:eastAsia="Calibri"/>
          <w:b/>
          <w:lang w:val="sl-SI"/>
        </w:rPr>
        <w:t>d.o.o</w:t>
      </w:r>
      <w:proofErr w:type="spellEnd"/>
      <w:r w:rsidRPr="009F2F8E">
        <w:rPr>
          <w:rFonts w:eastAsia="Calibri"/>
          <w:b/>
          <w:lang w:val="sl-SI"/>
        </w:rPr>
        <w:t>. za radijski program Radio Luna (ponudba št. 19).</w:t>
      </w:r>
    </w:p>
    <w:p w14:paraId="78ED4D29" w14:textId="59021A77" w:rsidR="00E87733" w:rsidRPr="00E87733" w:rsidRDefault="00E87733" w:rsidP="00E87733">
      <w:pPr>
        <w:pStyle w:val="Telobesedila"/>
        <w:jc w:val="both"/>
        <w:rPr>
          <w:color w:val="000000"/>
          <w:lang w:val="sl-SI"/>
        </w:rPr>
      </w:pPr>
      <w:r w:rsidRPr="00E87733">
        <w:rPr>
          <w:color w:val="000000"/>
          <w:lang w:val="sl-SI"/>
        </w:rPr>
        <w:t>Obrazložitev:</w:t>
      </w:r>
    </w:p>
    <w:p w14:paraId="5BC24409" w14:textId="40BE2E68" w:rsidR="00E87733" w:rsidRPr="00E87733" w:rsidRDefault="00E87733" w:rsidP="00E87733">
      <w:pPr>
        <w:pStyle w:val="Telobesedila"/>
        <w:jc w:val="both"/>
        <w:rPr>
          <w:color w:val="000000"/>
          <w:lang w:val="sl-SI"/>
        </w:rPr>
      </w:pPr>
      <w:r w:rsidRPr="00E87733">
        <w:rPr>
          <w:color w:val="000000"/>
          <w:lang w:val="sl-SI"/>
        </w:rPr>
        <w:t>Svet za radiodifuzijo (v nadaljnjem besedilu: Svet) je dne 17. 3. 2026 od komisije za vodenje javnega razpisa za podelitev šestnajstih (16) pravic razširjanja radijskega programa v digitalni radiodifuzni tehniki na celotnem območju Republike Slovenije in desetih (10) pravic razširjanja radijskega programa v digitalni radiodifuzni tehniki na območju Ljubljane prejel popolne ponudbe, prispele na predmetni javni razpis, ter dve poročili komisije, in sicer Poročilo komisije o pregledu in oceni ponudb, prispelih na javni razpis v delu, namenjenem podelitvi šestnajstih (16) pravic razširjanja radijskega programa v digitalni radiodifuzni tehniki na celotnem območju Republike Slovenije (razpis za nacionalno območje) – dokument št. 38141-2/2025/43 z dne 16. 3. 2026 (v nadaljnjem besedilu: poročilo komisije za nacionalno območje) in Poročilo komisije o pregledu in oceni ponudb, prispelih na javni razpis v delu, namenjenem podelitvi desetih (10) pravic razširjanja radijskega programa v digitalni radiodifuzni tehniki na območju Ljubljane (razpis za območje Ljubljane) – dokument št. 38141-2/2025/45 z dne 16. 3. 2026 (v nadaljnjem besedilu: poročilo komisije za območje Ljubljane).</w:t>
      </w:r>
    </w:p>
    <w:p w14:paraId="435DD71B" w14:textId="79FC241B" w:rsidR="00E87733" w:rsidRPr="00E87733" w:rsidRDefault="00E87733" w:rsidP="00E87733">
      <w:pPr>
        <w:pStyle w:val="Telobesedila"/>
        <w:jc w:val="both"/>
        <w:rPr>
          <w:color w:val="000000"/>
          <w:lang w:val="sl-SI"/>
        </w:rPr>
      </w:pPr>
      <w:r w:rsidRPr="00E87733">
        <w:rPr>
          <w:color w:val="000000"/>
          <w:lang w:val="sl-SI"/>
        </w:rPr>
        <w:t xml:space="preserve">1. </w:t>
      </w:r>
      <w:r w:rsidRPr="00E87733">
        <w:rPr>
          <w:color w:val="000000"/>
          <w:u w:val="single"/>
          <w:lang w:val="sl-SI"/>
        </w:rPr>
        <w:t xml:space="preserve">Glede poročila komisije o pregledu in oceni ponudb, prispelih na javni razpis v delu, namenjenem podelitvi </w:t>
      </w:r>
      <w:r w:rsidRPr="00261465">
        <w:rPr>
          <w:b/>
          <w:color w:val="000000"/>
          <w:u w:val="single"/>
          <w:lang w:val="sl-SI"/>
        </w:rPr>
        <w:t>šestnajstih (16) pravic</w:t>
      </w:r>
      <w:r w:rsidRPr="00E87733">
        <w:rPr>
          <w:color w:val="000000"/>
          <w:u w:val="single"/>
          <w:lang w:val="sl-SI"/>
        </w:rPr>
        <w:t xml:space="preserve"> razširjanja radijskega programa v digitalni radiodifuzni tehniki </w:t>
      </w:r>
      <w:r w:rsidRPr="00261465">
        <w:rPr>
          <w:b/>
          <w:color w:val="000000"/>
          <w:u w:val="single"/>
          <w:lang w:val="sl-SI"/>
        </w:rPr>
        <w:t>na celotnem območju Republike Slovenije</w:t>
      </w:r>
      <w:r w:rsidRPr="00E87733">
        <w:rPr>
          <w:color w:val="000000"/>
          <w:lang w:val="sl-SI"/>
        </w:rPr>
        <w:t>:</w:t>
      </w:r>
    </w:p>
    <w:p w14:paraId="05E6A68B" w14:textId="628095B5" w:rsidR="00E87733" w:rsidRPr="00E87733" w:rsidRDefault="00E87733" w:rsidP="00E87733">
      <w:pPr>
        <w:pStyle w:val="Telobesedila"/>
        <w:jc w:val="both"/>
        <w:rPr>
          <w:color w:val="000000"/>
          <w:lang w:val="sl-SI"/>
        </w:rPr>
      </w:pPr>
      <w:r w:rsidRPr="00E87733">
        <w:rPr>
          <w:color w:val="000000"/>
          <w:lang w:val="sl-SI"/>
        </w:rPr>
        <w:t xml:space="preserve">Iz poročila komisije za nacionalno območje izhaja, da je na javni razpis v delu, namenjenem podelitvi šestnajstih (16) pravic razširjanja radijskega programa v digitalni radiodifuzni tehniki na celotnem območju Republike Slovenije prispelo skupno štirinajst (14) ponudb, in sicer ena (1) ponudba na prvi sklop javnega razpisa in trinajst (13) ponudb na drugi sklop javnega razpisa. Komisija je ugotovila, da so bile vse ponudbe, ki so prispele na razpis za nacionalno območje, popolne in so ustrezale zahtevam zakona in razpisne dokumentacije. Ravno tako je komisija ugotovila, da so bile vse ponudbe popolne tudi v smislu verodostojnosti in vsebine dokumentov. Iz poročila komisije izhaja, da je en (1) ponudnik na prvem sklopu izpolnjeval vse predpisane pogoje, na drugem sklopu javnega razpisa pa je vse pogoje izpolnjevalo devet (9) ponudb, ki jih je predložilo šest (6) ponudnikov. </w:t>
      </w:r>
    </w:p>
    <w:p w14:paraId="35753599" w14:textId="66C85C4B" w:rsidR="00E87733" w:rsidRPr="00E87733" w:rsidRDefault="00E87733" w:rsidP="00E87733">
      <w:pPr>
        <w:pStyle w:val="Telobesedila"/>
        <w:jc w:val="both"/>
        <w:rPr>
          <w:color w:val="000000"/>
          <w:lang w:val="sl-SI"/>
        </w:rPr>
      </w:pPr>
      <w:r w:rsidRPr="00E87733">
        <w:rPr>
          <w:color w:val="000000"/>
          <w:lang w:val="sl-SI"/>
        </w:rPr>
        <w:t>Pri štirih (4) ponudbah ponudnik oziroma njegov program nista izpolnila enega od razpisnih pogojev, zato so bile te ponudbe izločene iz ocenjevanja. In sicer so bile na drugem sklopu izločene štiri (4)</w:t>
      </w:r>
      <w:r w:rsidR="00B3466C">
        <w:rPr>
          <w:color w:val="000000"/>
          <w:lang w:val="sl-SI"/>
        </w:rPr>
        <w:t xml:space="preserve"> </w:t>
      </w:r>
      <w:r w:rsidRPr="00E87733">
        <w:rPr>
          <w:color w:val="000000"/>
          <w:lang w:val="sl-SI"/>
        </w:rPr>
        <w:t xml:space="preserve">ponudbe, saj ponudnik RAGLA </w:t>
      </w:r>
      <w:proofErr w:type="spellStart"/>
      <w:r w:rsidRPr="00E87733">
        <w:rPr>
          <w:color w:val="000000"/>
          <w:lang w:val="sl-SI"/>
        </w:rPr>
        <w:t>d.o.o</w:t>
      </w:r>
      <w:proofErr w:type="spellEnd"/>
      <w:r w:rsidRPr="00E87733">
        <w:rPr>
          <w:color w:val="000000"/>
          <w:lang w:val="sl-SI"/>
        </w:rPr>
        <w:t xml:space="preserve">. za programa INFO RADIO in Radio Dur, in ponudnik MAPRA </w:t>
      </w:r>
      <w:proofErr w:type="spellStart"/>
      <w:r w:rsidRPr="00E87733">
        <w:rPr>
          <w:color w:val="000000"/>
          <w:lang w:val="sl-SI"/>
        </w:rPr>
        <w:t>d.o.o</w:t>
      </w:r>
      <w:proofErr w:type="spellEnd"/>
      <w:r w:rsidRPr="00E87733">
        <w:rPr>
          <w:color w:val="000000"/>
          <w:lang w:val="sl-SI"/>
        </w:rPr>
        <w:t xml:space="preserve">. za programa TREND RADIO in NARODNI RADIO nista imetnika veljavnih dovoljenj za izvajanje radijske dejavnosti. Komisija je zato vse štiri (4) navedene ponudbe izločila iz nadaljnjega postopka. Na prvem sklopu iz ocenjevanja ni bil izločen noben ponudnik. </w:t>
      </w:r>
      <w:r w:rsidRPr="00E87733">
        <w:rPr>
          <w:color w:val="000000"/>
          <w:lang w:val="sl-SI"/>
        </w:rPr>
        <w:lastRenderedPageBreak/>
        <w:t xml:space="preserve">Ostalih deset (10) ponudb je bilo ocenjenih v skladu z razpisnimi merili. Iz poročila komisije je nadalje razvidna ocena vsake od ocenjenih ponudb po posameznih merilih ter skupna ocena vseh ponudb po posameznem sklopu razpisa. Nadalje je iz poročila komisije razvidno, da je po izvedenem ocenjevanju ponudb komisija ugotavljala tudi obstoj omejitev za ponudnike iz točke 6 razpisne dokumentacije. </w:t>
      </w:r>
    </w:p>
    <w:p w14:paraId="507DC38C" w14:textId="6BC05CEB" w:rsidR="00E87733" w:rsidRPr="00E87733" w:rsidRDefault="00E87733" w:rsidP="00E87733">
      <w:pPr>
        <w:pStyle w:val="Telobesedila"/>
        <w:jc w:val="both"/>
        <w:rPr>
          <w:color w:val="000000"/>
          <w:lang w:val="sl-SI"/>
        </w:rPr>
      </w:pPr>
      <w:r w:rsidRPr="00E87733">
        <w:rPr>
          <w:color w:val="000000"/>
          <w:lang w:val="sl-SI"/>
        </w:rPr>
        <w:t xml:space="preserve">Svet ni zasledil nepravilnosti v delu komisije in ocenjuje, da so ugotovitve oziroma ocene komisije korektne ter skladne z razpisnimi pogoji in merili. </w:t>
      </w:r>
    </w:p>
    <w:p w14:paraId="054B3BF2" w14:textId="38994A33" w:rsidR="00E87733" w:rsidRPr="00E87733" w:rsidRDefault="00E87733" w:rsidP="00E87733">
      <w:pPr>
        <w:pStyle w:val="Telobesedila"/>
        <w:jc w:val="both"/>
        <w:rPr>
          <w:color w:val="000000"/>
          <w:lang w:val="sl-SI"/>
        </w:rPr>
      </w:pPr>
      <w:r w:rsidRPr="00E87733">
        <w:rPr>
          <w:color w:val="000000"/>
          <w:lang w:val="sl-SI"/>
        </w:rPr>
        <w:t xml:space="preserve">Ker je bilo razpisanih pravic več, kot je bilo prejetih ponudb, ki so popolne in ki tudi izpolnjujejo vse pogoje, določene v sklepu in razpisni dokumentacije, zadnje pa tudi niso bile ugotovljene omejitve iz točke 6 razpisne dokumentacije, zaradi katerih bi bilo treba iz postopka izločiti ponudbo, ne obstojijo  razlogi, da te pravice ne bi bile v celoti podeljene vsem navedenim ponudnikom. </w:t>
      </w:r>
    </w:p>
    <w:p w14:paraId="12BAFAFA" w14:textId="5B072A31" w:rsidR="00E87733" w:rsidRPr="00E87733" w:rsidRDefault="00E87733" w:rsidP="00E87733">
      <w:pPr>
        <w:pStyle w:val="Telobesedila"/>
        <w:jc w:val="both"/>
        <w:rPr>
          <w:color w:val="000000"/>
          <w:lang w:val="sl-SI"/>
        </w:rPr>
      </w:pPr>
      <w:r w:rsidRPr="00E87733">
        <w:rPr>
          <w:color w:val="000000"/>
          <w:lang w:val="sl-SI"/>
        </w:rPr>
        <w:t xml:space="preserve">V skladu z navedenim se je Svet odločil, da za podelitev digitalnih pravic razširjanja radijskega programa v digitalni radiodifuzni tehniki na celotnem območju Republike Slovenije predlaga na prvem sklopu podelitev pravice edinemu ponudniku s programom, katerega ponudba je bila ocenjevana v izbirnem postopku in je bilo po izvedeni preverbi morebitnih omejitev ugotovljeno tudi, da ne obstojijo razlogi za izločitev ponudbe iz izbirnega postopka, na drugem sklopu pa predlaga podelitev digitalnih pravic ponudnikom za vseh devet (9) ponudb s programi, ki so bili ocenjevani in za katere ni bila ugotovljena navedena omejitev v izbirnem postopku. </w:t>
      </w:r>
    </w:p>
    <w:p w14:paraId="364F25DD" w14:textId="40953EDC" w:rsidR="00E87733" w:rsidRPr="00E87733" w:rsidRDefault="00E87733" w:rsidP="00E87733">
      <w:pPr>
        <w:pStyle w:val="Telobesedila"/>
        <w:jc w:val="both"/>
        <w:rPr>
          <w:color w:val="000000"/>
          <w:lang w:val="sl-SI"/>
        </w:rPr>
      </w:pPr>
      <w:r w:rsidRPr="00E87733">
        <w:rPr>
          <w:color w:val="000000"/>
          <w:lang w:val="sl-SI"/>
        </w:rPr>
        <w:t xml:space="preserve">2. </w:t>
      </w:r>
      <w:r w:rsidRPr="00E87733">
        <w:rPr>
          <w:color w:val="000000"/>
          <w:u w:val="single"/>
          <w:lang w:val="sl-SI"/>
        </w:rPr>
        <w:t xml:space="preserve">Glede poročila komisije o pregledu in oceni ponudb, prispelih na javni razpis v delu, namenjenem podelitvi </w:t>
      </w:r>
      <w:r w:rsidRPr="00261465">
        <w:rPr>
          <w:b/>
          <w:color w:val="000000"/>
          <w:u w:val="single"/>
          <w:lang w:val="sl-SI"/>
        </w:rPr>
        <w:t>desetih (10) pravic</w:t>
      </w:r>
      <w:r w:rsidRPr="00E87733">
        <w:rPr>
          <w:color w:val="000000"/>
          <w:u w:val="single"/>
          <w:lang w:val="sl-SI"/>
        </w:rPr>
        <w:t xml:space="preserve"> razširjanja radijskega programa v digitalni radiodifuzni tehniki </w:t>
      </w:r>
      <w:r w:rsidRPr="00261465">
        <w:rPr>
          <w:b/>
          <w:color w:val="000000"/>
          <w:u w:val="single"/>
          <w:lang w:val="sl-SI"/>
        </w:rPr>
        <w:t>na območju Ljubljane</w:t>
      </w:r>
      <w:r w:rsidRPr="00E87733">
        <w:rPr>
          <w:color w:val="000000"/>
          <w:lang w:val="sl-SI"/>
        </w:rPr>
        <w:t>:</w:t>
      </w:r>
    </w:p>
    <w:p w14:paraId="7C45F411" w14:textId="3532BBAD" w:rsidR="00E87733" w:rsidRPr="00E87733" w:rsidRDefault="00E87733" w:rsidP="00E87733">
      <w:pPr>
        <w:pStyle w:val="Telobesedila"/>
        <w:jc w:val="both"/>
        <w:rPr>
          <w:color w:val="000000"/>
          <w:lang w:val="sl-SI"/>
        </w:rPr>
      </w:pPr>
      <w:r w:rsidRPr="00E87733">
        <w:rPr>
          <w:color w:val="000000"/>
          <w:lang w:val="sl-SI"/>
        </w:rPr>
        <w:t xml:space="preserve">Iz poročila komisije za območje Ljubljane izhaja, da je na javni razpis v delu, namenjenem podelitvi desetih (10) pravic razširjanja radijskega programa v digitalni radiodifuzni tehniki na območju Ljubljane prispelo skupno šest (6) ponudb. Iz poročila izhaja, da je komisija ugotovila, da so bile vse ponudbe, ki so prispele na razpis za območje Ljubljane, popolne in so ustrezale zahtevam zakona in razpisne dokumentacije. Ravno tako je komisija ugotovila, da so bile vse ponudbe popolne tudi v smislu verodostojnosti in vsebine dokumentov. Nadalje iz poročila komisije izhaja, da vseh šest prispelih ponudb na razpis za območje Ljubljane izpolnjuje vse pogoje, določene v sklepu in razpisni dokumentaciji. Vseh šest (6) ponudb je bilo ocenjenih v skladu z razpisnimi merili. Iz poročila komisije je nadalje razvidna ocena vsake od ocenjenih ponudb po posameznih merilih ter skupna ocena vseh ponudb po posameznem sklopu razpisa. Nadalje je iz poročila komisije razvidno, da je po izvedenem ocenjevanju ponudb komisija ugotavljala tudi obstoj omejitev za ponudnike iz točke 6 razpisne dokumentacije. </w:t>
      </w:r>
    </w:p>
    <w:p w14:paraId="0396BF9C" w14:textId="7C03B48F" w:rsidR="00E87733" w:rsidRPr="00E87733" w:rsidRDefault="00E87733" w:rsidP="00E87733">
      <w:pPr>
        <w:pStyle w:val="Telobesedila"/>
        <w:jc w:val="both"/>
        <w:rPr>
          <w:color w:val="000000"/>
          <w:lang w:val="sl-SI"/>
        </w:rPr>
      </w:pPr>
      <w:r w:rsidRPr="00E87733">
        <w:rPr>
          <w:color w:val="000000"/>
          <w:lang w:val="sl-SI"/>
        </w:rPr>
        <w:t xml:space="preserve">Svet ni zasledil nepravilnosti v delu komisije in ocenjuje, da so ugotovitve oziroma ocene komisije korektne ter skladne z razpisnimi pogoji in merili. </w:t>
      </w:r>
    </w:p>
    <w:p w14:paraId="6DE3F13A" w14:textId="46FADF21" w:rsidR="00E87733" w:rsidRPr="00E87733" w:rsidRDefault="00E87733" w:rsidP="00E87733">
      <w:pPr>
        <w:pStyle w:val="Telobesedila"/>
        <w:jc w:val="both"/>
        <w:rPr>
          <w:color w:val="000000"/>
          <w:lang w:val="sl-SI"/>
        </w:rPr>
      </w:pPr>
      <w:r w:rsidRPr="00E87733">
        <w:rPr>
          <w:color w:val="000000"/>
          <w:lang w:val="sl-SI"/>
        </w:rPr>
        <w:t xml:space="preserve">Ker je bilo razpisanih pravic več, kot je bilo prejetih ponudb, ki so popolne in ki tudi izpolnjujejo vse pogoje, določene v sklepu in razpisni dokumentacije, zanje pa tudi niso bile ugotovljene omejitve iz točke 6 razpisne dokumentacije, zaradi katerih bi bilo treba iz postopka izločiti ponudbo, ne obstojijo  razlogi, da te pravice ne bi bile v celoti podeljene vsem navedenim ponudnikom. </w:t>
      </w:r>
    </w:p>
    <w:p w14:paraId="07A2D1F2" w14:textId="76569AB6" w:rsidR="00E87733" w:rsidRPr="00E87733" w:rsidRDefault="00E87733" w:rsidP="00E87733">
      <w:pPr>
        <w:pStyle w:val="Telobesedila"/>
        <w:jc w:val="both"/>
        <w:rPr>
          <w:color w:val="000000"/>
          <w:lang w:val="sl-SI"/>
        </w:rPr>
      </w:pPr>
      <w:r w:rsidRPr="00E87733">
        <w:rPr>
          <w:color w:val="000000"/>
          <w:lang w:val="sl-SI"/>
        </w:rPr>
        <w:t xml:space="preserve">V skladu z navedenim se je Svet odločil, da za podelitev digitalnih pravic razširjanja radijskega programa v digitalni radiodifuzni tehniki na območju Ljubljane predlaga podelitev digitalnih pravic ponudnikom za vseh šest (6) ponudb s programi, ki so bili ocenjevani in za katere ni bila ugotovljena omejitev v izbirnem postopku. </w:t>
      </w:r>
    </w:p>
    <w:p w14:paraId="2F573B93" w14:textId="3CEA6E8C" w:rsidR="00E87733" w:rsidRDefault="00E87733" w:rsidP="009F2F8E">
      <w:pPr>
        <w:pStyle w:val="Telobesedila"/>
        <w:jc w:val="both"/>
        <w:rPr>
          <w:color w:val="000000"/>
          <w:lang w:val="sl-SI"/>
        </w:rPr>
      </w:pPr>
      <w:r w:rsidRPr="00E87733">
        <w:rPr>
          <w:color w:val="000000"/>
          <w:lang w:val="sl-SI"/>
        </w:rPr>
        <w:t>Glede na navedeno je Svet odločil tako, kot izhaja iz izreka tega sklepa.</w:t>
      </w:r>
    </w:p>
    <w:p w14:paraId="65EB54D7" w14:textId="07EEAF11" w:rsidR="00AE3E22" w:rsidRDefault="00AE3E22" w:rsidP="009F2F8E">
      <w:pPr>
        <w:pStyle w:val="Telobesedila"/>
        <w:jc w:val="both"/>
        <w:rPr>
          <w:color w:val="000000"/>
          <w:lang w:val="sl-SI"/>
        </w:rPr>
      </w:pPr>
      <w:r>
        <w:rPr>
          <w:color w:val="000000"/>
          <w:lang w:val="sl-SI"/>
        </w:rPr>
        <w:t xml:space="preserve">Sklep je bil sprejet </w:t>
      </w:r>
      <w:r w:rsidRPr="006C1A17">
        <w:rPr>
          <w:color w:val="000000"/>
          <w:lang w:val="sl-SI"/>
        </w:rPr>
        <w:t xml:space="preserve">soglasno s </w:t>
      </w:r>
      <w:r w:rsidR="00F12093" w:rsidRPr="006C1A17">
        <w:rPr>
          <w:color w:val="000000"/>
          <w:lang w:val="sl-SI"/>
        </w:rPr>
        <w:t>5</w:t>
      </w:r>
      <w:r w:rsidRPr="006C1A17">
        <w:rPr>
          <w:color w:val="000000"/>
          <w:lang w:val="sl-SI"/>
        </w:rPr>
        <w:t xml:space="preserve"> glasovi članov Sveta ZA in 0</w:t>
      </w:r>
      <w:r>
        <w:rPr>
          <w:color w:val="000000"/>
          <w:lang w:val="sl-SI"/>
        </w:rPr>
        <w:t xml:space="preserve"> glasovi proti. 0 članov se je glasovanja vzdržalo.</w:t>
      </w:r>
    </w:p>
    <w:p w14:paraId="5E87A8D3" w14:textId="7E9FF24A" w:rsidR="00B672E2" w:rsidRDefault="00B672E2" w:rsidP="00926972">
      <w:pPr>
        <w:rPr>
          <w:lang w:val="sl-SI"/>
        </w:rPr>
      </w:pPr>
    </w:p>
    <w:p w14:paraId="591EF94B" w14:textId="1A02C433" w:rsidR="005411A8" w:rsidRDefault="005411A8" w:rsidP="005411A8">
      <w:pPr>
        <w:pStyle w:val="Naslov1"/>
        <w:rPr>
          <w:lang w:val="sl-SI"/>
        </w:rPr>
      </w:pPr>
      <w:r w:rsidRPr="005411A8">
        <w:rPr>
          <w:lang w:val="sl-SI"/>
        </w:rPr>
        <w:t>K točki 5.: Javni razpis za dodelitev radijskih frekvenc za analogno zvokovno radiodifuzijo – splošni 2026/1 – predlog pogojev in meril za izbiro ponudb na javnem razpisu v predhodno mnenje – obravnava</w:t>
      </w:r>
    </w:p>
    <w:p w14:paraId="31F5B19B" w14:textId="50DDC0D7" w:rsidR="00DB7819" w:rsidRPr="00A55903" w:rsidRDefault="009133E7" w:rsidP="00F12093">
      <w:pPr>
        <w:pStyle w:val="Telobesedila"/>
        <w:jc w:val="both"/>
        <w:rPr>
          <w:lang w:val="sl-SI"/>
        </w:rPr>
      </w:pPr>
      <w:r>
        <w:rPr>
          <w:lang w:val="sl-SI"/>
        </w:rPr>
        <w:t xml:space="preserve">Pri tej točki je predsednik Sveta uvodoma dejal, </w:t>
      </w:r>
      <w:r w:rsidR="00D322A1">
        <w:rPr>
          <w:lang w:val="sl-SI"/>
        </w:rPr>
        <w:t xml:space="preserve">da je Svet že pred časom zaprosil za tabelo </w:t>
      </w:r>
      <w:r w:rsidR="00D322A1" w:rsidRPr="00A55903">
        <w:rPr>
          <w:lang w:val="sl-SI"/>
        </w:rPr>
        <w:t>prostih frekvenc ter da zaproša AKOS za pojasnilo v zvezi s prostimi frekvencami.</w:t>
      </w:r>
    </w:p>
    <w:p w14:paraId="2534A8FD" w14:textId="21240E0B" w:rsidR="006A3391" w:rsidRPr="00A55903" w:rsidRDefault="00D322A1" w:rsidP="00F12093">
      <w:pPr>
        <w:pStyle w:val="Telobesedila"/>
        <w:jc w:val="both"/>
        <w:rPr>
          <w:lang w:val="sl-SI"/>
        </w:rPr>
      </w:pPr>
      <w:r w:rsidRPr="00A55903">
        <w:rPr>
          <w:lang w:val="sl-SI"/>
        </w:rPr>
        <w:t xml:space="preserve">Predstavnik AKOS-a, g. </w:t>
      </w:r>
      <w:proofErr w:type="spellStart"/>
      <w:r w:rsidRPr="00A55903">
        <w:rPr>
          <w:lang w:val="sl-SI"/>
        </w:rPr>
        <w:t>Funa</w:t>
      </w:r>
      <w:proofErr w:type="spellEnd"/>
      <w:r w:rsidRPr="00A55903">
        <w:rPr>
          <w:lang w:val="sl-SI"/>
        </w:rPr>
        <w:t xml:space="preserve"> je dejal, </w:t>
      </w:r>
      <w:r w:rsidR="00067118" w:rsidRPr="00A55903">
        <w:rPr>
          <w:lang w:val="sl-SI"/>
        </w:rPr>
        <w:t xml:space="preserve">da </w:t>
      </w:r>
      <w:r w:rsidRPr="00A55903">
        <w:rPr>
          <w:lang w:val="sl-SI"/>
        </w:rPr>
        <w:t xml:space="preserve">take tabele oziroma seznama ni, dejal je tudi, da je spekter </w:t>
      </w:r>
      <w:proofErr w:type="spellStart"/>
      <w:r w:rsidRPr="00A55903">
        <w:rPr>
          <w:lang w:val="sl-SI"/>
        </w:rPr>
        <w:t>prenasičen</w:t>
      </w:r>
      <w:proofErr w:type="spellEnd"/>
      <w:r w:rsidRPr="00A55903">
        <w:rPr>
          <w:lang w:val="sl-SI"/>
        </w:rPr>
        <w:t xml:space="preserve"> ter da strgajo </w:t>
      </w:r>
      <w:r w:rsidR="00423F31" w:rsidRPr="00A55903">
        <w:rPr>
          <w:lang w:val="sl-SI"/>
        </w:rPr>
        <w:t>»</w:t>
      </w:r>
      <w:r w:rsidRPr="00A55903">
        <w:rPr>
          <w:lang w:val="sl-SI"/>
        </w:rPr>
        <w:t>pikice</w:t>
      </w:r>
      <w:r w:rsidR="00423F31" w:rsidRPr="00A55903">
        <w:rPr>
          <w:lang w:val="sl-SI"/>
        </w:rPr>
        <w:t>«</w:t>
      </w:r>
      <w:r w:rsidRPr="00A55903">
        <w:rPr>
          <w:lang w:val="sl-SI"/>
        </w:rPr>
        <w:t>. Pojasnil je, da so bile malo večje frekvence (npr. Markovec, Trstelj) sproščene</w:t>
      </w:r>
      <w:r w:rsidR="00423F31" w:rsidRPr="00A55903">
        <w:rPr>
          <w:lang w:val="sl-SI"/>
        </w:rPr>
        <w:t xml:space="preserve"> preko postopkov upravljanja</w:t>
      </w:r>
      <w:r w:rsidRPr="00A55903">
        <w:rPr>
          <w:lang w:val="sl-SI"/>
        </w:rPr>
        <w:t xml:space="preserve"> </w:t>
      </w:r>
      <w:r w:rsidR="00423F31" w:rsidRPr="00A55903">
        <w:rPr>
          <w:lang w:val="sl-SI"/>
        </w:rPr>
        <w:t>s</w:t>
      </w:r>
      <w:r w:rsidR="002D6A23" w:rsidRPr="00A55903">
        <w:rPr>
          <w:lang w:val="sl-SI"/>
        </w:rPr>
        <w:t xml:space="preserve"> spektr</w:t>
      </w:r>
      <w:r w:rsidR="00423F31" w:rsidRPr="00A55903">
        <w:rPr>
          <w:lang w:val="sl-SI"/>
        </w:rPr>
        <w:t>om</w:t>
      </w:r>
      <w:r w:rsidR="002D6A23" w:rsidRPr="00A55903">
        <w:rPr>
          <w:lang w:val="sl-SI"/>
        </w:rPr>
        <w:t xml:space="preserve"> in se zaradi tega podeljujejo novim imetnikom. Poleg </w:t>
      </w:r>
      <w:r w:rsidR="00423F31" w:rsidRPr="00A55903">
        <w:rPr>
          <w:lang w:val="sl-SI"/>
        </w:rPr>
        <w:t xml:space="preserve">nekaj </w:t>
      </w:r>
      <w:r w:rsidR="002D6A23" w:rsidRPr="00A55903">
        <w:rPr>
          <w:lang w:val="sl-SI"/>
        </w:rPr>
        <w:t xml:space="preserve">večjih </w:t>
      </w:r>
      <w:r w:rsidR="00423F31" w:rsidRPr="00A55903">
        <w:rPr>
          <w:lang w:val="sl-SI"/>
        </w:rPr>
        <w:t xml:space="preserve">bodo analizirane predvsem še nekatere manjše </w:t>
      </w:r>
      <w:r w:rsidR="002D6A23" w:rsidRPr="00A55903">
        <w:rPr>
          <w:lang w:val="sl-SI"/>
        </w:rPr>
        <w:t>frekvenc</w:t>
      </w:r>
      <w:r w:rsidR="00423F31" w:rsidRPr="00A55903">
        <w:rPr>
          <w:lang w:val="sl-SI"/>
        </w:rPr>
        <w:t>e</w:t>
      </w:r>
      <w:r w:rsidR="002D6A23" w:rsidRPr="00A55903">
        <w:rPr>
          <w:lang w:val="sl-SI"/>
        </w:rPr>
        <w:t>, pri čemer je poudaril, da morajo biti vse frekvence polno mednarodno usklajene</w:t>
      </w:r>
      <w:r w:rsidR="00460516" w:rsidRPr="00A55903">
        <w:rPr>
          <w:lang w:val="sl-SI"/>
        </w:rPr>
        <w:t xml:space="preserve">, opravljene morajo biti </w:t>
      </w:r>
      <w:r w:rsidR="00312387" w:rsidRPr="00A55903">
        <w:rPr>
          <w:lang w:val="sl-SI"/>
        </w:rPr>
        <w:t>vse meritve in tehnična analiza, da frekvence ne motijo drugih</w:t>
      </w:r>
      <w:r w:rsidR="00423F31" w:rsidRPr="00A55903">
        <w:rPr>
          <w:lang w:val="sl-SI"/>
        </w:rPr>
        <w:t xml:space="preserve"> in da same niso motene</w:t>
      </w:r>
      <w:r w:rsidR="00312387" w:rsidRPr="00A55903">
        <w:rPr>
          <w:lang w:val="sl-SI"/>
        </w:rPr>
        <w:t>. Lahko pa AKOS poda podatke</w:t>
      </w:r>
      <w:r w:rsidR="00545BBE" w:rsidRPr="00A55903">
        <w:rPr>
          <w:lang w:val="sl-SI"/>
        </w:rPr>
        <w:t xml:space="preserve"> glede možnosti na posameznem območju. </w:t>
      </w:r>
      <w:r w:rsidR="00312387" w:rsidRPr="00A55903">
        <w:rPr>
          <w:lang w:val="sl-SI"/>
        </w:rPr>
        <w:t>V tem primeru prosi, da Svet sporoči, kaj konkretno jih zanima.</w:t>
      </w:r>
    </w:p>
    <w:p w14:paraId="2816C57B" w14:textId="77777777" w:rsidR="00911D72" w:rsidRDefault="006A3391" w:rsidP="00F12093">
      <w:pPr>
        <w:pStyle w:val="Telobesedila"/>
        <w:jc w:val="both"/>
        <w:rPr>
          <w:lang w:val="sl-SI"/>
        </w:rPr>
      </w:pPr>
      <w:r>
        <w:rPr>
          <w:lang w:val="sl-SI"/>
        </w:rPr>
        <w:t>Član Sveta,</w:t>
      </w:r>
      <w:r w:rsidR="00312387">
        <w:rPr>
          <w:lang w:val="sl-SI"/>
        </w:rPr>
        <w:t xml:space="preserve"> </w:t>
      </w:r>
      <w:r>
        <w:rPr>
          <w:lang w:val="sl-SI"/>
        </w:rPr>
        <w:t xml:space="preserve">g. Markič, je dejal, da je ugotovil kar nekaj sprememb pri merilih. </w:t>
      </w:r>
    </w:p>
    <w:p w14:paraId="663BC7AD" w14:textId="6DC61879" w:rsidR="00D322A1" w:rsidRDefault="006A3391" w:rsidP="00F12093">
      <w:pPr>
        <w:pStyle w:val="Telobesedila"/>
        <w:jc w:val="both"/>
        <w:rPr>
          <w:lang w:val="sl-SI"/>
        </w:rPr>
      </w:pPr>
      <w:r>
        <w:rPr>
          <w:lang w:val="sl-SI"/>
        </w:rPr>
        <w:t>V zvezi s tem je predstavnik AKOS</w:t>
      </w:r>
      <w:r w:rsidR="00911D72">
        <w:rPr>
          <w:lang w:val="sl-SI"/>
        </w:rPr>
        <w:t>-a</w:t>
      </w:r>
      <w:r>
        <w:rPr>
          <w:lang w:val="sl-SI"/>
        </w:rPr>
        <w:t xml:space="preserve">, g. Gorjanc, pojasnil, da je spremembe uvedel tudi ZMed-1, saj imajo nekatera merila nova imena, nekatera merila pa so drugačna kot </w:t>
      </w:r>
      <w:r w:rsidR="00911D72">
        <w:rPr>
          <w:lang w:val="sl-SI"/>
        </w:rPr>
        <w:t>so bila</w:t>
      </w:r>
      <w:r>
        <w:rPr>
          <w:lang w:val="sl-SI"/>
        </w:rPr>
        <w:t xml:space="preserve"> po ZMed. Ni več na primer prednost</w:t>
      </w:r>
      <w:r w:rsidR="004F4B0A">
        <w:rPr>
          <w:lang w:val="sl-SI"/>
        </w:rPr>
        <w:t>nega upoštevanja</w:t>
      </w:r>
      <w:r>
        <w:rPr>
          <w:lang w:val="sl-SI"/>
        </w:rPr>
        <w:t xml:space="preserve"> programov posebnega pomena, prav tako ni več merila </w:t>
      </w:r>
      <w:r w:rsidR="004F4B0A">
        <w:rPr>
          <w:lang w:val="sl-SI"/>
        </w:rPr>
        <w:t xml:space="preserve">mnenje </w:t>
      </w:r>
      <w:r>
        <w:rPr>
          <w:lang w:val="sl-SI"/>
        </w:rPr>
        <w:t xml:space="preserve">lokalne skupnosti. </w:t>
      </w:r>
    </w:p>
    <w:p w14:paraId="30C07890" w14:textId="170208D7" w:rsidR="004F4B0A" w:rsidRDefault="004F4B0A" w:rsidP="00F12093">
      <w:pPr>
        <w:pStyle w:val="Telobesedila"/>
        <w:jc w:val="both"/>
        <w:rPr>
          <w:lang w:val="sl-SI"/>
        </w:rPr>
      </w:pPr>
      <w:r w:rsidRPr="00A55903">
        <w:rPr>
          <w:lang w:val="sl-SI"/>
        </w:rPr>
        <w:t>Član</w:t>
      </w:r>
      <w:r w:rsidR="00911D72" w:rsidRPr="00A55903">
        <w:rPr>
          <w:lang w:val="sl-SI"/>
        </w:rPr>
        <w:t>a</w:t>
      </w:r>
      <w:r w:rsidRPr="00A55903">
        <w:rPr>
          <w:lang w:val="sl-SI"/>
        </w:rPr>
        <w:t xml:space="preserve"> Sveta, g. Pristovška, je zanimalo, kdaj bo še kak FM razpis ter ali bodo kak</w:t>
      </w:r>
      <w:r w:rsidR="00D26B75" w:rsidRPr="00A55903">
        <w:rPr>
          <w:lang w:val="sl-SI"/>
        </w:rPr>
        <w:t>šn</w:t>
      </w:r>
      <w:r w:rsidRPr="00A55903">
        <w:rPr>
          <w:lang w:val="sl-SI"/>
        </w:rPr>
        <w:t xml:space="preserve">e evropske subvencije za DAB sprejemnike. G. </w:t>
      </w:r>
      <w:proofErr w:type="spellStart"/>
      <w:r w:rsidRPr="00A55903">
        <w:rPr>
          <w:lang w:val="sl-SI"/>
        </w:rPr>
        <w:t>Troj</w:t>
      </w:r>
      <w:r w:rsidR="00BB2C0F" w:rsidRPr="00A55903">
        <w:rPr>
          <w:lang w:val="sl-SI"/>
        </w:rPr>
        <w:t>e</w:t>
      </w:r>
      <w:r w:rsidRPr="00A55903">
        <w:rPr>
          <w:lang w:val="sl-SI"/>
        </w:rPr>
        <w:t>r</w:t>
      </w:r>
      <w:proofErr w:type="spellEnd"/>
      <w:r w:rsidRPr="00A55903">
        <w:rPr>
          <w:lang w:val="sl-SI"/>
        </w:rPr>
        <w:t xml:space="preserve"> je dejal, da </w:t>
      </w:r>
      <w:r w:rsidR="00212430" w:rsidRPr="00A55903">
        <w:rPr>
          <w:lang w:val="sl-SI"/>
        </w:rPr>
        <w:t xml:space="preserve">imajo </w:t>
      </w:r>
      <w:r w:rsidR="00956FB4" w:rsidRPr="00A55903">
        <w:rPr>
          <w:lang w:val="sl-SI"/>
        </w:rPr>
        <w:t xml:space="preserve">na RTV </w:t>
      </w:r>
      <w:r w:rsidRPr="00A55903">
        <w:rPr>
          <w:lang w:val="sl-SI"/>
        </w:rPr>
        <w:t>meriln</w:t>
      </w:r>
      <w:r w:rsidR="008C3529" w:rsidRPr="00A55903">
        <w:rPr>
          <w:lang w:val="sl-SI"/>
        </w:rPr>
        <w:t>o</w:t>
      </w:r>
      <w:r w:rsidRPr="00A55903">
        <w:rPr>
          <w:lang w:val="sl-SI"/>
        </w:rPr>
        <w:t xml:space="preserve"> skupin</w:t>
      </w:r>
      <w:r w:rsidR="008C3529" w:rsidRPr="00A55903">
        <w:rPr>
          <w:lang w:val="sl-SI"/>
        </w:rPr>
        <w:t>o, ki na podlagi ugotovitev na terenu upravičencem</w:t>
      </w:r>
      <w:r w:rsidRPr="00A55903">
        <w:rPr>
          <w:lang w:val="sl-SI"/>
        </w:rPr>
        <w:t xml:space="preserve"> </w:t>
      </w:r>
      <w:r w:rsidR="00956FB4" w:rsidRPr="00A55903">
        <w:rPr>
          <w:lang w:val="sl-SI"/>
        </w:rPr>
        <w:t>ponudi</w:t>
      </w:r>
      <w:r w:rsidR="008C3529" w:rsidRPr="00A55903">
        <w:rPr>
          <w:lang w:val="sl-SI"/>
        </w:rPr>
        <w:t xml:space="preserve"> DAB </w:t>
      </w:r>
      <w:r w:rsidRPr="00A55903">
        <w:rPr>
          <w:lang w:val="sl-SI"/>
        </w:rPr>
        <w:t>sprejemnike ter da je tudi RTV subvencioniral satelitske sprejemnike.</w:t>
      </w:r>
      <w:r>
        <w:rPr>
          <w:lang w:val="sl-SI"/>
        </w:rPr>
        <w:t xml:space="preserve"> </w:t>
      </w:r>
    </w:p>
    <w:p w14:paraId="0992D25B" w14:textId="77777777" w:rsidR="00646311" w:rsidRDefault="00646311" w:rsidP="00646311">
      <w:pPr>
        <w:pStyle w:val="Telobesedila"/>
        <w:jc w:val="both"/>
        <w:rPr>
          <w:color w:val="000000"/>
          <w:lang w:val="sl-SI"/>
        </w:rPr>
      </w:pPr>
      <w:r>
        <w:rPr>
          <w:color w:val="000000"/>
          <w:lang w:val="sl-SI"/>
        </w:rPr>
        <w:t>Po razpravi je predsednik Sveta predlagal sprejetje naslednjega sklepa:</w:t>
      </w:r>
    </w:p>
    <w:p w14:paraId="609C9EBC" w14:textId="6FF0D010" w:rsidR="00646311" w:rsidRDefault="00646311" w:rsidP="00646311">
      <w:pPr>
        <w:pStyle w:val="Telobesedila"/>
        <w:rPr>
          <w:lang w:val="sl-SI"/>
        </w:rPr>
      </w:pPr>
      <w:r>
        <w:rPr>
          <w:rFonts w:eastAsia="Calibri"/>
          <w:b/>
          <w:lang w:val="sl-SI"/>
        </w:rPr>
        <w:t>Sklep 5:</w:t>
      </w:r>
      <w:r>
        <w:rPr>
          <w:lang w:val="sl-SI"/>
        </w:rPr>
        <w:t xml:space="preserve"> </w:t>
      </w:r>
    </w:p>
    <w:p w14:paraId="3AE86C9B" w14:textId="56395967" w:rsidR="00646311" w:rsidRPr="00104F0C" w:rsidRDefault="00646311" w:rsidP="00646311">
      <w:pPr>
        <w:pStyle w:val="Telobesedila"/>
        <w:jc w:val="both"/>
        <w:rPr>
          <w:b/>
          <w:lang w:val="sl-SI"/>
        </w:rPr>
      </w:pPr>
      <w:r w:rsidRPr="00646311">
        <w:rPr>
          <w:b/>
          <w:lang w:val="sl-SI"/>
        </w:rPr>
        <w:t>Svet za radiodifuzijo daje Agenciji za komunikacijska omrežja in storitve Republike Slovenije pozitivno predhodno mnenje k predlogu pogojev in meril za izbiro ponudb na javnem razpisu za dodelitev radijskih frekvenc za analogno zvokovno radiodifuzijo – splošni 2026/1.</w:t>
      </w:r>
    </w:p>
    <w:p w14:paraId="019B4F41" w14:textId="77777777" w:rsidR="00646311" w:rsidRPr="00646311" w:rsidRDefault="00646311" w:rsidP="00646311">
      <w:pPr>
        <w:pStyle w:val="Telobesedila"/>
        <w:jc w:val="both"/>
        <w:rPr>
          <w:lang w:val="sl-SI"/>
        </w:rPr>
      </w:pPr>
      <w:r w:rsidRPr="00646311">
        <w:rPr>
          <w:lang w:val="sl-SI"/>
        </w:rPr>
        <w:t>Obrazložitev:</w:t>
      </w:r>
    </w:p>
    <w:p w14:paraId="3E3C1507" w14:textId="77777777" w:rsidR="00646311" w:rsidRPr="00646311" w:rsidRDefault="00646311" w:rsidP="00646311">
      <w:pPr>
        <w:pStyle w:val="Telobesedila"/>
        <w:jc w:val="both"/>
        <w:rPr>
          <w:lang w:val="sl-SI"/>
        </w:rPr>
      </w:pPr>
      <w:r w:rsidRPr="00646311">
        <w:rPr>
          <w:lang w:val="sl-SI"/>
        </w:rPr>
        <w:t>Svet za radiodifuzijo (v nadaljnjem besedilu: Svet) je dne 20. 3. 2026 s strani Agencije za komunikacijska omrežja in storitve RS (v nadaljnjem besedilu: agencija) prejel predlog pogojev in meril za izbiro ponudb na javnem razpisu za dodelitev radijskih frekvenc za analogno zvokovno radiodifuzijo – splošni 2026/1 v predhodno mnenje. Pogoje in merila po predhodnem pisnem mnenju Sveta določi agencija v soglasju z ministrstvom, pristojnim za medije. Skladno z drugim odstavkom 82. člena ZMed-1 se pravica razširjanja radijskih programov na razpisanem območju v analogni radiodifuzni tehniki dodeli po postopku javnega razpisa, ki ga vodi agencija ob smiselni uporabi zakona, ki ureja elektronske komunikacije, in na podlagi obrazloženega predloga sveta, ter z uporabo pogojev in meril za izbiro ponudnikov iz petega in šestega odstavka 82. člena ZMed-1.</w:t>
      </w:r>
    </w:p>
    <w:p w14:paraId="21FF9206" w14:textId="77777777" w:rsidR="00646311" w:rsidRPr="00646311" w:rsidRDefault="00646311" w:rsidP="00646311">
      <w:pPr>
        <w:pStyle w:val="Telobesedila"/>
        <w:jc w:val="both"/>
        <w:rPr>
          <w:lang w:val="sl-SI"/>
        </w:rPr>
      </w:pPr>
      <w:r w:rsidRPr="00646311">
        <w:rPr>
          <w:lang w:val="sl-SI"/>
        </w:rPr>
        <w:t xml:space="preserve">Agencija je v spremnem dopisu navedla, da je pri pripravi seznama radijskih frekvenc oziroma pogojev in meril za izbiro ponudnikov pri predmetnem razpisu izhajala iz usmeritev, ki jih je podala v Strategiji upravljanja </w:t>
      </w:r>
      <w:proofErr w:type="spellStart"/>
      <w:r w:rsidRPr="00646311">
        <w:rPr>
          <w:lang w:val="sl-SI"/>
        </w:rPr>
        <w:t>radiofrekvenčnega</w:t>
      </w:r>
      <w:proofErr w:type="spellEnd"/>
      <w:r w:rsidRPr="00646311">
        <w:rPr>
          <w:lang w:val="sl-SI"/>
        </w:rPr>
        <w:t xml:space="preserve"> spektra za obdobje 2024-2026 (v nadaljnjem besedilu: strategija), h kateri je Vlada RS dala soglasje s sklepom št. 38100-6/2024/3 z dne 19. 9. 2024. V navedeni strategiji je predvideno redno izvajanje javnih razpisov za podelitev še prostih FM radijskih frekvenc, s katerimi se bo zadovoljilo potrebe prebivalstva po pestri in raznoliki programski ponudbi, ob tem pa upoštevalo tudi potrebe izdajateljev obstoječih </w:t>
      </w:r>
      <w:r w:rsidRPr="00646311">
        <w:rPr>
          <w:lang w:val="sl-SI"/>
        </w:rPr>
        <w:lastRenderedPageBreak/>
        <w:t>radijskih programov po širjenju oz. zaokroževanju njihovih območij pokrivanja. Agencija je pojasnila tudi, da gre pri naboru še prostih radijskih frekvenc za analogno zvokovno radiodifuzijo večinoma za radijske frekvence, ki pokrivajo manjša geografska območja, ki radijskim postajam ne nudijo potenciala za razvoj in so primerne predvsem za dopolnjevanje pokrivanja obstoječih radijskih programov. Merila tega razpisa se pripravljajo na podlagi petega odstavka 82. člena ZMed-1, ki je pričel veljati 27. 9. 2025. Svet na podlagi tretjega odstavka 50. člena ZEKom-2 k pogojem in merilom daje predhodno pisno mnenje.</w:t>
      </w:r>
    </w:p>
    <w:p w14:paraId="6491C55F" w14:textId="5A5602CF" w:rsidR="00646311" w:rsidRPr="00646311" w:rsidRDefault="00646311" w:rsidP="00646311">
      <w:pPr>
        <w:pStyle w:val="Telobesedila"/>
        <w:jc w:val="both"/>
        <w:rPr>
          <w:lang w:val="sl-SI"/>
        </w:rPr>
      </w:pPr>
      <w:r w:rsidRPr="00646311">
        <w:rPr>
          <w:lang w:val="sl-SI"/>
        </w:rPr>
        <w:t>Svet je preučil predlagane pogoje in merila ter analizo območij pokrivanja radijskih frekvenc, predvidenih za predmetni javni razpis. Svet pritrjuje stališču agencij</w:t>
      </w:r>
      <w:r w:rsidR="00D14666">
        <w:rPr>
          <w:lang w:val="sl-SI"/>
        </w:rPr>
        <w:t>e</w:t>
      </w:r>
      <w:r w:rsidRPr="00646311">
        <w:rPr>
          <w:lang w:val="sl-SI"/>
        </w:rPr>
        <w:t xml:space="preserve"> glede strateških izhodišč za dodelitev predmetnih radijskih frekvenc ter glede ciljev, ki naj jih razpis zasleduje. Svet se strinja z načinom podelitve frekvenc in s konceptom oblikovanja pogojev in meril za predmetni razpis.</w:t>
      </w:r>
    </w:p>
    <w:p w14:paraId="69E78401" w14:textId="474DBB82" w:rsidR="00EF56AE" w:rsidRDefault="00646311" w:rsidP="00646311">
      <w:pPr>
        <w:pStyle w:val="Telobesedila"/>
        <w:jc w:val="both"/>
        <w:rPr>
          <w:lang w:val="sl-SI"/>
        </w:rPr>
      </w:pPr>
      <w:r w:rsidRPr="00646311">
        <w:rPr>
          <w:lang w:val="sl-SI"/>
        </w:rPr>
        <w:t>Svet meni, da so pogoji in merila glede na namen razpisa oblikovani ustrezno in so z njim skladni. Glede na navedeno je Svet odločil tako, kot izhaja iz izreka tega sklepa.</w:t>
      </w:r>
    </w:p>
    <w:p w14:paraId="144874C8" w14:textId="377F83F2" w:rsidR="005411A8" w:rsidRPr="00A3163D" w:rsidRDefault="005411A8" w:rsidP="005411A8">
      <w:pPr>
        <w:pStyle w:val="Naslov1"/>
        <w:rPr>
          <w:szCs w:val="22"/>
          <w:lang w:val="sl-SI"/>
        </w:rPr>
      </w:pPr>
      <w:r w:rsidRPr="005411A8">
        <w:rPr>
          <w:lang w:val="sl-SI"/>
        </w:rPr>
        <w:t xml:space="preserve">K točki 6.: Posvet Sveta za radiodifuzijo o tehnološkem razvoju radia in radijskih </w:t>
      </w:r>
      <w:r w:rsidRPr="00A3163D">
        <w:rPr>
          <w:szCs w:val="22"/>
          <w:lang w:val="sl-SI"/>
        </w:rPr>
        <w:t>storitev v obdobju 2026–2035 – obravnava predlogov in aktivnosti članov Sveta</w:t>
      </w:r>
    </w:p>
    <w:p w14:paraId="26E556A4" w14:textId="1EB0FE8B" w:rsidR="0070673D" w:rsidRPr="00A3163D" w:rsidRDefault="005411A8" w:rsidP="008623A6">
      <w:pPr>
        <w:jc w:val="both"/>
        <w:rPr>
          <w:sz w:val="22"/>
          <w:szCs w:val="22"/>
          <w:lang w:val="sl-SI"/>
        </w:rPr>
      </w:pPr>
      <w:r w:rsidRPr="00A3163D">
        <w:rPr>
          <w:sz w:val="22"/>
          <w:szCs w:val="22"/>
          <w:lang w:val="sl-SI"/>
        </w:rPr>
        <w:t xml:space="preserve">Člani </w:t>
      </w:r>
      <w:r w:rsidR="00D14666">
        <w:rPr>
          <w:sz w:val="22"/>
          <w:szCs w:val="22"/>
          <w:lang w:val="sl-SI"/>
        </w:rPr>
        <w:t>Sveta za radiodifuzijo so</w:t>
      </w:r>
      <w:r w:rsidRPr="00A3163D">
        <w:rPr>
          <w:sz w:val="22"/>
          <w:szCs w:val="22"/>
          <w:lang w:val="sl-SI"/>
        </w:rPr>
        <w:t xml:space="preserve"> se seznani</w:t>
      </w:r>
      <w:r w:rsidR="00D14666">
        <w:rPr>
          <w:sz w:val="22"/>
          <w:szCs w:val="22"/>
          <w:lang w:val="sl-SI"/>
        </w:rPr>
        <w:t>li</w:t>
      </w:r>
      <w:r w:rsidRPr="00A3163D">
        <w:rPr>
          <w:sz w:val="22"/>
          <w:szCs w:val="22"/>
          <w:lang w:val="sl-SI"/>
        </w:rPr>
        <w:t xml:space="preserve">, da je za izvedbo </w:t>
      </w:r>
      <w:r w:rsidR="00D14666">
        <w:rPr>
          <w:sz w:val="22"/>
          <w:szCs w:val="22"/>
          <w:lang w:val="sl-SI"/>
        </w:rPr>
        <w:t xml:space="preserve">javnega </w:t>
      </w:r>
      <w:r w:rsidRPr="00A3163D">
        <w:rPr>
          <w:sz w:val="22"/>
          <w:szCs w:val="22"/>
          <w:lang w:val="sl-SI"/>
        </w:rPr>
        <w:t xml:space="preserve">posveta v </w:t>
      </w:r>
      <w:r w:rsidR="00D14666">
        <w:rPr>
          <w:sz w:val="22"/>
          <w:szCs w:val="22"/>
          <w:lang w:val="sl-SI"/>
        </w:rPr>
        <w:t xml:space="preserve">prostorih </w:t>
      </w:r>
      <w:r w:rsidRPr="00A3163D">
        <w:rPr>
          <w:sz w:val="22"/>
          <w:szCs w:val="22"/>
          <w:lang w:val="sl-SI"/>
        </w:rPr>
        <w:t>Državne</w:t>
      </w:r>
      <w:r w:rsidR="00D14666">
        <w:rPr>
          <w:sz w:val="22"/>
          <w:szCs w:val="22"/>
          <w:lang w:val="sl-SI"/>
        </w:rPr>
        <w:t>ga</w:t>
      </w:r>
      <w:r w:rsidRPr="00A3163D">
        <w:rPr>
          <w:sz w:val="22"/>
          <w:szCs w:val="22"/>
          <w:lang w:val="sl-SI"/>
        </w:rPr>
        <w:t xml:space="preserve"> svet</w:t>
      </w:r>
      <w:r w:rsidR="00D14666">
        <w:rPr>
          <w:sz w:val="22"/>
          <w:szCs w:val="22"/>
          <w:lang w:val="sl-SI"/>
        </w:rPr>
        <w:t>a</w:t>
      </w:r>
      <w:r w:rsidRPr="00A3163D">
        <w:rPr>
          <w:sz w:val="22"/>
          <w:szCs w:val="22"/>
          <w:lang w:val="sl-SI"/>
        </w:rPr>
        <w:t xml:space="preserve"> R</w:t>
      </w:r>
      <w:r w:rsidR="00D14666">
        <w:rPr>
          <w:sz w:val="22"/>
          <w:szCs w:val="22"/>
          <w:lang w:val="sl-SI"/>
        </w:rPr>
        <w:t xml:space="preserve">epublike </w:t>
      </w:r>
      <w:r w:rsidRPr="00A3163D">
        <w:rPr>
          <w:sz w:val="22"/>
          <w:szCs w:val="22"/>
          <w:lang w:val="sl-SI"/>
        </w:rPr>
        <w:t>S</w:t>
      </w:r>
      <w:r w:rsidR="00D14666">
        <w:rPr>
          <w:sz w:val="22"/>
          <w:szCs w:val="22"/>
          <w:lang w:val="sl-SI"/>
        </w:rPr>
        <w:t>lovenije</w:t>
      </w:r>
      <w:r w:rsidRPr="00A3163D">
        <w:rPr>
          <w:sz w:val="22"/>
          <w:szCs w:val="22"/>
          <w:lang w:val="sl-SI"/>
        </w:rPr>
        <w:t xml:space="preserve"> rezervirana sejna soba za </w:t>
      </w:r>
      <w:r w:rsidR="00D14666">
        <w:rPr>
          <w:sz w:val="22"/>
          <w:szCs w:val="22"/>
          <w:lang w:val="sl-SI"/>
        </w:rPr>
        <w:t xml:space="preserve">dne </w:t>
      </w:r>
      <w:r w:rsidRPr="00A3163D">
        <w:rPr>
          <w:sz w:val="22"/>
          <w:szCs w:val="22"/>
          <w:lang w:val="sl-SI"/>
        </w:rPr>
        <w:t xml:space="preserve">21. 9. 2026 ob 11.30 do 15.00. </w:t>
      </w:r>
      <w:r w:rsidR="00D14666">
        <w:rPr>
          <w:sz w:val="22"/>
          <w:szCs w:val="22"/>
          <w:lang w:val="sl-SI"/>
        </w:rPr>
        <w:t xml:space="preserve">Člani </w:t>
      </w:r>
      <w:r w:rsidR="008623A6" w:rsidRPr="00A3163D">
        <w:rPr>
          <w:sz w:val="22"/>
          <w:szCs w:val="22"/>
          <w:lang w:val="sl-SI"/>
        </w:rPr>
        <w:t>Svet</w:t>
      </w:r>
      <w:r w:rsidR="00D14666">
        <w:rPr>
          <w:sz w:val="22"/>
          <w:szCs w:val="22"/>
          <w:lang w:val="sl-SI"/>
        </w:rPr>
        <w:t>a so na seji izrazili, da</w:t>
      </w:r>
      <w:r w:rsidR="008623A6" w:rsidRPr="00A3163D">
        <w:rPr>
          <w:sz w:val="22"/>
          <w:szCs w:val="22"/>
          <w:lang w:val="sl-SI"/>
        </w:rPr>
        <w:t xml:space="preserve"> si želi</w:t>
      </w:r>
      <w:r w:rsidR="00D14666">
        <w:rPr>
          <w:sz w:val="22"/>
          <w:szCs w:val="22"/>
          <w:lang w:val="sl-SI"/>
        </w:rPr>
        <w:t>jo</w:t>
      </w:r>
      <w:r w:rsidR="008623A6" w:rsidRPr="00A3163D">
        <w:rPr>
          <w:sz w:val="22"/>
          <w:szCs w:val="22"/>
          <w:lang w:val="sl-SI"/>
        </w:rPr>
        <w:t xml:space="preserve"> več časa za </w:t>
      </w:r>
      <w:r w:rsidR="00D14666">
        <w:rPr>
          <w:sz w:val="22"/>
          <w:szCs w:val="22"/>
          <w:lang w:val="sl-SI"/>
        </w:rPr>
        <w:t xml:space="preserve">vsebino </w:t>
      </w:r>
      <w:r w:rsidR="008623A6" w:rsidRPr="00A3163D">
        <w:rPr>
          <w:sz w:val="22"/>
          <w:szCs w:val="22"/>
          <w:lang w:val="sl-SI"/>
        </w:rPr>
        <w:t>posvet</w:t>
      </w:r>
      <w:r w:rsidR="00D14666">
        <w:rPr>
          <w:sz w:val="22"/>
          <w:szCs w:val="22"/>
          <w:lang w:val="sl-SI"/>
        </w:rPr>
        <w:t>a, zato</w:t>
      </w:r>
      <w:r w:rsidR="008623A6" w:rsidRPr="00A3163D">
        <w:rPr>
          <w:sz w:val="22"/>
          <w:szCs w:val="22"/>
          <w:lang w:val="sl-SI"/>
        </w:rPr>
        <w:t xml:space="preserve"> se preveri možnost</w:t>
      </w:r>
      <w:r w:rsidR="00D14666">
        <w:rPr>
          <w:sz w:val="22"/>
          <w:szCs w:val="22"/>
          <w:lang w:val="sl-SI"/>
        </w:rPr>
        <w:t>, da bi se posvet</w:t>
      </w:r>
      <w:r w:rsidR="008623A6" w:rsidRPr="00A3163D">
        <w:rPr>
          <w:sz w:val="22"/>
          <w:szCs w:val="22"/>
          <w:lang w:val="sl-SI"/>
        </w:rPr>
        <w:t xml:space="preserve"> </w:t>
      </w:r>
      <w:r w:rsidR="00D14666">
        <w:rPr>
          <w:sz w:val="22"/>
          <w:szCs w:val="22"/>
          <w:lang w:val="sl-SI"/>
        </w:rPr>
        <w:t>začel</w:t>
      </w:r>
      <w:r w:rsidR="008623A6" w:rsidRPr="00A3163D">
        <w:rPr>
          <w:sz w:val="22"/>
          <w:szCs w:val="22"/>
          <w:lang w:val="sl-SI"/>
        </w:rPr>
        <w:t xml:space="preserve"> ob zgodnejši uri.</w:t>
      </w:r>
    </w:p>
    <w:p w14:paraId="772D894D" w14:textId="749B5D2F" w:rsidR="005411A8" w:rsidRDefault="0070673D" w:rsidP="008623A6">
      <w:pPr>
        <w:jc w:val="both"/>
        <w:rPr>
          <w:sz w:val="22"/>
          <w:szCs w:val="22"/>
          <w:lang w:val="sl-SI"/>
        </w:rPr>
      </w:pPr>
      <w:r w:rsidRPr="00A3163D">
        <w:rPr>
          <w:sz w:val="22"/>
          <w:szCs w:val="22"/>
          <w:lang w:val="sl-SI"/>
        </w:rPr>
        <w:t xml:space="preserve">Prisotni </w:t>
      </w:r>
      <w:r w:rsidR="009352B8">
        <w:rPr>
          <w:sz w:val="22"/>
          <w:szCs w:val="22"/>
          <w:lang w:val="sl-SI"/>
        </w:rPr>
        <w:t xml:space="preserve">na seji so </w:t>
      </w:r>
      <w:r w:rsidRPr="00A3163D">
        <w:rPr>
          <w:sz w:val="22"/>
          <w:szCs w:val="22"/>
          <w:lang w:val="sl-SI"/>
        </w:rPr>
        <w:t>se dogovori</w:t>
      </w:r>
      <w:r w:rsidR="009352B8">
        <w:rPr>
          <w:sz w:val="22"/>
          <w:szCs w:val="22"/>
          <w:lang w:val="sl-SI"/>
        </w:rPr>
        <w:t>li</w:t>
      </w:r>
      <w:r w:rsidRPr="00A3163D">
        <w:rPr>
          <w:sz w:val="22"/>
          <w:szCs w:val="22"/>
          <w:lang w:val="sl-SI"/>
        </w:rPr>
        <w:t>, da se vsem</w:t>
      </w:r>
      <w:r w:rsidR="009352B8">
        <w:rPr>
          <w:sz w:val="22"/>
          <w:szCs w:val="22"/>
          <w:lang w:val="sl-SI"/>
        </w:rPr>
        <w:t xml:space="preserve"> </w:t>
      </w:r>
      <w:r w:rsidRPr="00A3163D">
        <w:rPr>
          <w:sz w:val="22"/>
          <w:szCs w:val="22"/>
          <w:lang w:val="sl-SI"/>
        </w:rPr>
        <w:t xml:space="preserve">prisotnim pošlje osnutek predloga </w:t>
      </w:r>
      <w:r w:rsidR="00657062" w:rsidRPr="00A3163D">
        <w:rPr>
          <w:sz w:val="22"/>
          <w:szCs w:val="22"/>
          <w:lang w:val="sl-SI"/>
        </w:rPr>
        <w:t xml:space="preserve">vsebine posveta, tudi v </w:t>
      </w:r>
      <w:r w:rsidR="00E035EA">
        <w:rPr>
          <w:sz w:val="22"/>
          <w:szCs w:val="22"/>
          <w:lang w:val="sl-SI"/>
        </w:rPr>
        <w:t xml:space="preserve">različici v </w:t>
      </w:r>
      <w:r w:rsidR="00657062" w:rsidRPr="00A3163D">
        <w:rPr>
          <w:sz w:val="22"/>
          <w:szCs w:val="22"/>
          <w:lang w:val="sl-SI"/>
        </w:rPr>
        <w:t>angleškem jeziku.</w:t>
      </w:r>
      <w:r w:rsidR="005411A8" w:rsidRPr="00A3163D">
        <w:rPr>
          <w:sz w:val="22"/>
          <w:szCs w:val="22"/>
          <w:lang w:val="sl-SI"/>
        </w:rPr>
        <w:t xml:space="preserve"> </w:t>
      </w:r>
      <w:r w:rsidR="00125FE7">
        <w:rPr>
          <w:sz w:val="22"/>
          <w:szCs w:val="22"/>
          <w:lang w:val="sl-SI"/>
        </w:rPr>
        <w:t xml:space="preserve">Predsednik </w:t>
      </w:r>
      <w:r w:rsidR="00A6697C" w:rsidRPr="00A3163D">
        <w:rPr>
          <w:sz w:val="22"/>
          <w:szCs w:val="22"/>
          <w:lang w:val="sl-SI"/>
        </w:rPr>
        <w:t>Svet</w:t>
      </w:r>
      <w:r w:rsidR="00125FE7">
        <w:rPr>
          <w:sz w:val="22"/>
          <w:szCs w:val="22"/>
          <w:lang w:val="sl-SI"/>
        </w:rPr>
        <w:t>a je</w:t>
      </w:r>
      <w:r w:rsidR="00A6697C" w:rsidRPr="00A3163D">
        <w:rPr>
          <w:sz w:val="22"/>
          <w:szCs w:val="22"/>
          <w:lang w:val="sl-SI"/>
        </w:rPr>
        <w:t xml:space="preserve"> prisotne </w:t>
      </w:r>
      <w:r w:rsidR="00125FE7">
        <w:rPr>
          <w:sz w:val="22"/>
          <w:szCs w:val="22"/>
          <w:lang w:val="sl-SI"/>
        </w:rPr>
        <w:t>zaprosil</w:t>
      </w:r>
      <w:r w:rsidR="00A6697C" w:rsidRPr="00A3163D">
        <w:rPr>
          <w:sz w:val="22"/>
          <w:szCs w:val="22"/>
          <w:lang w:val="sl-SI"/>
        </w:rPr>
        <w:t>, da po prejemu osnutka podajo tudi svoje predloge k posvetu.</w:t>
      </w:r>
    </w:p>
    <w:p w14:paraId="4D5F523E" w14:textId="644942CF" w:rsidR="00BE66D7" w:rsidRDefault="00BE66D7" w:rsidP="008623A6">
      <w:pPr>
        <w:jc w:val="both"/>
        <w:rPr>
          <w:sz w:val="22"/>
          <w:szCs w:val="22"/>
          <w:lang w:val="sl-SI"/>
        </w:rPr>
      </w:pPr>
      <w:r>
        <w:rPr>
          <w:sz w:val="22"/>
          <w:szCs w:val="22"/>
          <w:lang w:val="sl-SI"/>
        </w:rPr>
        <w:t xml:space="preserve">V zvezi z vsebino posveta je g. </w:t>
      </w:r>
      <w:proofErr w:type="spellStart"/>
      <w:r>
        <w:rPr>
          <w:sz w:val="22"/>
          <w:szCs w:val="22"/>
          <w:lang w:val="sl-SI"/>
        </w:rPr>
        <w:t>Trojer</w:t>
      </w:r>
      <w:proofErr w:type="spellEnd"/>
      <w:r>
        <w:rPr>
          <w:sz w:val="22"/>
          <w:szCs w:val="22"/>
          <w:lang w:val="sl-SI"/>
        </w:rPr>
        <w:t xml:space="preserve"> predlagal </w:t>
      </w:r>
      <w:r w:rsidR="00396863">
        <w:rPr>
          <w:sz w:val="22"/>
          <w:szCs w:val="22"/>
          <w:lang w:val="sl-SI"/>
        </w:rPr>
        <w:t>tudi</w:t>
      </w:r>
      <w:r>
        <w:rPr>
          <w:sz w:val="22"/>
          <w:szCs w:val="22"/>
          <w:lang w:val="sl-SI"/>
        </w:rPr>
        <w:t xml:space="preserve"> tem</w:t>
      </w:r>
      <w:r w:rsidR="00FE1503">
        <w:rPr>
          <w:sz w:val="22"/>
          <w:szCs w:val="22"/>
          <w:lang w:val="sl-SI"/>
        </w:rPr>
        <w:t>o</w:t>
      </w:r>
      <w:r>
        <w:rPr>
          <w:sz w:val="22"/>
          <w:szCs w:val="22"/>
          <w:lang w:val="sl-SI"/>
        </w:rPr>
        <w:t>, ki bi se nanašal</w:t>
      </w:r>
      <w:r w:rsidR="00FE1503">
        <w:rPr>
          <w:sz w:val="22"/>
          <w:szCs w:val="22"/>
          <w:lang w:val="sl-SI"/>
        </w:rPr>
        <w:t>a</w:t>
      </w:r>
      <w:r>
        <w:rPr>
          <w:sz w:val="22"/>
          <w:szCs w:val="22"/>
          <w:lang w:val="sl-SI"/>
        </w:rPr>
        <w:t xml:space="preserve"> na alarmiranje in obveščanje ob naravnih nesrečah </w:t>
      </w:r>
      <w:r w:rsidR="00B73DD5">
        <w:rPr>
          <w:sz w:val="22"/>
          <w:szCs w:val="22"/>
          <w:lang w:val="sl-SI"/>
        </w:rPr>
        <w:t xml:space="preserve">(npr. sistema ASA) </w:t>
      </w:r>
      <w:r>
        <w:rPr>
          <w:sz w:val="22"/>
          <w:szCs w:val="22"/>
          <w:lang w:val="sl-SI"/>
        </w:rPr>
        <w:t xml:space="preserve">ter </w:t>
      </w:r>
      <w:r w:rsidR="00FE1503">
        <w:rPr>
          <w:sz w:val="22"/>
          <w:szCs w:val="22"/>
          <w:lang w:val="sl-SI"/>
        </w:rPr>
        <w:t xml:space="preserve">temo glede </w:t>
      </w:r>
      <w:r>
        <w:rPr>
          <w:sz w:val="22"/>
          <w:szCs w:val="22"/>
          <w:lang w:val="sl-SI"/>
        </w:rPr>
        <w:t>uporab</w:t>
      </w:r>
      <w:r w:rsidR="00FE1503">
        <w:rPr>
          <w:sz w:val="22"/>
          <w:szCs w:val="22"/>
          <w:lang w:val="sl-SI"/>
        </w:rPr>
        <w:t>e</w:t>
      </w:r>
      <w:r>
        <w:rPr>
          <w:sz w:val="22"/>
          <w:szCs w:val="22"/>
          <w:lang w:val="sl-SI"/>
        </w:rPr>
        <w:t xml:space="preserve"> umetne inteligence pri kreiranju novic, vsebin. </w:t>
      </w:r>
    </w:p>
    <w:p w14:paraId="57AF96A2" w14:textId="77777777" w:rsidR="00E97038" w:rsidRPr="00384460" w:rsidRDefault="00E97038" w:rsidP="00E97038">
      <w:pPr>
        <w:pStyle w:val="Telobesedila"/>
        <w:jc w:val="both"/>
        <w:rPr>
          <w:i/>
          <w:lang w:val="sl-SI"/>
        </w:rPr>
      </w:pPr>
      <w:r w:rsidRPr="00384460">
        <w:rPr>
          <w:i/>
          <w:lang w:val="sl-SI"/>
        </w:rPr>
        <w:t>Pri predmetni točki sklep</w:t>
      </w:r>
      <w:r>
        <w:rPr>
          <w:i/>
          <w:lang w:val="sl-SI"/>
        </w:rPr>
        <w:t xml:space="preserve"> ni bil predlagan</w:t>
      </w:r>
      <w:r w:rsidRPr="00384460">
        <w:rPr>
          <w:i/>
          <w:lang w:val="sl-SI"/>
        </w:rPr>
        <w:t xml:space="preserve">. </w:t>
      </w:r>
    </w:p>
    <w:p w14:paraId="6A7C5495" w14:textId="32EC0A79" w:rsidR="00F34E01" w:rsidRDefault="00F34E01" w:rsidP="00F34E01">
      <w:pPr>
        <w:pStyle w:val="Telobesedila"/>
        <w:jc w:val="both"/>
        <w:rPr>
          <w:i/>
          <w:lang w:val="sl-SI"/>
        </w:rPr>
      </w:pPr>
      <w:r w:rsidRPr="00C37873">
        <w:rPr>
          <w:i/>
          <w:lang w:val="sl-SI"/>
        </w:rPr>
        <w:t>Ob 17.3</w:t>
      </w:r>
      <w:r>
        <w:rPr>
          <w:i/>
          <w:lang w:val="sl-SI"/>
        </w:rPr>
        <w:t>0</w:t>
      </w:r>
      <w:r w:rsidRPr="00C37873">
        <w:rPr>
          <w:i/>
          <w:lang w:val="sl-SI"/>
        </w:rPr>
        <w:t xml:space="preserve"> </w:t>
      </w:r>
      <w:r w:rsidR="00396863">
        <w:rPr>
          <w:i/>
          <w:lang w:val="sl-SI"/>
        </w:rPr>
        <w:t xml:space="preserve">je </w:t>
      </w:r>
      <w:r w:rsidRPr="00C37873">
        <w:rPr>
          <w:i/>
          <w:lang w:val="sl-SI"/>
        </w:rPr>
        <w:t>sejo zapusti</w:t>
      </w:r>
      <w:r w:rsidR="00396863">
        <w:rPr>
          <w:i/>
          <w:lang w:val="sl-SI"/>
        </w:rPr>
        <w:t>l</w:t>
      </w:r>
      <w:r w:rsidRPr="00C37873">
        <w:rPr>
          <w:i/>
          <w:lang w:val="sl-SI"/>
        </w:rPr>
        <w:t xml:space="preserve"> g. </w:t>
      </w:r>
      <w:r>
        <w:rPr>
          <w:i/>
          <w:lang w:val="sl-SI"/>
        </w:rPr>
        <w:t xml:space="preserve">Andrej </w:t>
      </w:r>
      <w:proofErr w:type="spellStart"/>
      <w:r>
        <w:rPr>
          <w:i/>
          <w:lang w:val="sl-SI"/>
        </w:rPr>
        <w:t>Trojer</w:t>
      </w:r>
      <w:proofErr w:type="spellEnd"/>
      <w:r w:rsidRPr="00C37873">
        <w:rPr>
          <w:i/>
          <w:lang w:val="sl-SI"/>
        </w:rPr>
        <w:t>.</w:t>
      </w:r>
    </w:p>
    <w:p w14:paraId="4C0279BC" w14:textId="77777777" w:rsidR="00587DA2" w:rsidRDefault="00587DA2" w:rsidP="009D4CB9">
      <w:pPr>
        <w:pStyle w:val="Naslov1"/>
        <w:rPr>
          <w:lang w:val="sl-SI"/>
        </w:rPr>
      </w:pPr>
    </w:p>
    <w:p w14:paraId="70055429" w14:textId="08DAC69F" w:rsidR="009D4CB9" w:rsidRDefault="00926972" w:rsidP="009D4CB9">
      <w:pPr>
        <w:pStyle w:val="Naslov1"/>
        <w:rPr>
          <w:lang w:val="sl-SI"/>
        </w:rPr>
      </w:pPr>
      <w:r>
        <w:rPr>
          <w:lang w:val="sl-SI"/>
        </w:rPr>
        <w:t xml:space="preserve">K točki </w:t>
      </w:r>
      <w:r w:rsidR="005411A8">
        <w:rPr>
          <w:lang w:val="sl-SI"/>
        </w:rPr>
        <w:t>7</w:t>
      </w:r>
      <w:r>
        <w:rPr>
          <w:lang w:val="sl-SI"/>
        </w:rPr>
        <w:t xml:space="preserve">.: </w:t>
      </w:r>
      <w:r w:rsidR="009D4CB9" w:rsidRPr="009D4CB9">
        <w:rPr>
          <w:lang w:val="sl-SI"/>
        </w:rPr>
        <w:t xml:space="preserve">Seznam pomembnejših dogodkov za televizijski prenos – seznanitev </w:t>
      </w:r>
      <w:r w:rsidR="005411A8">
        <w:rPr>
          <w:lang w:val="sl-SI"/>
        </w:rPr>
        <w:t>z</w:t>
      </w:r>
      <w:r w:rsidR="00AE3E22">
        <w:rPr>
          <w:lang w:val="sl-SI"/>
        </w:rPr>
        <w:t xml:space="preserve"> aktivnost</w:t>
      </w:r>
      <w:r w:rsidR="005411A8">
        <w:rPr>
          <w:lang w:val="sl-SI"/>
        </w:rPr>
        <w:t>m</w:t>
      </w:r>
      <w:r w:rsidR="00AE3E22">
        <w:rPr>
          <w:lang w:val="sl-SI"/>
        </w:rPr>
        <w:t>i</w:t>
      </w:r>
      <w:r w:rsidR="009D4CB9" w:rsidRPr="009D4CB9">
        <w:rPr>
          <w:lang w:val="sl-SI"/>
        </w:rPr>
        <w:t xml:space="preserve"> </w:t>
      </w:r>
    </w:p>
    <w:p w14:paraId="7852A2D5" w14:textId="4EDCA2D9" w:rsidR="001A15CB" w:rsidRDefault="00587DA2" w:rsidP="00E97038">
      <w:pPr>
        <w:pStyle w:val="Telobesedila"/>
        <w:jc w:val="both"/>
        <w:rPr>
          <w:rFonts w:eastAsia="Calibri"/>
          <w:lang w:val="sl-SI"/>
        </w:rPr>
      </w:pPr>
      <w:r>
        <w:rPr>
          <w:rFonts w:eastAsia="Calibri"/>
          <w:lang w:val="sl-SI"/>
        </w:rPr>
        <w:t xml:space="preserve">Člani </w:t>
      </w:r>
      <w:r w:rsidR="001A15CB" w:rsidRPr="001A15CB">
        <w:rPr>
          <w:rFonts w:eastAsia="Calibri"/>
          <w:lang w:val="sl-SI"/>
        </w:rPr>
        <w:t>Sve</w:t>
      </w:r>
      <w:r>
        <w:rPr>
          <w:rFonts w:eastAsia="Calibri"/>
          <w:lang w:val="sl-SI"/>
        </w:rPr>
        <w:t>ta</w:t>
      </w:r>
      <w:r w:rsidR="001A15CB" w:rsidRPr="001A15CB">
        <w:rPr>
          <w:rFonts w:eastAsia="Calibri"/>
          <w:lang w:val="sl-SI"/>
        </w:rPr>
        <w:t xml:space="preserve"> za radiodifuzijo </w:t>
      </w:r>
      <w:r>
        <w:rPr>
          <w:rFonts w:eastAsia="Calibri"/>
          <w:lang w:val="sl-SI"/>
        </w:rPr>
        <w:t xml:space="preserve">so </w:t>
      </w:r>
      <w:r w:rsidR="001A15CB" w:rsidRPr="001A15CB">
        <w:rPr>
          <w:rFonts w:eastAsia="Calibri"/>
          <w:lang w:val="sl-SI"/>
        </w:rPr>
        <w:t>se seznani</w:t>
      </w:r>
      <w:r w:rsidR="001A15CB">
        <w:rPr>
          <w:rFonts w:eastAsia="Calibri"/>
          <w:lang w:val="sl-SI"/>
        </w:rPr>
        <w:t>l</w:t>
      </w:r>
      <w:r>
        <w:rPr>
          <w:rFonts w:eastAsia="Calibri"/>
          <w:lang w:val="sl-SI"/>
        </w:rPr>
        <w:t>i</w:t>
      </w:r>
      <w:r w:rsidR="001A15CB" w:rsidRPr="001A15CB">
        <w:rPr>
          <w:rFonts w:eastAsia="Calibri"/>
          <w:lang w:val="sl-SI"/>
        </w:rPr>
        <w:t xml:space="preserve">, da je sekretarka </w:t>
      </w:r>
      <w:r>
        <w:rPr>
          <w:rFonts w:eastAsia="Calibri"/>
          <w:lang w:val="sl-SI"/>
        </w:rPr>
        <w:t xml:space="preserve">Sveta </w:t>
      </w:r>
      <w:r w:rsidR="001A15CB" w:rsidRPr="001A15CB">
        <w:rPr>
          <w:rFonts w:eastAsia="Calibri"/>
          <w:lang w:val="sl-SI"/>
        </w:rPr>
        <w:t xml:space="preserve">dne 2. 4. 2026 </w:t>
      </w:r>
      <w:r w:rsidR="001A15CB">
        <w:rPr>
          <w:rFonts w:eastAsia="Calibri"/>
          <w:lang w:val="sl-SI"/>
        </w:rPr>
        <w:t>Ministrstvu za kulturo</w:t>
      </w:r>
      <w:r w:rsidR="001A15CB" w:rsidRPr="001A15CB">
        <w:rPr>
          <w:rFonts w:eastAsia="Calibri"/>
          <w:lang w:val="sl-SI"/>
        </w:rPr>
        <w:t xml:space="preserve"> </w:t>
      </w:r>
      <w:r>
        <w:rPr>
          <w:rFonts w:eastAsia="Calibri"/>
          <w:lang w:val="sl-SI"/>
        </w:rPr>
        <w:t xml:space="preserve">RS </w:t>
      </w:r>
      <w:r w:rsidR="001A15CB" w:rsidRPr="001A15CB">
        <w:rPr>
          <w:rFonts w:eastAsia="Calibri"/>
          <w:lang w:val="sl-SI"/>
        </w:rPr>
        <w:t>poslala pisni odpravek sklepa</w:t>
      </w:r>
      <w:r>
        <w:rPr>
          <w:rFonts w:eastAsia="Calibri"/>
          <w:lang w:val="sl-SI"/>
        </w:rPr>
        <w:t xml:space="preserve"> z dopolnjenim gradivom k seznamu pomembnejših dogodkov za televizijski prenos</w:t>
      </w:r>
      <w:r w:rsidR="001A15CB" w:rsidRPr="001A15CB">
        <w:rPr>
          <w:rFonts w:eastAsia="Calibri"/>
          <w:lang w:val="sl-SI"/>
        </w:rPr>
        <w:t xml:space="preserve">, ki ga je </w:t>
      </w:r>
      <w:r w:rsidR="001A15CB">
        <w:rPr>
          <w:rFonts w:eastAsia="Calibri"/>
          <w:lang w:val="sl-SI"/>
        </w:rPr>
        <w:t>Svet</w:t>
      </w:r>
      <w:r w:rsidR="001A15CB" w:rsidRPr="001A15CB">
        <w:rPr>
          <w:rFonts w:eastAsia="Calibri"/>
          <w:lang w:val="sl-SI"/>
        </w:rPr>
        <w:t xml:space="preserve"> sprejel na svoji 9. korespondenčni seji</w:t>
      </w:r>
      <w:r>
        <w:rPr>
          <w:rFonts w:eastAsia="Calibri"/>
          <w:lang w:val="sl-SI"/>
        </w:rPr>
        <w:t xml:space="preserve">. </w:t>
      </w:r>
      <w:r w:rsidR="001A15CB">
        <w:rPr>
          <w:rFonts w:eastAsia="Calibri"/>
          <w:lang w:val="sl-SI"/>
        </w:rPr>
        <w:t xml:space="preserve">Predstavnik ministrstva je v zvezi z navedenim pojasnil, da je gradivo pripravljeno </w:t>
      </w:r>
      <w:r w:rsidR="00881961">
        <w:rPr>
          <w:rFonts w:eastAsia="Calibri"/>
          <w:lang w:val="sl-SI"/>
        </w:rPr>
        <w:t>in posredovano v</w:t>
      </w:r>
      <w:r w:rsidR="001A15CB">
        <w:rPr>
          <w:rFonts w:eastAsia="Calibri"/>
          <w:lang w:val="sl-SI"/>
        </w:rPr>
        <w:t xml:space="preserve"> podpis</w:t>
      </w:r>
      <w:r w:rsidR="00881961">
        <w:rPr>
          <w:rFonts w:eastAsia="Calibri"/>
          <w:lang w:val="sl-SI"/>
        </w:rPr>
        <w:t xml:space="preserve"> ministrici</w:t>
      </w:r>
      <w:r w:rsidR="001A15CB">
        <w:rPr>
          <w:rFonts w:eastAsia="Calibri"/>
          <w:lang w:val="sl-SI"/>
        </w:rPr>
        <w:t>.</w:t>
      </w:r>
    </w:p>
    <w:p w14:paraId="6FD25367" w14:textId="1D91AAD0" w:rsidR="00E97038" w:rsidRPr="00384460" w:rsidRDefault="00E97038" w:rsidP="00E97038">
      <w:pPr>
        <w:pStyle w:val="Telobesedila"/>
        <w:jc w:val="both"/>
        <w:rPr>
          <w:i/>
          <w:lang w:val="sl-SI"/>
        </w:rPr>
      </w:pPr>
      <w:r w:rsidRPr="00384460">
        <w:rPr>
          <w:i/>
          <w:lang w:val="sl-SI"/>
        </w:rPr>
        <w:t>Pri predmetni točki sklep</w:t>
      </w:r>
      <w:r>
        <w:rPr>
          <w:i/>
          <w:lang w:val="sl-SI"/>
        </w:rPr>
        <w:t xml:space="preserve"> ni bil predlagan</w:t>
      </w:r>
      <w:r w:rsidRPr="00384460">
        <w:rPr>
          <w:i/>
          <w:lang w:val="sl-SI"/>
        </w:rPr>
        <w:t xml:space="preserve">. </w:t>
      </w:r>
    </w:p>
    <w:p w14:paraId="7D779A19" w14:textId="3B84D4CC" w:rsidR="000F5703" w:rsidRDefault="00A81410" w:rsidP="00593A3B">
      <w:pPr>
        <w:pStyle w:val="Telobesedila"/>
        <w:jc w:val="both"/>
        <w:rPr>
          <w:i/>
          <w:lang w:val="sl-SI"/>
        </w:rPr>
      </w:pPr>
      <w:r w:rsidRPr="00C37873">
        <w:rPr>
          <w:i/>
          <w:lang w:val="sl-SI"/>
        </w:rPr>
        <w:t xml:space="preserve">Ob 17.39 </w:t>
      </w:r>
      <w:r w:rsidR="005527AA">
        <w:rPr>
          <w:i/>
          <w:lang w:val="sl-SI"/>
        </w:rPr>
        <w:t xml:space="preserve">je </w:t>
      </w:r>
      <w:r w:rsidRPr="00C37873">
        <w:rPr>
          <w:i/>
          <w:lang w:val="sl-SI"/>
        </w:rPr>
        <w:t>sejo zapusti</w:t>
      </w:r>
      <w:r w:rsidR="005527AA">
        <w:rPr>
          <w:i/>
          <w:lang w:val="sl-SI"/>
        </w:rPr>
        <w:t>l</w:t>
      </w:r>
      <w:r w:rsidRPr="00C37873">
        <w:rPr>
          <w:i/>
          <w:lang w:val="sl-SI"/>
        </w:rPr>
        <w:t xml:space="preserve"> g</w:t>
      </w:r>
      <w:r w:rsidR="005527AA">
        <w:rPr>
          <w:i/>
          <w:lang w:val="sl-SI"/>
        </w:rPr>
        <w:t xml:space="preserve">. </w:t>
      </w:r>
      <w:proofErr w:type="spellStart"/>
      <w:r w:rsidRPr="00C37873">
        <w:rPr>
          <w:i/>
          <w:lang w:val="sl-SI"/>
        </w:rPr>
        <w:t>Skender</w:t>
      </w:r>
      <w:proofErr w:type="spellEnd"/>
      <w:r w:rsidR="005527AA">
        <w:rPr>
          <w:i/>
          <w:lang w:val="sl-SI"/>
        </w:rPr>
        <w:t xml:space="preserve"> </w:t>
      </w:r>
      <w:proofErr w:type="spellStart"/>
      <w:r w:rsidR="005527AA" w:rsidRPr="00C37873">
        <w:rPr>
          <w:i/>
          <w:lang w:val="sl-SI"/>
        </w:rPr>
        <w:t>Adem</w:t>
      </w:r>
      <w:proofErr w:type="spellEnd"/>
      <w:r w:rsidRPr="00C37873">
        <w:rPr>
          <w:i/>
          <w:lang w:val="sl-SI"/>
        </w:rPr>
        <w:t>.</w:t>
      </w:r>
    </w:p>
    <w:p w14:paraId="018376E1" w14:textId="77777777" w:rsidR="00A81410" w:rsidRPr="00E448D9" w:rsidRDefault="00A81410" w:rsidP="00593A3B">
      <w:pPr>
        <w:pStyle w:val="Telobesedila"/>
        <w:jc w:val="both"/>
        <w:rPr>
          <w:lang w:val="sl-SI"/>
        </w:rPr>
      </w:pPr>
    </w:p>
    <w:p w14:paraId="623AFBFB" w14:textId="77777777" w:rsidR="00F91C53" w:rsidRDefault="00AE3E22" w:rsidP="00F91C53">
      <w:pPr>
        <w:pStyle w:val="Naslov1"/>
        <w:rPr>
          <w:lang w:val="sl-SI"/>
        </w:rPr>
      </w:pPr>
      <w:r>
        <w:rPr>
          <w:lang w:val="sl-SI"/>
        </w:rPr>
        <w:t xml:space="preserve">K točki </w:t>
      </w:r>
      <w:r w:rsidR="00F91C53">
        <w:rPr>
          <w:lang w:val="sl-SI"/>
        </w:rPr>
        <w:t>8</w:t>
      </w:r>
      <w:r>
        <w:rPr>
          <w:lang w:val="sl-SI"/>
        </w:rPr>
        <w:t xml:space="preserve">.: </w:t>
      </w:r>
      <w:r w:rsidR="00F91C53" w:rsidRPr="00F91C53">
        <w:rPr>
          <w:lang w:val="sl-SI"/>
        </w:rPr>
        <w:t xml:space="preserve">Predlog finančnega načrta Sveta za radiodifuzijo za leto 2027 – v sprejem </w:t>
      </w:r>
    </w:p>
    <w:p w14:paraId="3936803B" w14:textId="12CE241E" w:rsidR="008057EC" w:rsidRDefault="00F91C53" w:rsidP="000F5703">
      <w:pPr>
        <w:pStyle w:val="Telobesedila"/>
        <w:jc w:val="both"/>
        <w:rPr>
          <w:lang w:val="sl-SI"/>
        </w:rPr>
      </w:pPr>
      <w:r w:rsidRPr="00F91C53">
        <w:rPr>
          <w:lang w:val="sl-SI"/>
        </w:rPr>
        <w:t xml:space="preserve">Svet za radiodifuzijo je pripravil predlog </w:t>
      </w:r>
      <w:r w:rsidR="008057EC">
        <w:rPr>
          <w:lang w:val="sl-SI"/>
        </w:rPr>
        <w:t xml:space="preserve">plana aktivnosti za leto 2027 in predlog </w:t>
      </w:r>
      <w:r w:rsidRPr="00F91C53">
        <w:rPr>
          <w:lang w:val="sl-SI"/>
        </w:rPr>
        <w:t>finančnega načrta Sveta za radiodifuzijo za leto 2027</w:t>
      </w:r>
      <w:r w:rsidR="00EF5292">
        <w:rPr>
          <w:lang w:val="sl-SI"/>
        </w:rPr>
        <w:t xml:space="preserve">, ki </w:t>
      </w:r>
      <w:r w:rsidRPr="00F91C53">
        <w:rPr>
          <w:lang w:val="sl-SI"/>
        </w:rPr>
        <w:t>mora biti sprejet do konca aprila 2026.</w:t>
      </w:r>
      <w:r w:rsidR="00EF5292">
        <w:rPr>
          <w:lang w:val="sl-SI"/>
        </w:rPr>
        <w:t xml:space="preserve"> Pri eni od postavk so svetniki </w:t>
      </w:r>
      <w:r w:rsidR="00EA6913">
        <w:rPr>
          <w:lang w:val="sl-SI"/>
        </w:rPr>
        <w:t xml:space="preserve">zaprosili </w:t>
      </w:r>
      <w:r w:rsidR="00EF5292">
        <w:rPr>
          <w:lang w:val="sl-SI"/>
        </w:rPr>
        <w:t xml:space="preserve">AKOS za dodatne informacije </w:t>
      </w:r>
      <w:r w:rsidR="00011205">
        <w:rPr>
          <w:lang w:val="sl-SI"/>
        </w:rPr>
        <w:t xml:space="preserve">in bodo </w:t>
      </w:r>
      <w:r w:rsidR="002E5DF5">
        <w:rPr>
          <w:lang w:val="sl-SI"/>
        </w:rPr>
        <w:t xml:space="preserve">zato </w:t>
      </w:r>
      <w:r w:rsidR="00011205">
        <w:rPr>
          <w:lang w:val="sl-SI"/>
        </w:rPr>
        <w:t>predlog finančnega načrta sprejemali na korespondenčni seji po prejemu dodatnih pojasnil in informacij.</w:t>
      </w:r>
      <w:r w:rsidR="008057EC">
        <w:rPr>
          <w:lang w:val="sl-SI"/>
        </w:rPr>
        <w:t xml:space="preserve"> </w:t>
      </w:r>
    </w:p>
    <w:p w14:paraId="191DBE3E" w14:textId="5449CA10" w:rsidR="008057EC" w:rsidRDefault="00D17DE8" w:rsidP="000F5703">
      <w:pPr>
        <w:pStyle w:val="Telobesedila"/>
        <w:jc w:val="both"/>
        <w:rPr>
          <w:lang w:val="sl-SI"/>
        </w:rPr>
      </w:pPr>
      <w:r>
        <w:rPr>
          <w:lang w:val="sl-SI"/>
        </w:rPr>
        <w:lastRenderedPageBreak/>
        <w:t>Pri razpravi, ki se je nanašala na načrtovane</w:t>
      </w:r>
      <w:r w:rsidR="008057EC">
        <w:rPr>
          <w:lang w:val="sl-SI"/>
        </w:rPr>
        <w:t xml:space="preserve"> aktivnosti</w:t>
      </w:r>
      <w:r>
        <w:rPr>
          <w:lang w:val="sl-SI"/>
        </w:rPr>
        <w:t xml:space="preserve"> v letu 2027, je bil izpostavljen pospešen razvoj radijskih programov v digitalni (DAB+) tehniki in pospešitev uporabe DAB+ sprejemnikov. Predsednik </w:t>
      </w:r>
      <w:r w:rsidR="00EA6913">
        <w:rPr>
          <w:lang w:val="sl-SI"/>
        </w:rPr>
        <w:t xml:space="preserve">Sveta </w:t>
      </w:r>
      <w:r>
        <w:rPr>
          <w:lang w:val="sl-SI"/>
        </w:rPr>
        <w:t xml:space="preserve">je predstavnike AKOS zaprosil, če lahko pripravijo predstavitev </w:t>
      </w:r>
      <w:r w:rsidRPr="00A55903">
        <w:rPr>
          <w:lang w:val="sl-SI"/>
        </w:rPr>
        <w:t>vizije AKOS o razvoju radijskih omrežij. Predstavnik AKOS</w:t>
      </w:r>
      <w:r w:rsidR="00EA6913" w:rsidRPr="00A55903">
        <w:rPr>
          <w:lang w:val="sl-SI"/>
        </w:rPr>
        <w:t>-a</w:t>
      </w:r>
      <w:r w:rsidRPr="00A55903">
        <w:rPr>
          <w:lang w:val="sl-SI"/>
        </w:rPr>
        <w:t xml:space="preserve"> g. Andrej Ciglič je dejal, </w:t>
      </w:r>
      <w:r w:rsidR="00E966C8" w:rsidRPr="00A55903">
        <w:rPr>
          <w:lang w:val="sl-SI"/>
        </w:rPr>
        <w:t xml:space="preserve">da je navedeno v Strategiji upravljanja </w:t>
      </w:r>
      <w:proofErr w:type="spellStart"/>
      <w:r w:rsidR="00E966C8" w:rsidRPr="00A55903">
        <w:rPr>
          <w:lang w:val="sl-SI"/>
        </w:rPr>
        <w:t>radiofrekvenčnega</w:t>
      </w:r>
      <w:proofErr w:type="spellEnd"/>
      <w:r w:rsidR="00E966C8" w:rsidRPr="00A55903">
        <w:rPr>
          <w:lang w:val="sl-SI"/>
        </w:rPr>
        <w:t xml:space="preserve"> spektra za obdobje 2027 – 2029.</w:t>
      </w:r>
      <w:r w:rsidR="00E966C8">
        <w:rPr>
          <w:lang w:val="sl-SI"/>
        </w:rPr>
        <w:t xml:space="preserve">  predsednik Sveta je zaprosil, če lahko predstavniki AKOS navedeno strategijo predstavijo še pred javnim posvetom Sveta, ki bo potekal jeseni.</w:t>
      </w:r>
    </w:p>
    <w:p w14:paraId="23BC3557" w14:textId="4D2BF932" w:rsidR="00EF56AE" w:rsidRPr="00EF56AE" w:rsidRDefault="00EF56AE" w:rsidP="000F5703">
      <w:pPr>
        <w:pStyle w:val="Telobesedila"/>
        <w:jc w:val="both"/>
        <w:rPr>
          <w:i/>
          <w:lang w:val="sl-SI"/>
        </w:rPr>
      </w:pPr>
      <w:bookmarkStart w:id="2" w:name="_Hlk228268331"/>
      <w:r w:rsidRPr="00E448D9">
        <w:rPr>
          <w:i/>
          <w:lang w:val="sl-SI"/>
        </w:rPr>
        <w:t xml:space="preserve">Ob 17.40 se </w:t>
      </w:r>
      <w:r w:rsidR="002A6764">
        <w:rPr>
          <w:i/>
          <w:lang w:val="sl-SI"/>
        </w:rPr>
        <w:t xml:space="preserve">je </w:t>
      </w:r>
      <w:r w:rsidRPr="00E448D9">
        <w:rPr>
          <w:i/>
          <w:lang w:val="sl-SI"/>
        </w:rPr>
        <w:t>s seje opraviči</w:t>
      </w:r>
      <w:r w:rsidR="002A6764">
        <w:rPr>
          <w:i/>
          <w:lang w:val="sl-SI"/>
        </w:rPr>
        <w:t>l</w:t>
      </w:r>
      <w:r w:rsidRPr="00E448D9">
        <w:rPr>
          <w:i/>
          <w:lang w:val="sl-SI"/>
        </w:rPr>
        <w:t xml:space="preserve"> član Sveta</w:t>
      </w:r>
      <w:r w:rsidR="0084235B">
        <w:rPr>
          <w:i/>
          <w:lang w:val="sl-SI"/>
        </w:rPr>
        <w:t>, g.</w:t>
      </w:r>
      <w:r w:rsidRPr="00E448D9">
        <w:rPr>
          <w:i/>
          <w:lang w:val="sl-SI"/>
        </w:rPr>
        <w:t xml:space="preserve"> Igor Vovk</w:t>
      </w:r>
      <w:r w:rsidR="0084235B">
        <w:rPr>
          <w:i/>
          <w:lang w:val="sl-SI"/>
        </w:rPr>
        <w:t>,</w:t>
      </w:r>
      <w:r w:rsidRPr="00E448D9">
        <w:rPr>
          <w:i/>
          <w:lang w:val="sl-SI"/>
        </w:rPr>
        <w:t xml:space="preserve"> in se </w:t>
      </w:r>
      <w:r w:rsidR="002A6764">
        <w:rPr>
          <w:i/>
          <w:lang w:val="sl-SI"/>
        </w:rPr>
        <w:t xml:space="preserve">je </w:t>
      </w:r>
      <w:r w:rsidRPr="00E448D9">
        <w:rPr>
          <w:i/>
          <w:lang w:val="sl-SI"/>
        </w:rPr>
        <w:t>seja nadalj</w:t>
      </w:r>
      <w:r w:rsidR="002A6764">
        <w:rPr>
          <w:i/>
          <w:lang w:val="sl-SI"/>
        </w:rPr>
        <w:t>evala</w:t>
      </w:r>
      <w:r w:rsidRPr="00E448D9">
        <w:rPr>
          <w:i/>
          <w:lang w:val="sl-SI"/>
        </w:rPr>
        <w:t xml:space="preserve"> brez njegove prisotnosti.</w:t>
      </w:r>
      <w:bookmarkEnd w:id="2"/>
    </w:p>
    <w:p w14:paraId="3C0CA386" w14:textId="77A0475F" w:rsidR="002E5DF5" w:rsidRDefault="002E5DF5" w:rsidP="002E5DF5">
      <w:pPr>
        <w:pStyle w:val="Telobesedila"/>
        <w:jc w:val="both"/>
        <w:rPr>
          <w:color w:val="000000"/>
          <w:lang w:val="sl-SI"/>
        </w:rPr>
      </w:pPr>
      <w:r>
        <w:rPr>
          <w:color w:val="000000"/>
          <w:lang w:val="sl-SI"/>
        </w:rPr>
        <w:t>Predsednik Sveta je predlagal sprejetje naslednjega sklepa:</w:t>
      </w:r>
    </w:p>
    <w:p w14:paraId="4BEA1BA1" w14:textId="1AB71A68" w:rsidR="002E5DF5" w:rsidRDefault="002E5DF5" w:rsidP="002E5DF5">
      <w:pPr>
        <w:pStyle w:val="Telobesedila"/>
        <w:rPr>
          <w:lang w:val="sl-SI"/>
        </w:rPr>
      </w:pPr>
      <w:r>
        <w:rPr>
          <w:rFonts w:eastAsia="Calibri"/>
          <w:b/>
          <w:lang w:val="sl-SI"/>
        </w:rPr>
        <w:t>Sklep 8:</w:t>
      </w:r>
      <w:r>
        <w:rPr>
          <w:lang w:val="sl-SI"/>
        </w:rPr>
        <w:t xml:space="preserve"> </w:t>
      </w:r>
    </w:p>
    <w:p w14:paraId="7D7CC3CC" w14:textId="68276C26" w:rsidR="002E5DF5" w:rsidRPr="00EF56AE" w:rsidRDefault="002E5DF5" w:rsidP="002E5DF5">
      <w:pPr>
        <w:pStyle w:val="Telobesedila"/>
        <w:jc w:val="both"/>
        <w:rPr>
          <w:b/>
          <w:lang w:val="sl-SI"/>
        </w:rPr>
      </w:pPr>
      <w:r w:rsidRPr="00EF56AE">
        <w:rPr>
          <w:b/>
          <w:lang w:val="sl-SI"/>
        </w:rPr>
        <w:t>Svet za radiodifuzijo sprejme sklep, da se predlog finančnega načrta za delo Sveta za radiodifuzijo za leto 2027 potrjuje na korespondenčni seji</w:t>
      </w:r>
      <w:r w:rsidR="009A3D09">
        <w:rPr>
          <w:b/>
          <w:lang w:val="sl-SI"/>
        </w:rPr>
        <w:t>, ki se izvede</w:t>
      </w:r>
      <w:r w:rsidRPr="00EF56AE">
        <w:rPr>
          <w:b/>
          <w:lang w:val="sl-SI"/>
        </w:rPr>
        <w:t xml:space="preserve"> do konca aprila 2026. </w:t>
      </w:r>
    </w:p>
    <w:p w14:paraId="719CE049" w14:textId="4EEFD76C" w:rsidR="00EF56AE" w:rsidRDefault="00EF56AE" w:rsidP="00EF56AE">
      <w:pPr>
        <w:pStyle w:val="Telobesedila"/>
        <w:jc w:val="both"/>
        <w:rPr>
          <w:color w:val="000000"/>
          <w:lang w:val="sl-SI"/>
        </w:rPr>
      </w:pPr>
      <w:r>
        <w:rPr>
          <w:color w:val="000000"/>
          <w:lang w:val="sl-SI"/>
        </w:rPr>
        <w:t xml:space="preserve">Sklep je bil sprejet </w:t>
      </w:r>
      <w:r w:rsidRPr="00EB1888">
        <w:rPr>
          <w:color w:val="000000"/>
          <w:lang w:val="sl-SI"/>
        </w:rPr>
        <w:t>soglasno s 4 glasovi članov Sveta ZA in 0</w:t>
      </w:r>
      <w:r>
        <w:rPr>
          <w:color w:val="000000"/>
          <w:lang w:val="sl-SI"/>
        </w:rPr>
        <w:t xml:space="preserve"> glasovi proti. 0 članov se je glasovanja vzdržalo.</w:t>
      </w:r>
    </w:p>
    <w:p w14:paraId="005D4778" w14:textId="77777777" w:rsidR="00533F38" w:rsidRPr="00EF56AE" w:rsidRDefault="00533F38" w:rsidP="000F5703">
      <w:pPr>
        <w:pStyle w:val="Telobesedila"/>
        <w:jc w:val="both"/>
        <w:rPr>
          <w:lang w:val="sl-SI"/>
        </w:rPr>
      </w:pPr>
    </w:p>
    <w:p w14:paraId="4FA4E0F4" w14:textId="5FF505D2" w:rsidR="003A59C6" w:rsidRDefault="00A81410" w:rsidP="00A81410">
      <w:pPr>
        <w:pStyle w:val="Telobesedila"/>
        <w:jc w:val="both"/>
        <w:rPr>
          <w:i/>
          <w:lang w:val="sl-SI"/>
        </w:rPr>
      </w:pPr>
      <w:r w:rsidRPr="00A81410">
        <w:rPr>
          <w:i/>
          <w:lang w:val="sl-SI"/>
        </w:rPr>
        <w:t xml:space="preserve">Ob 18.04 </w:t>
      </w:r>
      <w:r w:rsidR="009A3D09">
        <w:rPr>
          <w:i/>
          <w:lang w:val="sl-SI"/>
        </w:rPr>
        <w:t xml:space="preserve">je </w:t>
      </w:r>
      <w:r w:rsidRPr="00A81410">
        <w:rPr>
          <w:i/>
          <w:lang w:val="sl-SI"/>
        </w:rPr>
        <w:t>sejo zapusti</w:t>
      </w:r>
      <w:r w:rsidR="009A3D09">
        <w:rPr>
          <w:i/>
          <w:lang w:val="sl-SI"/>
        </w:rPr>
        <w:t>l</w:t>
      </w:r>
      <w:r w:rsidRPr="00A81410">
        <w:rPr>
          <w:i/>
          <w:lang w:val="sl-SI"/>
        </w:rPr>
        <w:t xml:space="preserve"> g. Igor </w:t>
      </w:r>
      <w:proofErr w:type="spellStart"/>
      <w:r w:rsidRPr="00A81410">
        <w:rPr>
          <w:i/>
          <w:lang w:val="sl-SI"/>
        </w:rPr>
        <w:t>Funa</w:t>
      </w:r>
      <w:proofErr w:type="spellEnd"/>
      <w:r w:rsidRPr="00A81410">
        <w:rPr>
          <w:i/>
          <w:lang w:val="sl-SI"/>
        </w:rPr>
        <w:t>.</w:t>
      </w:r>
    </w:p>
    <w:p w14:paraId="7F3A1F4C" w14:textId="77777777" w:rsidR="00A81410" w:rsidRPr="00C37873" w:rsidRDefault="00A81410" w:rsidP="00A81410">
      <w:pPr>
        <w:pStyle w:val="Telobesedila"/>
        <w:jc w:val="both"/>
        <w:rPr>
          <w:lang w:val="sl-SI"/>
        </w:rPr>
      </w:pPr>
    </w:p>
    <w:p w14:paraId="5030F1D2" w14:textId="7069FEC7" w:rsidR="00D67C3B" w:rsidRPr="00384460" w:rsidRDefault="00AE576B" w:rsidP="00384460">
      <w:pPr>
        <w:pStyle w:val="Naslov1"/>
        <w:rPr>
          <w:lang w:val="sl-SI"/>
        </w:rPr>
      </w:pPr>
      <w:r>
        <w:rPr>
          <w:lang w:val="sl-SI"/>
        </w:rPr>
        <w:t xml:space="preserve">K točki </w:t>
      </w:r>
      <w:r w:rsidR="00FD6CC3">
        <w:rPr>
          <w:lang w:val="sl-SI"/>
        </w:rPr>
        <w:t>9</w:t>
      </w:r>
      <w:r>
        <w:rPr>
          <w:lang w:val="sl-SI"/>
        </w:rPr>
        <w:t xml:space="preserve">.: </w:t>
      </w:r>
      <w:r w:rsidR="00637139">
        <w:rPr>
          <w:lang w:val="sl-SI"/>
        </w:rPr>
        <w:t>Razno</w:t>
      </w:r>
    </w:p>
    <w:p w14:paraId="0DEA486F" w14:textId="58F7C4B6" w:rsidR="000F5703" w:rsidRDefault="00FD6CC3" w:rsidP="000F5703">
      <w:pPr>
        <w:pStyle w:val="Telobesedila"/>
        <w:jc w:val="both"/>
        <w:rPr>
          <w:b/>
          <w:lang w:val="sl-SI"/>
        </w:rPr>
      </w:pPr>
      <w:r>
        <w:rPr>
          <w:b/>
          <w:lang w:val="sl-SI"/>
        </w:rPr>
        <w:t>9</w:t>
      </w:r>
      <w:r w:rsidR="00384460" w:rsidRPr="000F5703">
        <w:rPr>
          <w:b/>
          <w:lang w:val="sl-SI"/>
        </w:rPr>
        <w:t xml:space="preserve">.1 </w:t>
      </w:r>
      <w:r w:rsidR="000F5703" w:rsidRPr="000F5703">
        <w:rPr>
          <w:b/>
          <w:lang w:val="sl-SI"/>
        </w:rPr>
        <w:t>Komisij</w:t>
      </w:r>
      <w:r w:rsidR="000F5703">
        <w:rPr>
          <w:b/>
          <w:lang w:val="sl-SI"/>
        </w:rPr>
        <w:t>a</w:t>
      </w:r>
      <w:r w:rsidR="000F5703" w:rsidRPr="000F5703">
        <w:rPr>
          <w:b/>
          <w:lang w:val="sl-SI"/>
        </w:rPr>
        <w:t xml:space="preserve"> za izobraževanje, kulturo, znanost, šport in mladino</w:t>
      </w:r>
      <w:r w:rsidR="000F5703">
        <w:rPr>
          <w:b/>
          <w:lang w:val="sl-SI"/>
        </w:rPr>
        <w:t xml:space="preserve"> – 39. seja </w:t>
      </w:r>
    </w:p>
    <w:p w14:paraId="073541B3" w14:textId="04C18F18" w:rsidR="00FD6CC3" w:rsidRDefault="00A575C3">
      <w:pPr>
        <w:pStyle w:val="Telobesedila"/>
        <w:jc w:val="both"/>
        <w:rPr>
          <w:lang w:val="sl-SI"/>
        </w:rPr>
      </w:pPr>
      <w:r>
        <w:rPr>
          <w:lang w:val="sl-SI"/>
        </w:rPr>
        <w:t xml:space="preserve">Predsednik Sveta je pojasnil, da </w:t>
      </w:r>
      <w:r w:rsidR="00FD6CC3" w:rsidRPr="00FD6CC3">
        <w:rPr>
          <w:lang w:val="sl-SI"/>
        </w:rPr>
        <w:t xml:space="preserve">je </w:t>
      </w:r>
      <w:r>
        <w:rPr>
          <w:lang w:val="sl-SI"/>
        </w:rPr>
        <w:t>dne</w:t>
      </w:r>
      <w:r w:rsidR="00FD6CC3" w:rsidRPr="00FD6CC3">
        <w:rPr>
          <w:lang w:val="sl-SI"/>
        </w:rPr>
        <w:t xml:space="preserve"> 4. 3. 2026</w:t>
      </w:r>
      <w:r>
        <w:rPr>
          <w:lang w:val="sl-SI"/>
        </w:rPr>
        <w:t xml:space="preserve"> v Državnem svetu RS </w:t>
      </w:r>
      <w:r w:rsidRPr="00FD6CC3">
        <w:rPr>
          <w:lang w:val="sl-SI"/>
        </w:rPr>
        <w:t>potekala</w:t>
      </w:r>
      <w:r>
        <w:rPr>
          <w:lang w:val="sl-SI"/>
        </w:rPr>
        <w:t xml:space="preserve"> 39. s</w:t>
      </w:r>
      <w:r w:rsidRPr="00FD6CC3">
        <w:rPr>
          <w:lang w:val="sl-SI"/>
        </w:rPr>
        <w:t xml:space="preserve">eja </w:t>
      </w:r>
      <w:r>
        <w:rPr>
          <w:lang w:val="sl-SI"/>
        </w:rPr>
        <w:t>K</w:t>
      </w:r>
      <w:r w:rsidRPr="00FD6CC3">
        <w:rPr>
          <w:lang w:val="sl-SI"/>
        </w:rPr>
        <w:t>omisije</w:t>
      </w:r>
      <w:r>
        <w:rPr>
          <w:lang w:val="sl-SI"/>
        </w:rPr>
        <w:t xml:space="preserve"> </w:t>
      </w:r>
      <w:r w:rsidRPr="00A575C3">
        <w:rPr>
          <w:lang w:val="sl-SI"/>
        </w:rPr>
        <w:t>za izobraževanje, kulturo, znanost, šport in mladino</w:t>
      </w:r>
      <w:r>
        <w:rPr>
          <w:lang w:val="sl-SI"/>
        </w:rPr>
        <w:t>. Svet za radiodifuzijo</w:t>
      </w:r>
      <w:r w:rsidR="00FD6CC3" w:rsidRPr="00FD6CC3">
        <w:rPr>
          <w:lang w:val="sl-SI"/>
        </w:rPr>
        <w:t xml:space="preserve"> je bil vabljen k 4. točki</w:t>
      </w:r>
      <w:r>
        <w:rPr>
          <w:lang w:val="sl-SI"/>
        </w:rPr>
        <w:t xml:space="preserve"> dnevnega reda seje</w:t>
      </w:r>
      <w:r w:rsidR="00FD6CC3" w:rsidRPr="00FD6CC3">
        <w:rPr>
          <w:lang w:val="sl-SI"/>
        </w:rPr>
        <w:t xml:space="preserve">, pri kateri so bili obravnavani Zaključki posveta Televizija prihodnosti: med tehnologijo, uporabnikom in dostopnostjo. S strani </w:t>
      </w:r>
      <w:r>
        <w:rPr>
          <w:lang w:val="sl-SI"/>
        </w:rPr>
        <w:t>Sveta za radiodifuzijo</w:t>
      </w:r>
      <w:r w:rsidR="00FD6CC3" w:rsidRPr="00FD6CC3">
        <w:rPr>
          <w:lang w:val="sl-SI"/>
        </w:rPr>
        <w:t xml:space="preserve"> se je seje Komisije udeležil predsednik </w:t>
      </w:r>
      <w:r>
        <w:rPr>
          <w:lang w:val="sl-SI"/>
        </w:rPr>
        <w:t>Sveta</w:t>
      </w:r>
      <w:r w:rsidR="00FD6CC3" w:rsidRPr="00FD6CC3">
        <w:rPr>
          <w:lang w:val="sl-SI"/>
        </w:rPr>
        <w:t>, ki je prisotne seznanil s potekom in vsebino seje pri točki 4.</w:t>
      </w:r>
    </w:p>
    <w:p w14:paraId="20C3B8E5" w14:textId="527FADA4" w:rsidR="00384460" w:rsidRDefault="00384460">
      <w:pPr>
        <w:pStyle w:val="Telobesedila"/>
        <w:jc w:val="both"/>
        <w:rPr>
          <w:i/>
          <w:lang w:val="sl-SI"/>
        </w:rPr>
      </w:pPr>
      <w:r w:rsidRPr="00384460">
        <w:rPr>
          <w:i/>
          <w:lang w:val="sl-SI"/>
        </w:rPr>
        <w:t>Pri predmetni točki sklep</w:t>
      </w:r>
      <w:r w:rsidR="00652EFC">
        <w:rPr>
          <w:i/>
          <w:lang w:val="sl-SI"/>
        </w:rPr>
        <w:t xml:space="preserve"> ni bil predlagan</w:t>
      </w:r>
      <w:r w:rsidRPr="00384460">
        <w:rPr>
          <w:i/>
          <w:lang w:val="sl-SI"/>
        </w:rPr>
        <w:t xml:space="preserve">. </w:t>
      </w:r>
    </w:p>
    <w:p w14:paraId="5F12F7AC" w14:textId="32E5E8D9" w:rsidR="000F5703" w:rsidRDefault="000F5703">
      <w:pPr>
        <w:pStyle w:val="Telobesedila"/>
        <w:jc w:val="both"/>
        <w:rPr>
          <w:lang w:val="sl-SI"/>
        </w:rPr>
      </w:pPr>
    </w:p>
    <w:p w14:paraId="40643D1D" w14:textId="50D78067" w:rsidR="00304F8A" w:rsidRPr="00304F8A" w:rsidRDefault="000B6050" w:rsidP="00304F8A">
      <w:pPr>
        <w:pStyle w:val="Telobesedila"/>
        <w:jc w:val="both"/>
        <w:rPr>
          <w:b/>
          <w:lang w:val="sl-SI"/>
        </w:rPr>
      </w:pPr>
      <w:r>
        <w:rPr>
          <w:b/>
          <w:lang w:val="sl-SI"/>
        </w:rPr>
        <w:t>9</w:t>
      </w:r>
      <w:r w:rsidR="00304F8A" w:rsidRPr="00304F8A">
        <w:rPr>
          <w:b/>
          <w:lang w:val="sl-SI"/>
        </w:rPr>
        <w:t xml:space="preserve">.2 </w:t>
      </w:r>
      <w:r w:rsidR="00FD6CC3">
        <w:rPr>
          <w:b/>
          <w:lang w:val="sl-SI"/>
        </w:rPr>
        <w:t>Prejem pritožb</w:t>
      </w:r>
    </w:p>
    <w:p w14:paraId="39229CDB" w14:textId="62D0199F" w:rsidR="00304F8A" w:rsidRDefault="00304F8A" w:rsidP="00304F8A">
      <w:pPr>
        <w:pStyle w:val="Telobesedila"/>
        <w:jc w:val="both"/>
        <w:rPr>
          <w:lang w:val="sl-SI"/>
        </w:rPr>
      </w:pPr>
      <w:r w:rsidRPr="00304F8A">
        <w:rPr>
          <w:lang w:val="sl-SI"/>
        </w:rPr>
        <w:t xml:space="preserve">Svet za radiodifuzijo se </w:t>
      </w:r>
      <w:r w:rsidR="00A420D0">
        <w:rPr>
          <w:lang w:val="sl-SI"/>
        </w:rPr>
        <w:t xml:space="preserve">je </w:t>
      </w:r>
      <w:r w:rsidRPr="00304F8A">
        <w:rPr>
          <w:lang w:val="sl-SI"/>
        </w:rPr>
        <w:t>seznani</w:t>
      </w:r>
      <w:r w:rsidR="00A420D0">
        <w:rPr>
          <w:lang w:val="sl-SI"/>
        </w:rPr>
        <w:t>l</w:t>
      </w:r>
      <w:r w:rsidR="00FD6CC3">
        <w:rPr>
          <w:lang w:val="sl-SI"/>
        </w:rPr>
        <w:t xml:space="preserve"> s prejetimi pritožbami posameznikov, za katere Svet ni pristojen</w:t>
      </w:r>
      <w:r w:rsidR="004F7711">
        <w:rPr>
          <w:lang w:val="sl-SI"/>
        </w:rPr>
        <w:t>, niti niso vezane na delo Sveta, zato</w:t>
      </w:r>
      <w:r w:rsidR="00FD6CC3">
        <w:rPr>
          <w:lang w:val="sl-SI"/>
        </w:rPr>
        <w:t xml:space="preserve"> jih </w:t>
      </w:r>
      <w:r w:rsidR="004F7711">
        <w:rPr>
          <w:lang w:val="sl-SI"/>
        </w:rPr>
        <w:t>Svet</w:t>
      </w:r>
      <w:r w:rsidR="00FD6CC3">
        <w:rPr>
          <w:lang w:val="sl-SI"/>
        </w:rPr>
        <w:t xml:space="preserve"> ni obravnaval. </w:t>
      </w:r>
    </w:p>
    <w:p w14:paraId="52F0A96B" w14:textId="77777777" w:rsidR="00304F8A" w:rsidRDefault="00304F8A" w:rsidP="00304F8A">
      <w:pPr>
        <w:pStyle w:val="Telobesedila"/>
        <w:jc w:val="both"/>
        <w:rPr>
          <w:i/>
          <w:lang w:val="sl-SI"/>
        </w:rPr>
      </w:pPr>
      <w:r w:rsidRPr="00384460">
        <w:rPr>
          <w:i/>
          <w:lang w:val="sl-SI"/>
        </w:rPr>
        <w:t>Pri predmetni točki sklep</w:t>
      </w:r>
      <w:r>
        <w:rPr>
          <w:i/>
          <w:lang w:val="sl-SI"/>
        </w:rPr>
        <w:t xml:space="preserve"> ni bil predlagan</w:t>
      </w:r>
      <w:r w:rsidRPr="00384460">
        <w:rPr>
          <w:i/>
          <w:lang w:val="sl-SI"/>
        </w:rPr>
        <w:t xml:space="preserve">. </w:t>
      </w:r>
    </w:p>
    <w:p w14:paraId="00B741E6" w14:textId="77777777" w:rsidR="00304F8A" w:rsidRPr="000F5703" w:rsidRDefault="00304F8A" w:rsidP="00304F8A">
      <w:pPr>
        <w:pStyle w:val="Telobesedila"/>
        <w:jc w:val="both"/>
        <w:rPr>
          <w:lang w:val="sl-SI"/>
        </w:rPr>
      </w:pPr>
    </w:p>
    <w:p w14:paraId="00A6E0DE" w14:textId="6845033F" w:rsidR="00E76AE1" w:rsidRDefault="000B6050">
      <w:pPr>
        <w:pStyle w:val="Telobesedila"/>
        <w:jc w:val="both"/>
        <w:rPr>
          <w:b/>
          <w:lang w:val="sl-SI"/>
        </w:rPr>
      </w:pPr>
      <w:r>
        <w:rPr>
          <w:b/>
          <w:lang w:val="sl-SI"/>
        </w:rPr>
        <w:t>9</w:t>
      </w:r>
      <w:r w:rsidR="00AE576B">
        <w:rPr>
          <w:b/>
          <w:lang w:val="sl-SI"/>
        </w:rPr>
        <w:t>.</w:t>
      </w:r>
      <w:r w:rsidR="00EA2990">
        <w:rPr>
          <w:b/>
          <w:lang w:val="sl-SI"/>
        </w:rPr>
        <w:t>3</w:t>
      </w:r>
      <w:r w:rsidR="00AE576B">
        <w:rPr>
          <w:b/>
          <w:lang w:val="sl-SI"/>
        </w:rPr>
        <w:t xml:space="preserve"> Mesečne nagrade, potni stroški za </w:t>
      </w:r>
      <w:r>
        <w:rPr>
          <w:b/>
          <w:lang w:val="sl-SI"/>
        </w:rPr>
        <w:t>april</w:t>
      </w:r>
      <w:r w:rsidR="00EA2990">
        <w:rPr>
          <w:b/>
          <w:lang w:val="sl-SI"/>
        </w:rPr>
        <w:t xml:space="preserve"> 2026</w:t>
      </w:r>
      <w:r w:rsidR="00AE576B">
        <w:rPr>
          <w:b/>
          <w:lang w:val="sl-SI"/>
        </w:rPr>
        <w:t xml:space="preserve"> ter datum seje </w:t>
      </w:r>
      <w:r>
        <w:rPr>
          <w:b/>
          <w:lang w:val="sl-SI"/>
        </w:rPr>
        <w:t>maja</w:t>
      </w:r>
      <w:r w:rsidR="00AE576B">
        <w:rPr>
          <w:b/>
          <w:lang w:val="sl-SI"/>
        </w:rPr>
        <w:t xml:space="preserve"> 202</w:t>
      </w:r>
      <w:r w:rsidR="0007624C">
        <w:rPr>
          <w:b/>
          <w:lang w:val="sl-SI"/>
        </w:rPr>
        <w:t>6</w:t>
      </w:r>
    </w:p>
    <w:p w14:paraId="1D0D641D" w14:textId="3CBDF9EE" w:rsidR="00E76AE1" w:rsidRDefault="00AE576B">
      <w:pPr>
        <w:pStyle w:val="Telobesedila"/>
        <w:jc w:val="both"/>
        <w:rPr>
          <w:b/>
          <w:lang w:val="sl-SI"/>
        </w:rPr>
      </w:pPr>
      <w:r>
        <w:rPr>
          <w:b/>
          <w:lang w:val="sl-SI"/>
        </w:rPr>
        <w:t xml:space="preserve">Sklep </w:t>
      </w:r>
      <w:r w:rsidR="000B6050">
        <w:rPr>
          <w:b/>
          <w:lang w:val="sl-SI"/>
        </w:rPr>
        <w:t>9</w:t>
      </w:r>
      <w:r w:rsidR="009D4CB9">
        <w:rPr>
          <w:b/>
          <w:lang w:val="sl-SI"/>
        </w:rPr>
        <w:t>:</w:t>
      </w:r>
      <w:r>
        <w:rPr>
          <w:b/>
          <w:lang w:val="sl-SI"/>
        </w:rPr>
        <w:t xml:space="preserve"> </w:t>
      </w:r>
    </w:p>
    <w:p w14:paraId="25C6809C" w14:textId="6739DD0F" w:rsidR="00E76AE1" w:rsidRDefault="00AE576B">
      <w:pPr>
        <w:pStyle w:val="Telobesedila"/>
        <w:jc w:val="both"/>
        <w:rPr>
          <w:b/>
          <w:lang w:val="sl-SI"/>
        </w:rPr>
      </w:pPr>
      <w:r w:rsidRPr="00732E7B">
        <w:rPr>
          <w:b/>
          <w:lang w:val="sl-SI"/>
        </w:rPr>
        <w:t xml:space="preserve">Svet za radiodifuzijo </w:t>
      </w:r>
      <w:r w:rsidR="00887B4E">
        <w:rPr>
          <w:b/>
          <w:lang w:val="sl-SI"/>
        </w:rPr>
        <w:t>sprejme</w:t>
      </w:r>
      <w:r w:rsidRPr="00732E7B">
        <w:rPr>
          <w:b/>
          <w:lang w:val="sl-SI"/>
        </w:rPr>
        <w:t xml:space="preserve"> sklep o mesečnih nagradah in potnih stroških ter </w:t>
      </w:r>
      <w:r w:rsidR="00887B4E">
        <w:rPr>
          <w:b/>
          <w:lang w:val="sl-SI"/>
        </w:rPr>
        <w:t xml:space="preserve">o </w:t>
      </w:r>
      <w:r w:rsidRPr="00732E7B">
        <w:rPr>
          <w:b/>
          <w:lang w:val="sl-SI"/>
        </w:rPr>
        <w:t>datum</w:t>
      </w:r>
      <w:r w:rsidR="00887B4E">
        <w:rPr>
          <w:b/>
          <w:lang w:val="sl-SI"/>
        </w:rPr>
        <w:t>u</w:t>
      </w:r>
      <w:r w:rsidRPr="00732E7B">
        <w:rPr>
          <w:b/>
          <w:lang w:val="sl-SI"/>
        </w:rPr>
        <w:t xml:space="preserve"> 4</w:t>
      </w:r>
      <w:r w:rsidR="000B6050">
        <w:rPr>
          <w:b/>
          <w:lang w:val="sl-SI"/>
        </w:rPr>
        <w:t>9</w:t>
      </w:r>
      <w:r w:rsidRPr="00732E7B">
        <w:rPr>
          <w:b/>
          <w:lang w:val="sl-SI"/>
        </w:rPr>
        <w:t>. redne seje.</w:t>
      </w:r>
    </w:p>
    <w:p w14:paraId="2DF5BDAC" w14:textId="72CA2495" w:rsidR="003B3644" w:rsidRPr="00E02FC8" w:rsidRDefault="00AE576B" w:rsidP="00E02FC8">
      <w:pPr>
        <w:pStyle w:val="Telobesedila"/>
        <w:jc w:val="both"/>
        <w:rPr>
          <w:lang w:val="sl-SI"/>
        </w:rPr>
      </w:pPr>
      <w:r>
        <w:rPr>
          <w:lang w:val="sl-SI"/>
        </w:rPr>
        <w:t xml:space="preserve">Sklep je bil sprejet soglasno s </w:t>
      </w:r>
      <w:r w:rsidR="00EB1888">
        <w:rPr>
          <w:lang w:val="sl-SI"/>
        </w:rPr>
        <w:t>4</w:t>
      </w:r>
      <w:r>
        <w:rPr>
          <w:lang w:val="sl-SI"/>
        </w:rPr>
        <w:t xml:space="preserve"> glasovi članov Sveta ZA in 0 glasovi proti. 0 članov se je glasovanja vzdržalo.</w:t>
      </w:r>
    </w:p>
    <w:p w14:paraId="4F68B5BA" w14:textId="77777777" w:rsidR="00E02FC8" w:rsidRDefault="00E02FC8">
      <w:pPr>
        <w:pStyle w:val="Telobesedila"/>
        <w:rPr>
          <w:lang w:val="sl-SI"/>
        </w:rPr>
      </w:pPr>
    </w:p>
    <w:p w14:paraId="46435853" w14:textId="40B60E23" w:rsidR="0009219F" w:rsidRDefault="008868D1">
      <w:pPr>
        <w:pStyle w:val="Telobesedila"/>
        <w:rPr>
          <w:lang w:val="sl-SI"/>
        </w:rPr>
      </w:pPr>
      <w:r>
        <w:rPr>
          <w:lang w:val="sl-SI"/>
        </w:rPr>
        <w:t xml:space="preserve">Seja se je zaključila ob </w:t>
      </w:r>
      <w:r w:rsidR="00194142">
        <w:rPr>
          <w:lang w:val="sl-SI"/>
        </w:rPr>
        <w:t>18</w:t>
      </w:r>
      <w:r>
        <w:rPr>
          <w:lang w:val="sl-SI"/>
        </w:rPr>
        <w:t>.</w:t>
      </w:r>
      <w:r w:rsidR="000B6050">
        <w:rPr>
          <w:lang w:val="sl-SI"/>
        </w:rPr>
        <w:t>18</w:t>
      </w:r>
      <w:r w:rsidR="00AE576B">
        <w:rPr>
          <w:lang w:val="sl-SI"/>
        </w:rPr>
        <w:t>.</w:t>
      </w:r>
    </w:p>
    <w:p w14:paraId="1FDDBF9F" w14:textId="77777777" w:rsidR="00CE38A2" w:rsidRDefault="00CE38A2">
      <w:pPr>
        <w:pStyle w:val="Telobesedila"/>
        <w:rPr>
          <w:lang w:val="sl-SI"/>
        </w:rPr>
      </w:pPr>
    </w:p>
    <w:p w14:paraId="51A0AA47" w14:textId="6AA39025" w:rsidR="00E76AE1" w:rsidRDefault="00AE576B">
      <w:pPr>
        <w:pStyle w:val="Telobesedila"/>
        <w:rPr>
          <w:lang w:val="sl-SI"/>
        </w:rPr>
      </w:pPr>
      <w:r>
        <w:rPr>
          <w:lang w:val="sl-SI"/>
        </w:rPr>
        <w:t xml:space="preserve">Zapisala: </w:t>
      </w:r>
    </w:p>
    <w:p w14:paraId="1BB151C4" w14:textId="77777777" w:rsidR="00E76AE1" w:rsidRPr="00F568CA" w:rsidRDefault="00E76AE1">
      <w:pPr>
        <w:rPr>
          <w:lang w:val="pt-PT"/>
        </w:rPr>
        <w:sectPr w:rsidR="00E76AE1" w:rsidRPr="00F568CA">
          <w:headerReference w:type="even" r:id="rId8"/>
          <w:headerReference w:type="default" r:id="rId9"/>
          <w:footerReference w:type="even" r:id="rId10"/>
          <w:footerReference w:type="default" r:id="rId11"/>
          <w:headerReference w:type="first" r:id="rId12"/>
          <w:footerReference w:type="first" r:id="rId13"/>
          <w:pgSz w:w="11906" w:h="16838"/>
          <w:pgMar w:top="993" w:right="1191" w:bottom="624" w:left="1786" w:header="567" w:footer="567" w:gutter="0"/>
          <w:cols w:space="708"/>
          <w:formProt w:val="0"/>
          <w:titlePg/>
          <w:docGrid w:linePitch="326"/>
        </w:sectPr>
      </w:pPr>
    </w:p>
    <w:p w14:paraId="7C9A9C39" w14:textId="77777777" w:rsidR="00E76AE1" w:rsidRDefault="00AE576B">
      <w:pPr>
        <w:pStyle w:val="Telobesedila"/>
        <w:rPr>
          <w:lang w:val="sl-SI"/>
        </w:rPr>
      </w:pPr>
      <w:r>
        <w:rPr>
          <w:lang w:val="sl-SI"/>
        </w:rPr>
        <w:t>Mateja Grmek</w:t>
      </w:r>
      <w:r>
        <w:rPr>
          <w:lang w:val="sl-SI"/>
        </w:rPr>
        <w:br/>
        <w:t>Sekretarka Sveta za radiodifuzijo</w:t>
      </w:r>
    </w:p>
    <w:p w14:paraId="04847BB4" w14:textId="77777777" w:rsidR="00CE38A2" w:rsidRDefault="00AE576B" w:rsidP="0009219F">
      <w:pPr>
        <w:pStyle w:val="Telobesedila"/>
        <w:rPr>
          <w:lang w:val="sl-SI"/>
        </w:rPr>
      </w:pPr>
      <w:r>
        <w:rPr>
          <w:lang w:val="sl-SI"/>
        </w:rPr>
        <w:t>Dr. Jurij Franc Tasič</w:t>
      </w:r>
      <w:r>
        <w:rPr>
          <w:lang w:val="sl-SI"/>
        </w:rPr>
        <w:br/>
        <w:t>Predsednik Sveta za radiodifuzi</w:t>
      </w:r>
      <w:r w:rsidR="0009219F">
        <w:rPr>
          <w:lang w:val="sl-SI"/>
        </w:rPr>
        <w:t>jo</w:t>
      </w:r>
    </w:p>
    <w:p w14:paraId="0303DAEA" w14:textId="535BD197" w:rsidR="00CE38A2" w:rsidRPr="00F568CA" w:rsidRDefault="00CE38A2" w:rsidP="0009219F">
      <w:pPr>
        <w:pStyle w:val="Telobesedila"/>
        <w:rPr>
          <w:lang w:val="sl-SI"/>
        </w:rPr>
        <w:sectPr w:rsidR="00CE38A2" w:rsidRPr="00F568CA">
          <w:type w:val="continuous"/>
          <w:pgSz w:w="11906" w:h="16838"/>
          <w:pgMar w:top="993" w:right="1191" w:bottom="624" w:left="1786" w:header="567" w:footer="567" w:gutter="0"/>
          <w:cols w:num="2" w:space="708"/>
          <w:formProt w:val="0"/>
          <w:titlePg/>
          <w:docGrid w:linePitch="326"/>
        </w:sectPr>
      </w:pPr>
    </w:p>
    <w:p w14:paraId="45F1E720" w14:textId="01334B90" w:rsidR="00E76AE1" w:rsidRDefault="00AE576B" w:rsidP="00423423">
      <w:pPr>
        <w:pStyle w:val="Telobesedila"/>
        <w:spacing w:before="9000"/>
        <w:rPr>
          <w:lang w:val="sl-SI"/>
        </w:rPr>
      </w:pPr>
      <w:r>
        <w:rPr>
          <w:lang w:val="sl-SI"/>
        </w:rPr>
        <w:t xml:space="preserve">Vročiti: </w:t>
      </w:r>
    </w:p>
    <w:p w14:paraId="6C3C7F3B" w14:textId="77777777" w:rsidR="00E76AE1" w:rsidRDefault="00AE576B">
      <w:pPr>
        <w:pStyle w:val="Telobesedila"/>
        <w:numPr>
          <w:ilvl w:val="0"/>
          <w:numId w:val="4"/>
        </w:numPr>
        <w:rPr>
          <w:lang w:val="pt-PT"/>
        </w:rPr>
      </w:pPr>
      <w:r>
        <w:rPr>
          <w:lang w:val="pt-PT"/>
        </w:rPr>
        <w:t>Ministrstvo za kulturo, Maistrova ulica 10, 1000 Ljubljana, gp.mk@gov.si - elektronsko;</w:t>
      </w:r>
    </w:p>
    <w:p w14:paraId="67E9EBA6" w14:textId="77777777" w:rsidR="00E76AE1" w:rsidRDefault="00AE576B">
      <w:pPr>
        <w:pStyle w:val="Telobesedila"/>
        <w:numPr>
          <w:ilvl w:val="0"/>
          <w:numId w:val="4"/>
        </w:numPr>
        <w:rPr>
          <w:lang w:val="pt-PT"/>
        </w:rPr>
      </w:pPr>
      <w:r>
        <w:rPr>
          <w:lang w:val="pt-PT"/>
        </w:rPr>
        <w:t>Agencija za komunikacijska omrežja in storitve RS, Stegne 7, 1000 Ljubljana, info.box@akos-rs.si - elektronsko;</w:t>
      </w:r>
    </w:p>
    <w:p w14:paraId="14022AD4" w14:textId="77777777" w:rsidR="00E76AE1" w:rsidRDefault="00AE576B">
      <w:pPr>
        <w:pStyle w:val="Telobesedila"/>
        <w:numPr>
          <w:ilvl w:val="0"/>
          <w:numId w:val="4"/>
        </w:numPr>
        <w:rPr>
          <w:lang w:val="pt-PT"/>
        </w:rPr>
      </w:pPr>
      <w:r>
        <w:rPr>
          <w:lang w:val="pt-PT"/>
        </w:rPr>
        <w:t>javna objava na uradnem spletišču Sveta za radiodifuzijo (www.srdf.si).</w:t>
      </w:r>
    </w:p>
    <w:sectPr w:rsidR="00E76AE1">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CEDE2" w14:textId="77777777" w:rsidR="00EA0C74" w:rsidRDefault="00EA0C74">
      <w:pPr>
        <w:spacing w:after="0"/>
      </w:pPr>
      <w:r>
        <w:separator/>
      </w:r>
    </w:p>
  </w:endnote>
  <w:endnote w:type="continuationSeparator" w:id="0">
    <w:p w14:paraId="4ECF4414" w14:textId="77777777" w:rsidR="00EA0C74" w:rsidRDefault="00EA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93" w14:textId="1C748580"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72B1" w14:textId="24FB1CD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257A" w14:textId="77777777" w:rsidR="00EA0C74" w:rsidRDefault="00EA0C74">
      <w:pPr>
        <w:spacing w:after="0"/>
      </w:pPr>
      <w:r>
        <w:separator/>
      </w:r>
    </w:p>
  </w:footnote>
  <w:footnote w:type="continuationSeparator" w:id="0">
    <w:p w14:paraId="6E49DBE6" w14:textId="77777777" w:rsidR="00EA0C74" w:rsidRDefault="00EA0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9002" w14:textId="77777777" w:rsidR="00E76AE1" w:rsidRDefault="00E76A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58B3" w14:textId="77777777" w:rsidR="00E76AE1" w:rsidRDefault="00E76A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6E23A1"/>
    <w:multiLevelType w:val="hybridMultilevel"/>
    <w:tmpl w:val="2A4627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07585C"/>
    <w:multiLevelType w:val="hybridMultilevel"/>
    <w:tmpl w:val="04187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2F3FB8"/>
    <w:multiLevelType w:val="hybridMultilevel"/>
    <w:tmpl w:val="1374AD32"/>
    <w:lvl w:ilvl="0" w:tplc="C916D252">
      <w:numFmt w:val="bullet"/>
      <w:lvlText w:val="•"/>
      <w:lvlJc w:val="left"/>
      <w:pPr>
        <w:ind w:left="1065" w:hanging="705"/>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A43163"/>
    <w:multiLevelType w:val="hybridMultilevel"/>
    <w:tmpl w:val="BC4658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E162E4"/>
    <w:multiLevelType w:val="hybridMultilevel"/>
    <w:tmpl w:val="B13A7F10"/>
    <w:lvl w:ilvl="0" w:tplc="C2D849C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num w:numId="1">
    <w:abstractNumId w:val="4"/>
  </w:num>
  <w:num w:numId="2">
    <w:abstractNumId w:val="2"/>
  </w:num>
  <w:num w:numId="3">
    <w:abstractNumId w:val="8"/>
  </w:num>
  <w:num w:numId="4">
    <w:abstractNumId w:val="0"/>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E1"/>
    <w:rsid w:val="0000023D"/>
    <w:rsid w:val="00006D80"/>
    <w:rsid w:val="00011205"/>
    <w:rsid w:val="00012F26"/>
    <w:rsid w:val="0002259F"/>
    <w:rsid w:val="00025562"/>
    <w:rsid w:val="000312E3"/>
    <w:rsid w:val="00037E2C"/>
    <w:rsid w:val="00046FCA"/>
    <w:rsid w:val="0005167D"/>
    <w:rsid w:val="00054E1D"/>
    <w:rsid w:val="00055963"/>
    <w:rsid w:val="00056BA4"/>
    <w:rsid w:val="000670A4"/>
    <w:rsid w:val="00067118"/>
    <w:rsid w:val="000706D4"/>
    <w:rsid w:val="0007624C"/>
    <w:rsid w:val="000830CC"/>
    <w:rsid w:val="00086D90"/>
    <w:rsid w:val="000876E0"/>
    <w:rsid w:val="00090A65"/>
    <w:rsid w:val="00091D8D"/>
    <w:rsid w:val="0009219F"/>
    <w:rsid w:val="00093935"/>
    <w:rsid w:val="000B6050"/>
    <w:rsid w:val="000D3601"/>
    <w:rsid w:val="000D3F28"/>
    <w:rsid w:val="000D4EF2"/>
    <w:rsid w:val="000E3AA5"/>
    <w:rsid w:val="000E649F"/>
    <w:rsid w:val="000F3374"/>
    <w:rsid w:val="000F5703"/>
    <w:rsid w:val="00101F66"/>
    <w:rsid w:val="00104F0C"/>
    <w:rsid w:val="00125429"/>
    <w:rsid w:val="0012555A"/>
    <w:rsid w:val="00125FE7"/>
    <w:rsid w:val="001336F9"/>
    <w:rsid w:val="00143168"/>
    <w:rsid w:val="00150A6D"/>
    <w:rsid w:val="00165F35"/>
    <w:rsid w:val="00166AEC"/>
    <w:rsid w:val="00171990"/>
    <w:rsid w:val="0017584B"/>
    <w:rsid w:val="001839D1"/>
    <w:rsid w:val="00186A05"/>
    <w:rsid w:val="001903AA"/>
    <w:rsid w:val="00190692"/>
    <w:rsid w:val="00193C00"/>
    <w:rsid w:val="00194142"/>
    <w:rsid w:val="00194E3A"/>
    <w:rsid w:val="001A15CB"/>
    <w:rsid w:val="001A1BD2"/>
    <w:rsid w:val="001B1B28"/>
    <w:rsid w:val="001B4ECE"/>
    <w:rsid w:val="001C0B32"/>
    <w:rsid w:val="001C0B60"/>
    <w:rsid w:val="001C34FC"/>
    <w:rsid w:val="001C4880"/>
    <w:rsid w:val="001D715A"/>
    <w:rsid w:val="001E393B"/>
    <w:rsid w:val="001E4486"/>
    <w:rsid w:val="001E50DC"/>
    <w:rsid w:val="0020010A"/>
    <w:rsid w:val="0020396C"/>
    <w:rsid w:val="00212430"/>
    <w:rsid w:val="00213967"/>
    <w:rsid w:val="00241F75"/>
    <w:rsid w:val="002452C6"/>
    <w:rsid w:val="00256DAC"/>
    <w:rsid w:val="00261465"/>
    <w:rsid w:val="0026346C"/>
    <w:rsid w:val="00266118"/>
    <w:rsid w:val="00267C3B"/>
    <w:rsid w:val="002702AA"/>
    <w:rsid w:val="00270D13"/>
    <w:rsid w:val="00271D7E"/>
    <w:rsid w:val="0027497C"/>
    <w:rsid w:val="00280042"/>
    <w:rsid w:val="0028261E"/>
    <w:rsid w:val="002836AF"/>
    <w:rsid w:val="00290D45"/>
    <w:rsid w:val="00292480"/>
    <w:rsid w:val="002968C7"/>
    <w:rsid w:val="002A6764"/>
    <w:rsid w:val="002B37FB"/>
    <w:rsid w:val="002B426C"/>
    <w:rsid w:val="002D0505"/>
    <w:rsid w:val="002D6A23"/>
    <w:rsid w:val="002E5DF5"/>
    <w:rsid w:val="00303A00"/>
    <w:rsid w:val="00304BED"/>
    <w:rsid w:val="00304F8A"/>
    <w:rsid w:val="00310FE5"/>
    <w:rsid w:val="00312387"/>
    <w:rsid w:val="0031259E"/>
    <w:rsid w:val="00316A51"/>
    <w:rsid w:val="00320CED"/>
    <w:rsid w:val="00320DD7"/>
    <w:rsid w:val="003262D2"/>
    <w:rsid w:val="0033008A"/>
    <w:rsid w:val="003369F5"/>
    <w:rsid w:val="00346185"/>
    <w:rsid w:val="00356C89"/>
    <w:rsid w:val="0036007C"/>
    <w:rsid w:val="00363361"/>
    <w:rsid w:val="00372D42"/>
    <w:rsid w:val="00374E2B"/>
    <w:rsid w:val="003758A5"/>
    <w:rsid w:val="003775AB"/>
    <w:rsid w:val="00384460"/>
    <w:rsid w:val="0039094F"/>
    <w:rsid w:val="00396863"/>
    <w:rsid w:val="003A04A5"/>
    <w:rsid w:val="003A2EC4"/>
    <w:rsid w:val="003A5911"/>
    <w:rsid w:val="003A59C6"/>
    <w:rsid w:val="003B29F2"/>
    <w:rsid w:val="003B3644"/>
    <w:rsid w:val="003C465F"/>
    <w:rsid w:val="003D0FF5"/>
    <w:rsid w:val="003D68FB"/>
    <w:rsid w:val="003E457E"/>
    <w:rsid w:val="003E460D"/>
    <w:rsid w:val="003F506B"/>
    <w:rsid w:val="003F5B91"/>
    <w:rsid w:val="00413628"/>
    <w:rsid w:val="0041388D"/>
    <w:rsid w:val="00414392"/>
    <w:rsid w:val="0041797B"/>
    <w:rsid w:val="00423423"/>
    <w:rsid w:val="00423F31"/>
    <w:rsid w:val="004254CC"/>
    <w:rsid w:val="00435132"/>
    <w:rsid w:val="00435DB6"/>
    <w:rsid w:val="00436945"/>
    <w:rsid w:val="0043697A"/>
    <w:rsid w:val="00440D38"/>
    <w:rsid w:val="00441442"/>
    <w:rsid w:val="00450AF4"/>
    <w:rsid w:val="00460516"/>
    <w:rsid w:val="00464853"/>
    <w:rsid w:val="00466633"/>
    <w:rsid w:val="0047674F"/>
    <w:rsid w:val="00477A2E"/>
    <w:rsid w:val="0048150E"/>
    <w:rsid w:val="004924EB"/>
    <w:rsid w:val="004974FE"/>
    <w:rsid w:val="004A3A3D"/>
    <w:rsid w:val="004A6219"/>
    <w:rsid w:val="004C469E"/>
    <w:rsid w:val="004C7E9D"/>
    <w:rsid w:val="004D0474"/>
    <w:rsid w:val="004D2E14"/>
    <w:rsid w:val="004E0EBD"/>
    <w:rsid w:val="004F41B7"/>
    <w:rsid w:val="004F4B0A"/>
    <w:rsid w:val="004F7711"/>
    <w:rsid w:val="00503853"/>
    <w:rsid w:val="00504371"/>
    <w:rsid w:val="00507FD8"/>
    <w:rsid w:val="00511D81"/>
    <w:rsid w:val="00516430"/>
    <w:rsid w:val="00521B85"/>
    <w:rsid w:val="00522EAE"/>
    <w:rsid w:val="00533F38"/>
    <w:rsid w:val="005411A8"/>
    <w:rsid w:val="00545BBE"/>
    <w:rsid w:val="00547558"/>
    <w:rsid w:val="00550D20"/>
    <w:rsid w:val="005527AA"/>
    <w:rsid w:val="00561ACA"/>
    <w:rsid w:val="005632D3"/>
    <w:rsid w:val="005632F7"/>
    <w:rsid w:val="00567170"/>
    <w:rsid w:val="00571751"/>
    <w:rsid w:val="00571813"/>
    <w:rsid w:val="0057315D"/>
    <w:rsid w:val="00573F31"/>
    <w:rsid w:val="00577BA8"/>
    <w:rsid w:val="00581F2C"/>
    <w:rsid w:val="00582F96"/>
    <w:rsid w:val="005842F5"/>
    <w:rsid w:val="00587DA2"/>
    <w:rsid w:val="005908BD"/>
    <w:rsid w:val="0059189D"/>
    <w:rsid w:val="00593918"/>
    <w:rsid w:val="00593A3B"/>
    <w:rsid w:val="005943B1"/>
    <w:rsid w:val="005A39A3"/>
    <w:rsid w:val="005B478B"/>
    <w:rsid w:val="005C1D59"/>
    <w:rsid w:val="005C3031"/>
    <w:rsid w:val="005C4F84"/>
    <w:rsid w:val="005C543D"/>
    <w:rsid w:val="005C5606"/>
    <w:rsid w:val="005E0FFE"/>
    <w:rsid w:val="005E424B"/>
    <w:rsid w:val="005E6EAC"/>
    <w:rsid w:val="005F00D7"/>
    <w:rsid w:val="005F21F5"/>
    <w:rsid w:val="006060F3"/>
    <w:rsid w:val="00617AB3"/>
    <w:rsid w:val="006222C4"/>
    <w:rsid w:val="00630FEF"/>
    <w:rsid w:val="00637139"/>
    <w:rsid w:val="0064202B"/>
    <w:rsid w:val="00646311"/>
    <w:rsid w:val="006508A4"/>
    <w:rsid w:val="00651557"/>
    <w:rsid w:val="00652EFC"/>
    <w:rsid w:val="00657062"/>
    <w:rsid w:val="00671D0C"/>
    <w:rsid w:val="006727A2"/>
    <w:rsid w:val="006834A1"/>
    <w:rsid w:val="00684331"/>
    <w:rsid w:val="00692A1A"/>
    <w:rsid w:val="006A3391"/>
    <w:rsid w:val="006A4131"/>
    <w:rsid w:val="006B1138"/>
    <w:rsid w:val="006C1A17"/>
    <w:rsid w:val="006D7E6D"/>
    <w:rsid w:val="006E6427"/>
    <w:rsid w:val="006F42DC"/>
    <w:rsid w:val="006F5415"/>
    <w:rsid w:val="007025A2"/>
    <w:rsid w:val="0070673D"/>
    <w:rsid w:val="00706890"/>
    <w:rsid w:val="00727B9A"/>
    <w:rsid w:val="00732E7B"/>
    <w:rsid w:val="00733A87"/>
    <w:rsid w:val="0073761D"/>
    <w:rsid w:val="007403E2"/>
    <w:rsid w:val="0074166B"/>
    <w:rsid w:val="007418F8"/>
    <w:rsid w:val="00742AA9"/>
    <w:rsid w:val="00742CB5"/>
    <w:rsid w:val="00751496"/>
    <w:rsid w:val="007579FE"/>
    <w:rsid w:val="007623BC"/>
    <w:rsid w:val="007714FF"/>
    <w:rsid w:val="00775C51"/>
    <w:rsid w:val="0077609C"/>
    <w:rsid w:val="00782511"/>
    <w:rsid w:val="007842E9"/>
    <w:rsid w:val="0079799F"/>
    <w:rsid w:val="007A62A7"/>
    <w:rsid w:val="007A7F56"/>
    <w:rsid w:val="007B2973"/>
    <w:rsid w:val="007C6DC2"/>
    <w:rsid w:val="007D1EC1"/>
    <w:rsid w:val="007D29A9"/>
    <w:rsid w:val="007D4574"/>
    <w:rsid w:val="007F6F0D"/>
    <w:rsid w:val="00804073"/>
    <w:rsid w:val="008057EC"/>
    <w:rsid w:val="0080727A"/>
    <w:rsid w:val="00817DF8"/>
    <w:rsid w:val="00837B89"/>
    <w:rsid w:val="00841449"/>
    <w:rsid w:val="0084235B"/>
    <w:rsid w:val="00844AD9"/>
    <w:rsid w:val="008612EA"/>
    <w:rsid w:val="00861897"/>
    <w:rsid w:val="008623A6"/>
    <w:rsid w:val="0087466C"/>
    <w:rsid w:val="0087470B"/>
    <w:rsid w:val="008770FC"/>
    <w:rsid w:val="00881961"/>
    <w:rsid w:val="008868D1"/>
    <w:rsid w:val="00887B4E"/>
    <w:rsid w:val="00897A5B"/>
    <w:rsid w:val="008A3F76"/>
    <w:rsid w:val="008C3529"/>
    <w:rsid w:val="008C54A4"/>
    <w:rsid w:val="008C6E77"/>
    <w:rsid w:val="008C6FA9"/>
    <w:rsid w:val="008E0302"/>
    <w:rsid w:val="008E2093"/>
    <w:rsid w:val="008E470E"/>
    <w:rsid w:val="008F0000"/>
    <w:rsid w:val="008F5C21"/>
    <w:rsid w:val="009001B5"/>
    <w:rsid w:val="00902524"/>
    <w:rsid w:val="00910E5D"/>
    <w:rsid w:val="00911D72"/>
    <w:rsid w:val="009133E7"/>
    <w:rsid w:val="00922106"/>
    <w:rsid w:val="00922D67"/>
    <w:rsid w:val="00925ED4"/>
    <w:rsid w:val="00926972"/>
    <w:rsid w:val="0093159F"/>
    <w:rsid w:val="009352B8"/>
    <w:rsid w:val="009401AB"/>
    <w:rsid w:val="00945427"/>
    <w:rsid w:val="00954A91"/>
    <w:rsid w:val="00956FB4"/>
    <w:rsid w:val="00960BCF"/>
    <w:rsid w:val="00965EB3"/>
    <w:rsid w:val="0096669B"/>
    <w:rsid w:val="0096754C"/>
    <w:rsid w:val="00970FD4"/>
    <w:rsid w:val="0097487F"/>
    <w:rsid w:val="0097796B"/>
    <w:rsid w:val="00984AC4"/>
    <w:rsid w:val="009935D0"/>
    <w:rsid w:val="00996248"/>
    <w:rsid w:val="009A17C4"/>
    <w:rsid w:val="009A304C"/>
    <w:rsid w:val="009A36F4"/>
    <w:rsid w:val="009A3D09"/>
    <w:rsid w:val="009A4351"/>
    <w:rsid w:val="009B20CA"/>
    <w:rsid w:val="009B2DCD"/>
    <w:rsid w:val="009B5B42"/>
    <w:rsid w:val="009C46A3"/>
    <w:rsid w:val="009C54B6"/>
    <w:rsid w:val="009C6E3C"/>
    <w:rsid w:val="009C6FFA"/>
    <w:rsid w:val="009D4CB9"/>
    <w:rsid w:val="009E1BF4"/>
    <w:rsid w:val="009E64D4"/>
    <w:rsid w:val="009F2F8E"/>
    <w:rsid w:val="00A11F31"/>
    <w:rsid w:val="00A13CBE"/>
    <w:rsid w:val="00A14408"/>
    <w:rsid w:val="00A2001E"/>
    <w:rsid w:val="00A2302A"/>
    <w:rsid w:val="00A264B3"/>
    <w:rsid w:val="00A3163D"/>
    <w:rsid w:val="00A420CE"/>
    <w:rsid w:val="00A420D0"/>
    <w:rsid w:val="00A44EB8"/>
    <w:rsid w:val="00A55903"/>
    <w:rsid w:val="00A575C3"/>
    <w:rsid w:val="00A612F9"/>
    <w:rsid w:val="00A66793"/>
    <w:rsid w:val="00A6697C"/>
    <w:rsid w:val="00A73ADC"/>
    <w:rsid w:val="00A80D87"/>
    <w:rsid w:val="00A81410"/>
    <w:rsid w:val="00A837DA"/>
    <w:rsid w:val="00A83F44"/>
    <w:rsid w:val="00A93BD0"/>
    <w:rsid w:val="00A94523"/>
    <w:rsid w:val="00AA55C3"/>
    <w:rsid w:val="00AC3BC9"/>
    <w:rsid w:val="00AC5AA9"/>
    <w:rsid w:val="00AC6356"/>
    <w:rsid w:val="00AD0B57"/>
    <w:rsid w:val="00AD49B2"/>
    <w:rsid w:val="00AD4F50"/>
    <w:rsid w:val="00AD6337"/>
    <w:rsid w:val="00AE3E22"/>
    <w:rsid w:val="00AE576B"/>
    <w:rsid w:val="00AF4257"/>
    <w:rsid w:val="00B21199"/>
    <w:rsid w:val="00B24376"/>
    <w:rsid w:val="00B32CAE"/>
    <w:rsid w:val="00B3466C"/>
    <w:rsid w:val="00B369AC"/>
    <w:rsid w:val="00B404AA"/>
    <w:rsid w:val="00B43914"/>
    <w:rsid w:val="00B4599C"/>
    <w:rsid w:val="00B50CB2"/>
    <w:rsid w:val="00B578B4"/>
    <w:rsid w:val="00B60353"/>
    <w:rsid w:val="00B6501F"/>
    <w:rsid w:val="00B65522"/>
    <w:rsid w:val="00B672E2"/>
    <w:rsid w:val="00B704CE"/>
    <w:rsid w:val="00B71FC3"/>
    <w:rsid w:val="00B72C9A"/>
    <w:rsid w:val="00B73DD5"/>
    <w:rsid w:val="00B76180"/>
    <w:rsid w:val="00B762EB"/>
    <w:rsid w:val="00B76F0E"/>
    <w:rsid w:val="00B901C3"/>
    <w:rsid w:val="00B9754E"/>
    <w:rsid w:val="00BA4176"/>
    <w:rsid w:val="00BA5566"/>
    <w:rsid w:val="00BB1EEE"/>
    <w:rsid w:val="00BB2C0F"/>
    <w:rsid w:val="00BB65D4"/>
    <w:rsid w:val="00BD0FA0"/>
    <w:rsid w:val="00BD15C8"/>
    <w:rsid w:val="00BD37CB"/>
    <w:rsid w:val="00BE0541"/>
    <w:rsid w:val="00BE66D7"/>
    <w:rsid w:val="00BE6D1C"/>
    <w:rsid w:val="00BF74BF"/>
    <w:rsid w:val="00BF7B78"/>
    <w:rsid w:val="00C00D5A"/>
    <w:rsid w:val="00C06311"/>
    <w:rsid w:val="00C13496"/>
    <w:rsid w:val="00C37873"/>
    <w:rsid w:val="00C37EA8"/>
    <w:rsid w:val="00C44928"/>
    <w:rsid w:val="00C513C5"/>
    <w:rsid w:val="00C52580"/>
    <w:rsid w:val="00C52F34"/>
    <w:rsid w:val="00C56590"/>
    <w:rsid w:val="00C626C8"/>
    <w:rsid w:val="00C73C1B"/>
    <w:rsid w:val="00C80905"/>
    <w:rsid w:val="00C80B18"/>
    <w:rsid w:val="00C817C6"/>
    <w:rsid w:val="00C81BF7"/>
    <w:rsid w:val="00C843BA"/>
    <w:rsid w:val="00C93562"/>
    <w:rsid w:val="00C941EE"/>
    <w:rsid w:val="00CA332B"/>
    <w:rsid w:val="00CA7E9C"/>
    <w:rsid w:val="00CB2FF1"/>
    <w:rsid w:val="00CB691C"/>
    <w:rsid w:val="00CB740B"/>
    <w:rsid w:val="00CC2E11"/>
    <w:rsid w:val="00CC5AE4"/>
    <w:rsid w:val="00CC6B86"/>
    <w:rsid w:val="00CD0832"/>
    <w:rsid w:val="00CE0784"/>
    <w:rsid w:val="00CE2550"/>
    <w:rsid w:val="00CE38A2"/>
    <w:rsid w:val="00CE621E"/>
    <w:rsid w:val="00CF71C1"/>
    <w:rsid w:val="00D028B2"/>
    <w:rsid w:val="00D05320"/>
    <w:rsid w:val="00D14666"/>
    <w:rsid w:val="00D155F2"/>
    <w:rsid w:val="00D17DE8"/>
    <w:rsid w:val="00D24791"/>
    <w:rsid w:val="00D26B75"/>
    <w:rsid w:val="00D27DEA"/>
    <w:rsid w:val="00D322A1"/>
    <w:rsid w:val="00D54C0C"/>
    <w:rsid w:val="00D67C3B"/>
    <w:rsid w:val="00D70F14"/>
    <w:rsid w:val="00D7395F"/>
    <w:rsid w:val="00D81730"/>
    <w:rsid w:val="00D82336"/>
    <w:rsid w:val="00D846D2"/>
    <w:rsid w:val="00D85825"/>
    <w:rsid w:val="00D9324E"/>
    <w:rsid w:val="00DA640A"/>
    <w:rsid w:val="00DA6A1B"/>
    <w:rsid w:val="00DB7819"/>
    <w:rsid w:val="00DC2F76"/>
    <w:rsid w:val="00DC3086"/>
    <w:rsid w:val="00DD024B"/>
    <w:rsid w:val="00DE0832"/>
    <w:rsid w:val="00DF4859"/>
    <w:rsid w:val="00E02FC8"/>
    <w:rsid w:val="00E035EA"/>
    <w:rsid w:val="00E04B84"/>
    <w:rsid w:val="00E10C85"/>
    <w:rsid w:val="00E205DE"/>
    <w:rsid w:val="00E211CB"/>
    <w:rsid w:val="00E3377F"/>
    <w:rsid w:val="00E448D9"/>
    <w:rsid w:val="00E47FE9"/>
    <w:rsid w:val="00E512FE"/>
    <w:rsid w:val="00E52292"/>
    <w:rsid w:val="00E54292"/>
    <w:rsid w:val="00E54539"/>
    <w:rsid w:val="00E57450"/>
    <w:rsid w:val="00E610AA"/>
    <w:rsid w:val="00E630D1"/>
    <w:rsid w:val="00E63B14"/>
    <w:rsid w:val="00E651BB"/>
    <w:rsid w:val="00E70C7E"/>
    <w:rsid w:val="00E76AE1"/>
    <w:rsid w:val="00E87733"/>
    <w:rsid w:val="00E925C1"/>
    <w:rsid w:val="00E966C8"/>
    <w:rsid w:val="00E97038"/>
    <w:rsid w:val="00EA0C74"/>
    <w:rsid w:val="00EA2990"/>
    <w:rsid w:val="00EA35A3"/>
    <w:rsid w:val="00EA3E7D"/>
    <w:rsid w:val="00EA6913"/>
    <w:rsid w:val="00EB1888"/>
    <w:rsid w:val="00EC7FFC"/>
    <w:rsid w:val="00ED04BF"/>
    <w:rsid w:val="00ED2A49"/>
    <w:rsid w:val="00ED5548"/>
    <w:rsid w:val="00ED5FAB"/>
    <w:rsid w:val="00EE32F1"/>
    <w:rsid w:val="00EE5936"/>
    <w:rsid w:val="00EE5FD7"/>
    <w:rsid w:val="00EF2B84"/>
    <w:rsid w:val="00EF5292"/>
    <w:rsid w:val="00EF56AE"/>
    <w:rsid w:val="00F00438"/>
    <w:rsid w:val="00F02B51"/>
    <w:rsid w:val="00F12093"/>
    <w:rsid w:val="00F1497E"/>
    <w:rsid w:val="00F16700"/>
    <w:rsid w:val="00F17967"/>
    <w:rsid w:val="00F31493"/>
    <w:rsid w:val="00F34E01"/>
    <w:rsid w:val="00F36914"/>
    <w:rsid w:val="00F41526"/>
    <w:rsid w:val="00F42BD5"/>
    <w:rsid w:val="00F454A5"/>
    <w:rsid w:val="00F5346C"/>
    <w:rsid w:val="00F568CA"/>
    <w:rsid w:val="00F65229"/>
    <w:rsid w:val="00F671CF"/>
    <w:rsid w:val="00F73A1C"/>
    <w:rsid w:val="00F741E5"/>
    <w:rsid w:val="00F76D4A"/>
    <w:rsid w:val="00F87DC7"/>
    <w:rsid w:val="00F91C53"/>
    <w:rsid w:val="00F92E95"/>
    <w:rsid w:val="00F95BBB"/>
    <w:rsid w:val="00FA572D"/>
    <w:rsid w:val="00FB2408"/>
    <w:rsid w:val="00FB2C6F"/>
    <w:rsid w:val="00FC04F3"/>
    <w:rsid w:val="00FC0807"/>
    <w:rsid w:val="00FC1D79"/>
    <w:rsid w:val="00FD6CC3"/>
    <w:rsid w:val="00FE112A"/>
    <w:rsid w:val="00FE1503"/>
    <w:rsid w:val="00FE5233"/>
    <w:rsid w:val="00FF08ED"/>
    <w:rsid w:val="00FF126D"/>
    <w:rsid w:val="00FF19B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Nerazreenaomemba1">
    <w:name w:val="Nerazrešena omemba1"/>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 w:type="character" w:styleId="Nerazreenaomemba">
    <w:name w:val="Unresolved Mention"/>
    <w:basedOn w:val="Privzetapisavaodstavka"/>
    <w:uiPriority w:val="99"/>
    <w:semiHidden/>
    <w:unhideWhenUsed/>
    <w:rsid w:val="0016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4B4859-C40D-4DE5-9992-1C8D3BB3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10</Pages>
  <Words>4110</Words>
  <Characters>23432</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136</cp:revision>
  <cp:lastPrinted>2026-03-26T12:53:00Z</cp:lastPrinted>
  <dcterms:created xsi:type="dcterms:W3CDTF">2026-04-19T17:20:00Z</dcterms:created>
  <dcterms:modified xsi:type="dcterms:W3CDTF">2026-05-04T08:14:00Z</dcterms:modified>
  <dc:language>sl-SI</dc:language>
</cp:coreProperties>
</file>